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BE" w:rsidRPr="00B92F09" w:rsidRDefault="008B2EBE" w:rsidP="008B2EBE">
      <w:pPr>
        <w:jc w:val="center"/>
        <w:rPr>
          <w:sz w:val="28"/>
          <w:szCs w:val="28"/>
        </w:rPr>
      </w:pPr>
      <w:r w:rsidRPr="00B92F09">
        <w:rPr>
          <w:sz w:val="28"/>
          <w:szCs w:val="28"/>
        </w:rPr>
        <w:t>Экскурсии, разработанные по заказу</w:t>
      </w:r>
    </w:p>
    <w:p w:rsidR="008B2EBE" w:rsidRPr="00B92F09" w:rsidRDefault="008B2EBE" w:rsidP="008B2EBE">
      <w:pPr>
        <w:jc w:val="center"/>
        <w:rPr>
          <w:sz w:val="28"/>
          <w:szCs w:val="28"/>
        </w:rPr>
      </w:pPr>
      <w:r w:rsidRPr="00B92F09">
        <w:rPr>
          <w:sz w:val="28"/>
          <w:szCs w:val="28"/>
        </w:rPr>
        <w:t>государственного учреждения «Национальное агентство по туризму,</w:t>
      </w:r>
      <w:r w:rsidRPr="00B92F09">
        <w:rPr>
          <w:sz w:val="28"/>
          <w:szCs w:val="28"/>
        </w:rPr>
        <w:br/>
        <w:t>военно-патриотической направленности</w:t>
      </w:r>
    </w:p>
    <w:p w:rsidR="008B2EBE" w:rsidRPr="00B92F09" w:rsidRDefault="008B2EBE" w:rsidP="008B2EBE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3370"/>
        <w:gridCol w:w="5635"/>
      </w:tblGrid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b/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center"/>
              <w:rPr>
                <w:b/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Название экскурсии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center"/>
              <w:rPr>
                <w:b/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Маршрут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1.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«Знать и помнить: </w:t>
            </w:r>
          </w:p>
          <w:p w:rsidR="008B2EBE" w:rsidRPr="00B92F09" w:rsidRDefault="008B2EBE" w:rsidP="006C0B69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лагерь «Малый </w:t>
            </w:r>
            <w:proofErr w:type="spellStart"/>
            <w:r w:rsidRPr="00B92F09">
              <w:rPr>
                <w:sz w:val="28"/>
                <w:szCs w:val="28"/>
              </w:rPr>
              <w:t>Тростенец</w:t>
            </w:r>
            <w:proofErr w:type="spellEnd"/>
            <w:r w:rsidRPr="00B92F09">
              <w:rPr>
                <w:sz w:val="28"/>
                <w:szCs w:val="28"/>
              </w:rPr>
              <w:t>»</w:t>
            </w:r>
          </w:p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92F09">
              <w:rPr>
                <w:rFonts w:eastAsia="Times New Roman"/>
                <w:sz w:val="28"/>
                <w:szCs w:val="28"/>
              </w:rPr>
              <w:t>Место встречи с группой – пр-т</w:t>
            </w:r>
            <w:r w:rsidRPr="00B92F09">
              <w:rPr>
                <w:rFonts w:eastAsia="Times New Roman"/>
                <w:sz w:val="28"/>
                <w:szCs w:val="28"/>
                <w:lang w:val="be-BY"/>
              </w:rPr>
              <w:t>.</w:t>
            </w:r>
            <w:r w:rsidRPr="00B92F09">
              <w:rPr>
                <w:rFonts w:eastAsia="Times New Roman"/>
                <w:sz w:val="28"/>
                <w:szCs w:val="28"/>
              </w:rPr>
              <w:t xml:space="preserve"> Партизанский – ул. 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Селицкого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 (</w:t>
            </w:r>
            <w:proofErr w:type="gramStart"/>
            <w:r w:rsidRPr="00B92F09">
              <w:rPr>
                <w:rFonts w:eastAsia="Times New Roman"/>
                <w:sz w:val="28"/>
                <w:szCs w:val="28"/>
              </w:rPr>
              <w:t>м-н</w:t>
            </w:r>
            <w:proofErr w:type="gramEnd"/>
            <w:r w:rsidRPr="00B92F0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Шабаны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>) – мемориальный комплекс «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Тростенец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» (ул. 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Селицкого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, 82) – Памятный знак на месте кремационной ямы-печи в урочище 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Шашковка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 –– мемориальный комплекс «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Благовщина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>».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2.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</w:t>
            </w:r>
            <w:proofErr w:type="gramStart"/>
            <w:r w:rsidRPr="00B92F09">
              <w:rPr>
                <w:sz w:val="28"/>
                <w:szCs w:val="28"/>
              </w:rPr>
              <w:t>Пленная</w:t>
            </w:r>
            <w:proofErr w:type="gramEnd"/>
            <w:r w:rsidRPr="00B92F09">
              <w:rPr>
                <w:sz w:val="28"/>
                <w:szCs w:val="28"/>
              </w:rPr>
              <w:t xml:space="preserve"> правда: история </w:t>
            </w:r>
            <w:proofErr w:type="spellStart"/>
            <w:r w:rsidRPr="00B92F09">
              <w:rPr>
                <w:sz w:val="28"/>
                <w:szCs w:val="28"/>
              </w:rPr>
              <w:t>шталага</w:t>
            </w:r>
            <w:proofErr w:type="spellEnd"/>
            <w:r w:rsidRPr="00B92F09">
              <w:rPr>
                <w:sz w:val="28"/>
                <w:szCs w:val="28"/>
              </w:rPr>
              <w:t xml:space="preserve"> – 352 в </w:t>
            </w:r>
            <w:proofErr w:type="spellStart"/>
            <w:r w:rsidRPr="00B92F09">
              <w:rPr>
                <w:sz w:val="28"/>
                <w:szCs w:val="28"/>
              </w:rPr>
              <w:t>Масюковщине</w:t>
            </w:r>
            <w:proofErr w:type="spellEnd"/>
            <w:r w:rsidRPr="00B92F09">
              <w:rPr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  <w:lang w:val="be-BY"/>
              </w:rPr>
            </w:pPr>
            <w:r w:rsidRPr="00B92F09">
              <w:rPr>
                <w:sz w:val="28"/>
                <w:szCs w:val="28"/>
              </w:rPr>
              <w:t>Место приема группы (</w:t>
            </w:r>
            <w:proofErr w:type="spellStart"/>
            <w:r w:rsidRPr="00B92F09">
              <w:rPr>
                <w:sz w:val="28"/>
                <w:szCs w:val="28"/>
              </w:rPr>
              <w:t>ул</w:t>
            </w:r>
            <w:proofErr w:type="gramStart"/>
            <w:r w:rsidRPr="00B92F09">
              <w:rPr>
                <w:sz w:val="28"/>
                <w:szCs w:val="28"/>
              </w:rPr>
              <w:t>.М</w:t>
            </w:r>
            <w:proofErr w:type="gramEnd"/>
            <w:r w:rsidRPr="00B92F09">
              <w:rPr>
                <w:sz w:val="28"/>
                <w:szCs w:val="28"/>
              </w:rPr>
              <w:t>ястровская</w:t>
            </w:r>
            <w:proofErr w:type="spellEnd"/>
            <w:r w:rsidRPr="00B92F09">
              <w:rPr>
                <w:sz w:val="28"/>
                <w:szCs w:val="28"/>
              </w:rPr>
              <w:t xml:space="preserve">, 2) – ул. 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 xml:space="preserve">, 95а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</w:rPr>
              <w:t xml:space="preserve">, 107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  <w:lang w:val="be-BY"/>
              </w:rPr>
              <w:t xml:space="preserve"> ,111Г к.1</w:t>
            </w:r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  <w:lang w:val="be-BY"/>
              </w:rPr>
              <w:t xml:space="preserve"> , 111Г к.2</w:t>
            </w:r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111К к.1</w:t>
            </w:r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111Е </w:t>
            </w:r>
            <w:r w:rsidRPr="00B92F09">
              <w:rPr>
                <w:sz w:val="28"/>
                <w:szCs w:val="28"/>
              </w:rPr>
              <w:t xml:space="preserve">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  <w:lang w:val="be-BY"/>
              </w:rPr>
              <w:t xml:space="preserve"> ,85 к.4 </w:t>
            </w:r>
            <w:r w:rsidRPr="00B92F09">
              <w:rPr>
                <w:sz w:val="28"/>
                <w:szCs w:val="28"/>
              </w:rPr>
              <w:t>–</w:t>
            </w:r>
            <w:r w:rsidRPr="00B92F09">
              <w:rPr>
                <w:sz w:val="28"/>
                <w:szCs w:val="28"/>
                <w:lang w:val="be-BY"/>
              </w:rPr>
              <w:t xml:space="preserve"> ул.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83 </w:t>
            </w:r>
            <w:r w:rsidRPr="00B92F09">
              <w:rPr>
                <w:sz w:val="28"/>
                <w:szCs w:val="28"/>
              </w:rPr>
              <w:t>–</w:t>
            </w:r>
            <w:r w:rsidRPr="00B92F09">
              <w:rPr>
                <w:sz w:val="28"/>
                <w:szCs w:val="28"/>
                <w:lang w:val="be-BY"/>
              </w:rPr>
              <w:t xml:space="preserve"> ул.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79А </w:t>
            </w:r>
            <w:r w:rsidRPr="00B92F09">
              <w:rPr>
                <w:sz w:val="28"/>
                <w:szCs w:val="28"/>
              </w:rPr>
              <w:t>–</w:t>
            </w:r>
            <w:r w:rsidRPr="00B92F09">
              <w:rPr>
                <w:sz w:val="28"/>
                <w:szCs w:val="28"/>
                <w:lang w:val="be-BY"/>
              </w:rPr>
              <w:t xml:space="preserve">  ул. 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71 </w:t>
            </w:r>
            <w:r w:rsidRPr="00B92F09">
              <w:rPr>
                <w:sz w:val="28"/>
                <w:szCs w:val="28"/>
              </w:rPr>
              <w:t xml:space="preserve">– </w:t>
            </w:r>
            <w:proofErr w:type="spellStart"/>
            <w:r w:rsidRPr="00B92F09">
              <w:rPr>
                <w:sz w:val="28"/>
                <w:szCs w:val="28"/>
              </w:rPr>
              <w:t>ул.Тимирязев,а</w:t>
            </w:r>
            <w:proofErr w:type="spellEnd"/>
            <w:r w:rsidRPr="00B92F09">
              <w:rPr>
                <w:sz w:val="28"/>
                <w:szCs w:val="28"/>
              </w:rPr>
              <w:t xml:space="preserve"> 86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3.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«Вечной памятью </w:t>
            </w:r>
            <w:proofErr w:type="gramStart"/>
            <w:r w:rsidRPr="00B92F09">
              <w:rPr>
                <w:sz w:val="28"/>
                <w:szCs w:val="28"/>
              </w:rPr>
              <w:t>живы</w:t>
            </w:r>
            <w:proofErr w:type="gramEnd"/>
            <w:r w:rsidRPr="00B92F09">
              <w:rPr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92F09">
              <w:rPr>
                <w:i/>
                <w:sz w:val="28"/>
                <w:szCs w:val="28"/>
              </w:rPr>
              <w:t xml:space="preserve">Место встречи с группой: </w:t>
            </w:r>
            <w:r w:rsidRPr="00B92F09">
              <w:rPr>
                <w:sz w:val="28"/>
                <w:szCs w:val="28"/>
              </w:rPr>
              <w:t xml:space="preserve"> </w:t>
            </w:r>
            <w:r w:rsidRPr="00B92F09">
              <w:rPr>
                <w:color w:val="000000" w:themeColor="text1"/>
                <w:sz w:val="28"/>
                <w:szCs w:val="28"/>
              </w:rPr>
              <w:t>Минск: Партизанский проспект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B92F09">
              <w:rPr>
                <w:color w:val="000000" w:themeColor="text1"/>
                <w:sz w:val="28"/>
                <w:szCs w:val="28"/>
              </w:rPr>
              <w:t>– Трасса М</w:t>
            </w:r>
            <w:proofErr w:type="gramStart"/>
            <w:r w:rsidRPr="00B92F09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B92F09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B92F09">
              <w:rPr>
                <w:i/>
                <w:color w:val="000000" w:themeColor="text1"/>
                <w:sz w:val="28"/>
                <w:szCs w:val="28"/>
                <w:lang w:val="be-BY"/>
              </w:rPr>
              <w:t xml:space="preserve">(д. Малый Тростенец) 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– М5 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р. Свислочь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Скобровка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(</w:t>
            </w:r>
            <w:r w:rsidRPr="00B92F09">
              <w:rPr>
                <w:color w:val="000000" w:themeColor="text1"/>
                <w:sz w:val="28"/>
                <w:szCs w:val="28"/>
              </w:rPr>
              <w:t>Марьина Горка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 xml:space="preserve">) 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(</w:t>
            </w:r>
            <w:r w:rsidRPr="00B92F09">
              <w:rPr>
                <w:color w:val="000000" w:themeColor="text1"/>
                <w:sz w:val="28"/>
                <w:szCs w:val="28"/>
              </w:rPr>
              <w:t>Осиповичи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ул. Минское шоссе - д.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Сычково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БОБРУЙСК: ул. Минская – ул.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Карбышева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ул. Карла Оппермана – дорога Р43 – Титовка – Трасса М5 – дорога Р90 – КРАСНЫЙ БЕРЕГ: </w:t>
            </w:r>
            <w:proofErr w:type="gramStart"/>
            <w:r w:rsidRPr="00B92F09">
              <w:rPr>
                <w:color w:val="000000" w:themeColor="text1"/>
                <w:sz w:val="28"/>
                <w:szCs w:val="28"/>
              </w:rPr>
              <w:t xml:space="preserve">Мемориальный комплекс «Памятник детям-жертвам ВОВ 1941-1945 гг.»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>(остановка и выход из автобуса возле 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дорога Н-4338 – Усадебный комплекс Козелл-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Поклевских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>(остановка и выход из автобуса возле 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дорога Н-4338 – Трасса М5 – д. Лебедевка: ул. Магистральная – ЖЛОБИН: ул. Карла Маркса – ул. Урицкого – ул. Воровского – ул. Первомайская – ул. Войкова – бульвар Металлургов – ул.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Барташова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ул. Фоканова – ул. Полевая – ул. Шоссейная – ул. Промышленная – дорога Н4331</w:t>
            </w:r>
            <w:proofErr w:type="gramEnd"/>
            <w:r w:rsidRPr="00B92F09">
              <w:rPr>
                <w:color w:val="000000" w:themeColor="text1"/>
                <w:sz w:val="28"/>
                <w:szCs w:val="28"/>
              </w:rPr>
              <w:t xml:space="preserve"> – дорога Р149 – Мемориальный комплекс «Ола»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>(остановка и выход из автобуса возле 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дорога Н-5013 – дорога Р31 – Мемориал «Операция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«Багратион»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 xml:space="preserve">(остановка и выход из автобуса возле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lastRenderedPageBreak/>
              <w:t>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Паричи – дорога Р82 – дорога Р31 – Трасса М5 – Трасса М</w:t>
            </w:r>
            <w:proofErr w:type="gramStart"/>
            <w:r w:rsidRPr="00B92F09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B92F09">
              <w:rPr>
                <w:color w:val="000000" w:themeColor="text1"/>
                <w:sz w:val="28"/>
                <w:szCs w:val="28"/>
              </w:rPr>
              <w:t xml:space="preserve"> – Минск (место окончания экскурсии).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«Непокоренный Минск»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92F09">
              <w:rPr>
                <w:b/>
                <w:sz w:val="28"/>
                <w:szCs w:val="28"/>
              </w:rPr>
              <w:t>I вариант:</w:t>
            </w:r>
            <w:r w:rsidRPr="00B92F09">
              <w:rPr>
                <w:sz w:val="28"/>
                <w:szCs w:val="28"/>
              </w:rPr>
              <w:t xml:space="preserve"> место приема группы –</w:t>
            </w:r>
            <w:r w:rsidRPr="00B92F09">
              <w:rPr>
                <w:sz w:val="28"/>
                <w:szCs w:val="28"/>
              </w:rPr>
              <w:br/>
              <w:t>ул. Кирова – Привокзальная площадь –</w:t>
            </w:r>
            <w:r w:rsidRPr="00B92F09">
              <w:rPr>
                <w:sz w:val="28"/>
                <w:szCs w:val="28"/>
              </w:rPr>
              <w:br/>
              <w:t xml:space="preserve">ул. </w:t>
            </w:r>
            <w:proofErr w:type="spellStart"/>
            <w:r w:rsidRPr="00B92F09">
              <w:rPr>
                <w:sz w:val="28"/>
                <w:szCs w:val="28"/>
              </w:rPr>
              <w:t>Бобруйская</w:t>
            </w:r>
            <w:proofErr w:type="spellEnd"/>
            <w:r w:rsidRPr="00B92F09">
              <w:rPr>
                <w:sz w:val="28"/>
                <w:szCs w:val="28"/>
              </w:rPr>
              <w:t xml:space="preserve"> – ул. Маяковского –</w:t>
            </w:r>
            <w:r w:rsidRPr="00B92F09">
              <w:rPr>
                <w:sz w:val="28"/>
                <w:szCs w:val="28"/>
              </w:rPr>
              <w:br/>
              <w:t>ул. Могилевская – ул. Московская –</w:t>
            </w:r>
            <w:r w:rsidRPr="00B92F09">
              <w:rPr>
                <w:sz w:val="28"/>
                <w:szCs w:val="28"/>
              </w:rPr>
              <w:br/>
              <w:t>ул. Чкалова – ул. Московская – площадь Независимости – ул. Свердлова – ул. Кирова – ул. Ленина – ул. Кирова –</w:t>
            </w:r>
            <w:r w:rsidRPr="00B92F09">
              <w:rPr>
                <w:sz w:val="28"/>
                <w:szCs w:val="28"/>
              </w:rPr>
              <w:br/>
              <w:t>ул. Комсомольская – пр.</w:t>
            </w:r>
            <w:proofErr w:type="gramEnd"/>
            <w:r w:rsidRPr="00B92F09">
              <w:rPr>
                <w:sz w:val="28"/>
                <w:szCs w:val="28"/>
              </w:rPr>
              <w:t xml:space="preserve"> Независимости –</w:t>
            </w:r>
            <w:r w:rsidRPr="00B92F09">
              <w:rPr>
                <w:sz w:val="28"/>
                <w:szCs w:val="28"/>
              </w:rPr>
              <w:br/>
              <w:t>ул. Ленина – ул. Интернациональная –</w:t>
            </w:r>
            <w:r w:rsidRPr="00B92F09">
              <w:rPr>
                <w:sz w:val="28"/>
                <w:szCs w:val="28"/>
              </w:rPr>
              <w:br/>
              <w:t>ул. Энгельса – пр. Независимости –</w:t>
            </w:r>
            <w:r w:rsidRPr="00B92F09">
              <w:rPr>
                <w:sz w:val="28"/>
                <w:szCs w:val="28"/>
              </w:rPr>
              <w:br/>
              <w:t>ул. Володарского – ул. Республиканская –</w:t>
            </w:r>
            <w:r w:rsidRPr="00B92F09">
              <w:rPr>
                <w:sz w:val="28"/>
                <w:szCs w:val="28"/>
              </w:rPr>
              <w:br/>
              <w:t>ул. Немига – пр. Победителей –</w:t>
            </w:r>
            <w:r w:rsidRPr="00B92F09">
              <w:rPr>
                <w:sz w:val="28"/>
                <w:szCs w:val="28"/>
              </w:rPr>
              <w:br/>
              <w:t xml:space="preserve">пр. </w:t>
            </w:r>
            <w:proofErr w:type="spellStart"/>
            <w:proofErr w:type="gramStart"/>
            <w:r w:rsidRPr="00B92F09">
              <w:rPr>
                <w:sz w:val="28"/>
                <w:szCs w:val="28"/>
              </w:rPr>
              <w:t>Машерова</w:t>
            </w:r>
            <w:proofErr w:type="spellEnd"/>
            <w:r w:rsidRPr="00B92F09">
              <w:rPr>
                <w:sz w:val="28"/>
                <w:szCs w:val="28"/>
              </w:rPr>
              <w:t xml:space="preserve"> – ул. </w:t>
            </w:r>
            <w:proofErr w:type="spellStart"/>
            <w:r w:rsidRPr="00B92F09">
              <w:rPr>
                <w:sz w:val="28"/>
                <w:szCs w:val="28"/>
              </w:rPr>
              <w:t>Старовиленская</w:t>
            </w:r>
            <w:proofErr w:type="spellEnd"/>
            <w:r w:rsidRPr="00B92F09">
              <w:rPr>
                <w:sz w:val="28"/>
                <w:szCs w:val="28"/>
              </w:rPr>
              <w:t xml:space="preserve"> – переулок Коммунальный – ул. Янки Купалы – ул. Куйбышева – ул. Кульман –</w:t>
            </w:r>
            <w:r w:rsidRPr="00B92F09">
              <w:rPr>
                <w:sz w:val="28"/>
                <w:szCs w:val="28"/>
              </w:rPr>
              <w:br/>
              <w:t>ул. Я. Коласа – ул. Сурганова –</w:t>
            </w:r>
            <w:r w:rsidRPr="00B92F09">
              <w:rPr>
                <w:sz w:val="28"/>
                <w:szCs w:val="28"/>
              </w:rPr>
              <w:br/>
              <w:t>пр.</w:t>
            </w:r>
            <w:proofErr w:type="gramEnd"/>
            <w:r w:rsidRPr="00B92F09">
              <w:rPr>
                <w:sz w:val="28"/>
                <w:szCs w:val="28"/>
              </w:rPr>
              <w:t xml:space="preserve"> Независимости – </w:t>
            </w:r>
            <w:proofErr w:type="spellStart"/>
            <w:r w:rsidRPr="00B92F09">
              <w:rPr>
                <w:sz w:val="28"/>
                <w:szCs w:val="28"/>
              </w:rPr>
              <w:t>пл</w:t>
            </w:r>
            <w:proofErr w:type="gramStart"/>
            <w:r w:rsidRPr="00B92F09">
              <w:rPr>
                <w:sz w:val="28"/>
                <w:szCs w:val="28"/>
              </w:rPr>
              <w:t>.П</w:t>
            </w:r>
            <w:proofErr w:type="gramEnd"/>
            <w:r w:rsidRPr="00B92F09">
              <w:rPr>
                <w:sz w:val="28"/>
                <w:szCs w:val="28"/>
              </w:rPr>
              <w:t>обеды</w:t>
            </w:r>
            <w:proofErr w:type="spellEnd"/>
            <w:r w:rsidRPr="00B92F09">
              <w:rPr>
                <w:sz w:val="28"/>
                <w:szCs w:val="28"/>
              </w:rPr>
              <w:t xml:space="preserve"> – место приема группы.</w:t>
            </w:r>
          </w:p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92F09">
              <w:rPr>
                <w:b/>
                <w:sz w:val="28"/>
                <w:szCs w:val="28"/>
              </w:rPr>
              <w:t>II вариант:</w:t>
            </w:r>
            <w:r w:rsidRPr="00B92F09">
              <w:rPr>
                <w:sz w:val="28"/>
                <w:szCs w:val="28"/>
              </w:rPr>
              <w:t xml:space="preserve"> от места приема группы по основному маршруту – до улицы Володарского и далее – ул. Республиканская – ул. Романовская Слобода – пл. Юбилейная – ул. </w:t>
            </w:r>
            <w:proofErr w:type="spellStart"/>
            <w:r w:rsidRPr="00B92F09">
              <w:rPr>
                <w:sz w:val="28"/>
                <w:szCs w:val="28"/>
              </w:rPr>
              <w:t>Мельникайте</w:t>
            </w:r>
            <w:proofErr w:type="spellEnd"/>
            <w:r w:rsidRPr="00B92F09">
              <w:rPr>
                <w:sz w:val="28"/>
                <w:szCs w:val="28"/>
              </w:rPr>
              <w:t xml:space="preserve"> – пр.</w:t>
            </w:r>
            <w:proofErr w:type="gramEnd"/>
            <w:r w:rsidRPr="00B92F09">
              <w:rPr>
                <w:sz w:val="28"/>
                <w:szCs w:val="28"/>
              </w:rPr>
              <w:t xml:space="preserve"> </w:t>
            </w:r>
            <w:proofErr w:type="gramStart"/>
            <w:r w:rsidRPr="00B92F09">
              <w:rPr>
                <w:sz w:val="28"/>
                <w:szCs w:val="28"/>
              </w:rPr>
              <w:t>Победителей –</w:t>
            </w:r>
            <w:r w:rsidRPr="00B92F09">
              <w:rPr>
                <w:sz w:val="28"/>
                <w:szCs w:val="28"/>
              </w:rPr>
              <w:br/>
              <w:t xml:space="preserve">ул. Немига – ул. М. Богдановича – </w:t>
            </w:r>
            <w:proofErr w:type="spellStart"/>
            <w:r w:rsidRPr="00B92F09">
              <w:rPr>
                <w:sz w:val="28"/>
                <w:szCs w:val="28"/>
              </w:rPr>
              <w:t>В.Хоружей</w:t>
            </w:r>
            <w:proofErr w:type="spellEnd"/>
            <w:r w:rsidRPr="00B92F09">
              <w:rPr>
                <w:sz w:val="28"/>
                <w:szCs w:val="28"/>
              </w:rPr>
              <w:t xml:space="preserve"> – ул. Куйбышева – ул. Сурганова – пр.</w:t>
            </w:r>
            <w:proofErr w:type="gramEnd"/>
            <w:r w:rsidRPr="00B92F09">
              <w:rPr>
                <w:sz w:val="28"/>
                <w:szCs w:val="28"/>
              </w:rPr>
              <w:t xml:space="preserve"> Независимости – пл. Победы – место приема группы.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5.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Мемориальный комплекс «Хатынь»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proofErr w:type="gramStart"/>
            <w:r w:rsidRPr="00B92F09">
              <w:rPr>
                <w:sz w:val="28"/>
                <w:szCs w:val="28"/>
              </w:rPr>
              <w:t>М</w:t>
            </w:r>
            <w:r w:rsidRPr="00B92F09">
              <w:rPr>
                <w:rFonts w:eastAsia="Calibri"/>
                <w:sz w:val="28"/>
                <w:szCs w:val="28"/>
              </w:rPr>
              <w:t>есто приема группы – Минск – кольцевая дорога – Витебское шоссе – мемориальный комплекс «Хатынь» – мемориальная дорога на «Хатынь» – мемориал «Хатынь» – Минск</w:t>
            </w:r>
            <w:proofErr w:type="gramEnd"/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6.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«Курган Славы»</w:t>
            </w:r>
            <w:bookmarkStart w:id="0" w:name="_GoBack"/>
            <w:bookmarkEnd w:id="0"/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proofErr w:type="gramStart"/>
            <w:r w:rsidRPr="00B92F09">
              <w:rPr>
                <w:sz w:val="28"/>
                <w:szCs w:val="28"/>
              </w:rPr>
              <w:t>М</w:t>
            </w:r>
            <w:r w:rsidRPr="00B92F09">
              <w:rPr>
                <w:rFonts w:eastAsia="Calibri"/>
                <w:sz w:val="28"/>
                <w:szCs w:val="28"/>
              </w:rPr>
              <w:t>есто приема группы – кольцевая дорога – Мо</w:t>
            </w:r>
            <w:r w:rsidRPr="00B92F09">
              <w:rPr>
                <w:sz w:val="28"/>
                <w:szCs w:val="28"/>
              </w:rPr>
              <w:t>сковское шоссе – д. Жуков Луг –</w:t>
            </w:r>
            <w:r w:rsidRPr="00B92F09">
              <w:rPr>
                <w:sz w:val="28"/>
                <w:szCs w:val="28"/>
              </w:rPr>
              <w:br/>
            </w:r>
            <w:r w:rsidRPr="00B92F09">
              <w:rPr>
                <w:rFonts w:eastAsia="Calibri"/>
                <w:sz w:val="28"/>
                <w:szCs w:val="28"/>
              </w:rPr>
              <w:t>д. Королев Стан – д. Слобода – остановка у Кургана Славы – Минск</w:t>
            </w:r>
            <w:proofErr w:type="gramEnd"/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7.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«Судьбы, опаленные войной»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Место приема группы – пл. Независимости – пл. </w:t>
            </w:r>
            <w:proofErr w:type="gramStart"/>
            <w:r w:rsidRPr="00B92F09">
              <w:rPr>
                <w:sz w:val="28"/>
                <w:szCs w:val="28"/>
              </w:rPr>
              <w:t>Октябрьская</w:t>
            </w:r>
            <w:proofErr w:type="gramEnd"/>
            <w:r w:rsidRPr="00B92F09">
              <w:rPr>
                <w:sz w:val="28"/>
                <w:szCs w:val="28"/>
              </w:rPr>
              <w:t xml:space="preserve"> – пл. Победы –</w:t>
            </w:r>
            <w:r w:rsidRPr="00B92F09">
              <w:rPr>
                <w:sz w:val="28"/>
                <w:szCs w:val="28"/>
              </w:rPr>
              <w:br/>
              <w:t xml:space="preserve">пр. </w:t>
            </w:r>
            <w:proofErr w:type="gramStart"/>
            <w:r w:rsidRPr="00B92F09">
              <w:rPr>
                <w:sz w:val="28"/>
                <w:szCs w:val="28"/>
              </w:rPr>
              <w:t xml:space="preserve">Независимости – Московское шоссе – Колодищи – Жуков – Луг – Королев Стан – Курган – Славы – Черняховск – Смолевичи – Жодино – Борисов – Крупки – Орша – Толочин – Дубровно – Редьки – </w:t>
            </w:r>
            <w:proofErr w:type="spellStart"/>
            <w:r w:rsidRPr="00B92F09">
              <w:rPr>
                <w:sz w:val="28"/>
                <w:szCs w:val="28"/>
              </w:rPr>
              <w:t>Рыленки</w:t>
            </w:r>
            <w:proofErr w:type="spellEnd"/>
            <w:r w:rsidRPr="00B92F09">
              <w:rPr>
                <w:sz w:val="28"/>
                <w:szCs w:val="28"/>
              </w:rPr>
              <w:t>.</w:t>
            </w:r>
            <w:proofErr w:type="gramEnd"/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«Августовский канал в истории Первой и Второй мировых войн»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Гродно – </w:t>
            </w:r>
            <w:proofErr w:type="spellStart"/>
            <w:r w:rsidRPr="00B92F09">
              <w:rPr>
                <w:sz w:val="28"/>
                <w:szCs w:val="28"/>
              </w:rPr>
              <w:t>Королино</w:t>
            </w:r>
            <w:proofErr w:type="spellEnd"/>
            <w:r w:rsidRPr="00B92F09">
              <w:rPr>
                <w:sz w:val="28"/>
                <w:szCs w:val="28"/>
              </w:rPr>
              <w:t xml:space="preserve"> (</w:t>
            </w:r>
            <w:proofErr w:type="spellStart"/>
            <w:r w:rsidRPr="00B92F09">
              <w:rPr>
                <w:sz w:val="28"/>
                <w:szCs w:val="28"/>
              </w:rPr>
              <w:t>д</w:t>
            </w:r>
            <w:proofErr w:type="gramStart"/>
            <w:r w:rsidRPr="00B92F09">
              <w:rPr>
                <w:sz w:val="28"/>
                <w:szCs w:val="28"/>
              </w:rPr>
              <w:t>.С</w:t>
            </w:r>
            <w:proofErr w:type="gramEnd"/>
            <w:r w:rsidRPr="00B92F09">
              <w:rPr>
                <w:sz w:val="28"/>
                <w:szCs w:val="28"/>
              </w:rPr>
              <w:t>трельчики</w:t>
            </w:r>
            <w:proofErr w:type="spellEnd"/>
            <w:r w:rsidRPr="00B92F09">
              <w:rPr>
                <w:sz w:val="28"/>
                <w:szCs w:val="28"/>
              </w:rPr>
              <w:t xml:space="preserve">) – Наумовичи – </w:t>
            </w:r>
            <w:proofErr w:type="spellStart"/>
            <w:r w:rsidRPr="00B92F09">
              <w:rPr>
                <w:sz w:val="28"/>
                <w:szCs w:val="28"/>
              </w:rPr>
              <w:t>Загораны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Головенчицы</w:t>
            </w:r>
            <w:proofErr w:type="spellEnd"/>
            <w:r w:rsidRPr="00B92F09">
              <w:rPr>
                <w:sz w:val="28"/>
                <w:szCs w:val="28"/>
              </w:rPr>
              <w:t xml:space="preserve"> – Сопоцкин – застава Усова – </w:t>
            </w:r>
            <w:proofErr w:type="spellStart"/>
            <w:r w:rsidRPr="00B92F09">
              <w:rPr>
                <w:sz w:val="28"/>
                <w:szCs w:val="28"/>
              </w:rPr>
              <w:t>Соничи</w:t>
            </w:r>
            <w:proofErr w:type="spellEnd"/>
          </w:p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(Августовский канал) шлюз </w:t>
            </w:r>
            <w:proofErr w:type="spellStart"/>
            <w:r w:rsidRPr="00B92F09">
              <w:rPr>
                <w:sz w:val="28"/>
                <w:szCs w:val="28"/>
              </w:rPr>
              <w:t>Домбровка</w:t>
            </w:r>
            <w:proofErr w:type="spellEnd"/>
            <w:r w:rsidRPr="00B92F09">
              <w:rPr>
                <w:sz w:val="28"/>
                <w:szCs w:val="28"/>
              </w:rPr>
              <w:t xml:space="preserve"> – шлюз </w:t>
            </w:r>
            <w:proofErr w:type="spellStart"/>
            <w:r w:rsidRPr="00B92F09">
              <w:rPr>
                <w:sz w:val="28"/>
                <w:szCs w:val="28"/>
              </w:rPr>
              <w:t>Немновов</w:t>
            </w:r>
            <w:proofErr w:type="spellEnd"/>
            <w:r w:rsidRPr="00B92F09">
              <w:rPr>
                <w:sz w:val="28"/>
                <w:szCs w:val="28"/>
              </w:rPr>
              <w:t xml:space="preserve"> – Гродно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7.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«Берег героев»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г. Гомель – р. Днепр - д. Горошков – (г. Речица) – </w:t>
            </w:r>
            <w:proofErr w:type="spellStart"/>
            <w:r w:rsidRPr="00B92F09">
              <w:rPr>
                <w:sz w:val="28"/>
                <w:szCs w:val="28"/>
              </w:rPr>
              <w:t>д</w:t>
            </w:r>
            <w:proofErr w:type="gramStart"/>
            <w:r w:rsidRPr="00B92F09">
              <w:rPr>
                <w:sz w:val="28"/>
                <w:szCs w:val="28"/>
              </w:rPr>
              <w:t>.Х</w:t>
            </w:r>
            <w:proofErr w:type="gramEnd"/>
            <w:r w:rsidRPr="00B92F09">
              <w:rPr>
                <w:sz w:val="28"/>
                <w:szCs w:val="28"/>
              </w:rPr>
              <w:t>олмеч</w:t>
            </w:r>
            <w:proofErr w:type="spellEnd"/>
            <w:r w:rsidRPr="00B92F09">
              <w:rPr>
                <w:sz w:val="28"/>
                <w:szCs w:val="28"/>
              </w:rPr>
              <w:t xml:space="preserve"> – (</w:t>
            </w:r>
            <w:proofErr w:type="spellStart"/>
            <w:r w:rsidRPr="00B92F09">
              <w:rPr>
                <w:sz w:val="28"/>
                <w:szCs w:val="28"/>
              </w:rPr>
              <w:t>д.Чаплин</w:t>
            </w:r>
            <w:proofErr w:type="spellEnd"/>
            <w:r w:rsidRPr="00B92F09">
              <w:rPr>
                <w:sz w:val="28"/>
                <w:szCs w:val="28"/>
              </w:rPr>
              <w:t>) – (</w:t>
            </w:r>
            <w:proofErr w:type="spellStart"/>
            <w:r w:rsidRPr="00B92F09">
              <w:rPr>
                <w:sz w:val="28"/>
                <w:szCs w:val="28"/>
              </w:rPr>
              <w:t>д.Сутково</w:t>
            </w:r>
            <w:proofErr w:type="spellEnd"/>
            <w:r w:rsidRPr="00B92F09">
              <w:rPr>
                <w:sz w:val="28"/>
                <w:szCs w:val="28"/>
              </w:rPr>
              <w:t xml:space="preserve">) – д. Мохов – </w:t>
            </w:r>
            <w:proofErr w:type="spellStart"/>
            <w:r w:rsidRPr="00B92F09">
              <w:rPr>
                <w:sz w:val="28"/>
                <w:szCs w:val="28"/>
              </w:rPr>
              <w:t>г.п</w:t>
            </w:r>
            <w:proofErr w:type="spellEnd"/>
            <w:r w:rsidRPr="00B92F09">
              <w:rPr>
                <w:sz w:val="28"/>
                <w:szCs w:val="28"/>
              </w:rPr>
              <w:t xml:space="preserve">. </w:t>
            </w:r>
            <w:proofErr w:type="spellStart"/>
            <w:r w:rsidRPr="00B92F09">
              <w:rPr>
                <w:sz w:val="28"/>
                <w:szCs w:val="28"/>
              </w:rPr>
              <w:t>Лоев</w:t>
            </w:r>
            <w:proofErr w:type="spellEnd"/>
            <w:r w:rsidRPr="00B92F09">
              <w:rPr>
                <w:sz w:val="28"/>
                <w:szCs w:val="28"/>
              </w:rPr>
              <w:t xml:space="preserve"> и обратно.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8.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«Первая мировая война на Полесье»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proofErr w:type="gramStart"/>
            <w:r w:rsidRPr="00B92F09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B92F09">
              <w:rPr>
                <w:rFonts w:eastAsia="Calibri"/>
                <w:sz w:val="28"/>
                <w:szCs w:val="28"/>
              </w:rPr>
              <w:t xml:space="preserve">Пинск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Пинковичи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Городище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Сошно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Парохонск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Новый Двор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Стошаны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Мокрая Дубрава – Логишин – Валище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Телеханы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Вулька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Телеханская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Выгонощи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Твердовка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Ольшанка – Поречье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Велесница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Молотковичи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Дубое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Домашицы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Пинск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Плещицы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Колбы – Лопатин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Местковичи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Невель – Пинск</w:t>
            </w:r>
            <w:r w:rsidRPr="00B92F09">
              <w:rPr>
                <w:sz w:val="28"/>
                <w:szCs w:val="28"/>
              </w:rPr>
              <w:t>.</w:t>
            </w:r>
            <w:proofErr w:type="gramEnd"/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9.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rFonts w:eastAsia="Calibri"/>
                <w:sz w:val="28"/>
                <w:szCs w:val="28"/>
              </w:rPr>
            </w:pPr>
            <w:r w:rsidRPr="00B92F09">
              <w:rPr>
                <w:rFonts w:eastAsia="Calibri"/>
                <w:sz w:val="28"/>
                <w:szCs w:val="28"/>
              </w:rPr>
              <w:t xml:space="preserve">«Борисов, Березина,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Студёнка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в 1812 году»</w:t>
            </w:r>
          </w:p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О</w:t>
            </w:r>
            <w:r w:rsidRPr="00B92F09">
              <w:rPr>
                <w:rFonts w:eastAsia="Calibri"/>
                <w:sz w:val="28"/>
                <w:szCs w:val="28"/>
              </w:rPr>
              <w:t>т места приема группы – ул. Р. Люксембург – пр. </w:t>
            </w:r>
            <w:proofErr w:type="gramStart"/>
            <w:r w:rsidRPr="00B92F09">
              <w:rPr>
                <w:rFonts w:eastAsia="Calibri"/>
                <w:sz w:val="28"/>
                <w:szCs w:val="28"/>
              </w:rPr>
              <w:t xml:space="preserve">Революции к «Батареям» - ул. Гагарина – ул. </w:t>
            </w:r>
            <w:r w:rsidRPr="00B92F09"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B92F09">
              <w:rPr>
                <w:rFonts w:eastAsia="Calibri"/>
                <w:sz w:val="28"/>
                <w:szCs w:val="28"/>
              </w:rPr>
              <w:t xml:space="preserve"> Интернационала – пл. 900-летия г</w:t>
            </w:r>
            <w:r w:rsidRPr="00B92F09">
              <w:rPr>
                <w:sz w:val="28"/>
                <w:szCs w:val="28"/>
              </w:rPr>
              <w:t>орода Борисова – ул. Лопатина –</w:t>
            </w:r>
            <w:r w:rsidRPr="00B92F09">
              <w:rPr>
                <w:sz w:val="28"/>
                <w:szCs w:val="28"/>
              </w:rPr>
              <w:br/>
            </w:r>
            <w:r w:rsidRPr="00B92F09">
              <w:rPr>
                <w:rFonts w:eastAsia="Calibri"/>
                <w:sz w:val="28"/>
                <w:szCs w:val="28"/>
              </w:rPr>
              <w:t xml:space="preserve">ул. Каминского – ул. </w:t>
            </w:r>
            <w:r w:rsidRPr="00B92F09"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B92F09">
              <w:rPr>
                <w:rFonts w:eastAsia="Calibri"/>
                <w:sz w:val="28"/>
                <w:szCs w:val="28"/>
              </w:rPr>
              <w:t xml:space="preserve"> Интернационала – ул.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Яроша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ул. Лопатина – шоссе Борисов-Зембин в д. Студенка – заезд в деревню на ул. Береговую – выезд на шоссе Борисов-Зембин – д.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Веселово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поворот на д. 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Ляховка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по дороге от деревни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Костюки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к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Брылевскому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полю – пройти по аллее у памятников, к курганам, к</w:t>
            </w:r>
            <w:proofErr w:type="gramEnd"/>
            <w:r w:rsidRPr="00B92F09">
              <w:rPr>
                <w:rFonts w:eastAsia="Calibri"/>
                <w:sz w:val="28"/>
                <w:szCs w:val="28"/>
              </w:rPr>
              <w:t xml:space="preserve"> р. </w:t>
            </w:r>
            <w:proofErr w:type="gramStart"/>
            <w:r w:rsidRPr="00B92F09">
              <w:rPr>
                <w:rFonts w:eastAsia="Calibri"/>
                <w:sz w:val="28"/>
                <w:szCs w:val="28"/>
              </w:rPr>
              <w:t>Березине</w:t>
            </w:r>
            <w:proofErr w:type="gramEnd"/>
            <w:r w:rsidRPr="00B92F09">
              <w:rPr>
                <w:rFonts w:eastAsia="Calibri"/>
                <w:sz w:val="28"/>
                <w:szCs w:val="28"/>
              </w:rPr>
              <w:t xml:space="preserve"> (пешеходная часть экскурс</w:t>
            </w:r>
            <w:r w:rsidRPr="00B92F09">
              <w:rPr>
                <w:sz w:val="28"/>
                <w:szCs w:val="28"/>
              </w:rPr>
              <w:t>ии) –</w:t>
            </w:r>
            <w:r w:rsidRPr="00B92F09">
              <w:rPr>
                <w:sz w:val="28"/>
                <w:szCs w:val="28"/>
              </w:rPr>
              <w:br/>
              <w:t xml:space="preserve">с </w:t>
            </w:r>
            <w:proofErr w:type="spellStart"/>
            <w:r w:rsidRPr="00B92F09">
              <w:rPr>
                <w:sz w:val="28"/>
                <w:szCs w:val="28"/>
              </w:rPr>
              <w:t>Брылевского</w:t>
            </w:r>
            <w:proofErr w:type="spellEnd"/>
            <w:r w:rsidRPr="00B92F09">
              <w:rPr>
                <w:sz w:val="28"/>
                <w:szCs w:val="28"/>
              </w:rPr>
              <w:t xml:space="preserve"> поля через  </w:t>
            </w:r>
            <w:r w:rsidRPr="00B92F09">
              <w:rPr>
                <w:rFonts w:eastAsia="Calibri"/>
                <w:sz w:val="28"/>
                <w:szCs w:val="28"/>
              </w:rPr>
              <w:t xml:space="preserve">д. Б.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Стахово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в Борисов – на пр. Революции к краеведческому музею. 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10.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</w:t>
            </w:r>
            <w:proofErr w:type="spellStart"/>
            <w:r w:rsidRPr="00B92F09">
              <w:rPr>
                <w:sz w:val="28"/>
                <w:szCs w:val="28"/>
              </w:rPr>
              <w:t>Растрелянные</w:t>
            </w:r>
            <w:proofErr w:type="spellEnd"/>
            <w:r w:rsidRPr="00B92F09">
              <w:rPr>
                <w:sz w:val="28"/>
                <w:szCs w:val="28"/>
              </w:rPr>
              <w:t xml:space="preserve"> звезды» (история Минского гетто)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Место встречи с группой – пр. </w:t>
            </w:r>
            <w:proofErr w:type="gramStart"/>
            <w:r w:rsidRPr="00B92F09">
              <w:rPr>
                <w:sz w:val="28"/>
                <w:szCs w:val="28"/>
              </w:rPr>
              <w:t xml:space="preserve">Победителей (или подойти с ул. Немига) – ул. Раковская – пл. Юбилейная – ул. Романовская слобода – ул. </w:t>
            </w:r>
            <w:proofErr w:type="spellStart"/>
            <w:r w:rsidRPr="00B92F09">
              <w:rPr>
                <w:sz w:val="28"/>
                <w:szCs w:val="28"/>
              </w:rPr>
              <w:t>Кальварийская</w:t>
            </w:r>
            <w:proofErr w:type="spellEnd"/>
            <w:r w:rsidRPr="00B92F09">
              <w:rPr>
                <w:sz w:val="28"/>
                <w:szCs w:val="28"/>
              </w:rPr>
              <w:t xml:space="preserve"> – ул. Сухая –</w:t>
            </w:r>
            <w:r w:rsidRPr="00B92F09">
              <w:rPr>
                <w:sz w:val="28"/>
                <w:szCs w:val="28"/>
              </w:rPr>
              <w:br/>
              <w:t xml:space="preserve">ул. Коллекторная – ул. М. </w:t>
            </w:r>
            <w:proofErr w:type="spellStart"/>
            <w:r w:rsidRPr="00B92F09">
              <w:rPr>
                <w:sz w:val="28"/>
                <w:szCs w:val="28"/>
              </w:rPr>
              <w:t>Гебелева</w:t>
            </w:r>
            <w:proofErr w:type="spellEnd"/>
            <w:r w:rsidRPr="00B92F09">
              <w:rPr>
                <w:sz w:val="28"/>
                <w:szCs w:val="28"/>
              </w:rPr>
              <w:t xml:space="preserve"> –</w:t>
            </w:r>
            <w:r w:rsidRPr="00B92F09">
              <w:rPr>
                <w:sz w:val="28"/>
                <w:szCs w:val="28"/>
              </w:rPr>
              <w:br/>
              <w:t xml:space="preserve">ул. </w:t>
            </w:r>
            <w:proofErr w:type="spellStart"/>
            <w:r w:rsidRPr="00B92F09">
              <w:rPr>
                <w:sz w:val="28"/>
                <w:szCs w:val="28"/>
              </w:rPr>
              <w:t>Мельникайте</w:t>
            </w:r>
            <w:proofErr w:type="spellEnd"/>
            <w:r w:rsidRPr="00B92F09">
              <w:rPr>
                <w:sz w:val="28"/>
                <w:szCs w:val="28"/>
              </w:rPr>
              <w:t xml:space="preserve"> – ул. </w:t>
            </w:r>
            <w:proofErr w:type="spellStart"/>
            <w:r w:rsidRPr="00B92F09">
              <w:rPr>
                <w:sz w:val="28"/>
                <w:szCs w:val="28"/>
              </w:rPr>
              <w:t>Заславская</w:t>
            </w:r>
            <w:proofErr w:type="spellEnd"/>
            <w:r w:rsidRPr="00B92F09">
              <w:rPr>
                <w:sz w:val="28"/>
                <w:szCs w:val="28"/>
              </w:rPr>
              <w:t>.</w:t>
            </w:r>
            <w:proofErr w:type="gramEnd"/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11.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</w:t>
            </w:r>
            <w:proofErr w:type="spellStart"/>
            <w:r w:rsidRPr="00B92F09">
              <w:rPr>
                <w:sz w:val="28"/>
                <w:szCs w:val="28"/>
              </w:rPr>
              <w:t>Мядельщина</w:t>
            </w:r>
            <w:proofErr w:type="spellEnd"/>
            <w:r w:rsidRPr="00B92F09">
              <w:rPr>
                <w:sz w:val="28"/>
                <w:szCs w:val="28"/>
              </w:rPr>
              <w:t xml:space="preserve"> в огне войн»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Место приема группы, площадь </w:t>
            </w:r>
            <w:proofErr w:type="spellStart"/>
            <w:r w:rsidRPr="00B92F09">
              <w:rPr>
                <w:sz w:val="28"/>
                <w:szCs w:val="28"/>
              </w:rPr>
              <w:t>Шаранговича</w:t>
            </w:r>
            <w:proofErr w:type="spellEnd"/>
            <w:r w:rsidRPr="00B92F09">
              <w:rPr>
                <w:sz w:val="28"/>
                <w:szCs w:val="28"/>
              </w:rPr>
              <w:t xml:space="preserve"> в </w:t>
            </w:r>
            <w:proofErr w:type="spellStart"/>
            <w:r w:rsidRPr="00B92F09">
              <w:rPr>
                <w:sz w:val="28"/>
                <w:szCs w:val="28"/>
              </w:rPr>
              <w:t>г</w:t>
            </w:r>
            <w:proofErr w:type="gramStart"/>
            <w:r w:rsidRPr="00B92F09">
              <w:rPr>
                <w:sz w:val="28"/>
                <w:szCs w:val="28"/>
              </w:rPr>
              <w:t>.М</w:t>
            </w:r>
            <w:proofErr w:type="gramEnd"/>
            <w:r w:rsidRPr="00B92F09">
              <w:rPr>
                <w:sz w:val="28"/>
                <w:szCs w:val="28"/>
              </w:rPr>
              <w:t>ядель</w:t>
            </w:r>
            <w:proofErr w:type="spellEnd"/>
            <w:r w:rsidRPr="00B92F09">
              <w:rPr>
                <w:sz w:val="28"/>
                <w:szCs w:val="28"/>
              </w:rPr>
              <w:t xml:space="preserve"> – братская могила воинов Красной Армии, партизан и подпольщиков – братская могила мирных </w:t>
            </w:r>
            <w:r w:rsidRPr="00B92F09">
              <w:rPr>
                <w:sz w:val="28"/>
                <w:szCs w:val="28"/>
              </w:rPr>
              <w:lastRenderedPageBreak/>
              <w:t xml:space="preserve">жителей на </w:t>
            </w:r>
            <w:proofErr w:type="spellStart"/>
            <w:r w:rsidRPr="00B92F09">
              <w:rPr>
                <w:sz w:val="28"/>
                <w:szCs w:val="28"/>
              </w:rPr>
              <w:t>бер.озера</w:t>
            </w:r>
            <w:proofErr w:type="spellEnd"/>
            <w:r w:rsidRPr="00B92F09">
              <w:rPr>
                <w:sz w:val="28"/>
                <w:szCs w:val="28"/>
              </w:rPr>
              <w:t xml:space="preserve"> </w:t>
            </w:r>
            <w:proofErr w:type="spellStart"/>
            <w:r w:rsidRPr="00B92F09">
              <w:rPr>
                <w:sz w:val="28"/>
                <w:szCs w:val="28"/>
              </w:rPr>
              <w:t>Баторин</w:t>
            </w:r>
            <w:proofErr w:type="spellEnd"/>
            <w:r w:rsidRPr="00B92F09">
              <w:rPr>
                <w:sz w:val="28"/>
                <w:szCs w:val="28"/>
              </w:rPr>
              <w:t xml:space="preserve"> – хутор Боровка – памятник жертвам в </w:t>
            </w:r>
            <w:proofErr w:type="spellStart"/>
            <w:r w:rsidRPr="00B92F09">
              <w:rPr>
                <w:sz w:val="28"/>
                <w:szCs w:val="28"/>
              </w:rPr>
              <w:t>д.Брусы</w:t>
            </w:r>
            <w:proofErr w:type="spellEnd"/>
            <w:r w:rsidRPr="00B92F09">
              <w:rPr>
                <w:sz w:val="28"/>
                <w:szCs w:val="28"/>
              </w:rPr>
              <w:t xml:space="preserve"> – место базирования партизанской бригады </w:t>
            </w:r>
            <w:proofErr w:type="spellStart"/>
            <w:r w:rsidRPr="00B92F09">
              <w:rPr>
                <w:sz w:val="28"/>
                <w:szCs w:val="28"/>
              </w:rPr>
              <w:t>им.Ворошилова</w:t>
            </w:r>
            <w:proofErr w:type="spellEnd"/>
            <w:r w:rsidRPr="00B92F09">
              <w:rPr>
                <w:sz w:val="28"/>
                <w:szCs w:val="28"/>
              </w:rPr>
              <w:t xml:space="preserve">, лес около </w:t>
            </w:r>
            <w:proofErr w:type="spellStart"/>
            <w:r w:rsidRPr="00B92F09">
              <w:rPr>
                <w:sz w:val="28"/>
                <w:szCs w:val="28"/>
              </w:rPr>
              <w:t>д.Черемшицы</w:t>
            </w:r>
            <w:proofErr w:type="spellEnd"/>
            <w:r w:rsidRPr="00B92F09">
              <w:rPr>
                <w:sz w:val="28"/>
                <w:szCs w:val="28"/>
              </w:rPr>
              <w:t xml:space="preserve"> – памятный знак, информационные стенды, </w:t>
            </w:r>
            <w:proofErr w:type="spellStart"/>
            <w:r w:rsidRPr="00B92F09">
              <w:rPr>
                <w:sz w:val="28"/>
                <w:szCs w:val="28"/>
              </w:rPr>
              <w:t>д.Дружная</w:t>
            </w:r>
            <w:proofErr w:type="spellEnd"/>
            <w:r w:rsidRPr="00B92F09">
              <w:rPr>
                <w:sz w:val="28"/>
                <w:szCs w:val="28"/>
              </w:rPr>
              <w:t xml:space="preserve"> - </w:t>
            </w:r>
            <w:proofErr w:type="spellStart"/>
            <w:r w:rsidRPr="00B92F09">
              <w:rPr>
                <w:sz w:val="28"/>
                <w:szCs w:val="28"/>
              </w:rPr>
              <w:t>д.Занарочь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д.Проньки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д.Нарочь</w:t>
            </w:r>
            <w:proofErr w:type="spellEnd"/>
            <w:r w:rsidRPr="00B92F09">
              <w:rPr>
                <w:sz w:val="28"/>
                <w:szCs w:val="28"/>
              </w:rPr>
              <w:t xml:space="preserve"> – католическое кладбище – братская могила мирных граждан - памятник партизанам </w:t>
            </w:r>
            <w:proofErr w:type="spellStart"/>
            <w:r w:rsidRPr="00B92F09">
              <w:rPr>
                <w:sz w:val="28"/>
                <w:szCs w:val="28"/>
              </w:rPr>
              <w:t>Вилейщины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пл</w:t>
            </w:r>
            <w:proofErr w:type="gramStart"/>
            <w:r w:rsidRPr="00B92F09">
              <w:rPr>
                <w:sz w:val="28"/>
                <w:szCs w:val="28"/>
              </w:rPr>
              <w:t>.Ш</w:t>
            </w:r>
            <w:proofErr w:type="gramEnd"/>
            <w:r w:rsidRPr="00B92F09">
              <w:rPr>
                <w:sz w:val="28"/>
                <w:szCs w:val="28"/>
              </w:rPr>
              <w:t>аранговича</w:t>
            </w:r>
            <w:proofErr w:type="spellEnd"/>
            <w:r w:rsidRPr="00B92F09">
              <w:rPr>
                <w:sz w:val="28"/>
                <w:szCs w:val="28"/>
              </w:rPr>
              <w:t xml:space="preserve"> в </w:t>
            </w:r>
            <w:proofErr w:type="spellStart"/>
            <w:r w:rsidRPr="00B92F09">
              <w:rPr>
                <w:sz w:val="28"/>
                <w:szCs w:val="28"/>
              </w:rPr>
              <w:t>г.Мядель</w:t>
            </w:r>
            <w:proofErr w:type="spellEnd"/>
            <w:r w:rsidRPr="00B92F09">
              <w:rPr>
                <w:sz w:val="28"/>
                <w:szCs w:val="28"/>
              </w:rPr>
              <w:t>.</w:t>
            </w:r>
          </w:p>
        </w:tc>
      </w:tr>
    </w:tbl>
    <w:p w:rsidR="008B2EBE" w:rsidRPr="00B92F09" w:rsidRDefault="008B2EBE" w:rsidP="008B2EBE">
      <w:pPr>
        <w:jc w:val="center"/>
        <w:rPr>
          <w:sz w:val="28"/>
          <w:szCs w:val="28"/>
        </w:rPr>
      </w:pPr>
    </w:p>
    <w:p w:rsidR="008B2EBE" w:rsidRDefault="008B2EBE" w:rsidP="007D4CED">
      <w:pPr>
        <w:tabs>
          <w:tab w:val="left" w:pos="6840"/>
        </w:tabs>
        <w:spacing w:line="200" w:lineRule="exact"/>
        <w:jc w:val="both"/>
        <w:rPr>
          <w:sz w:val="18"/>
          <w:szCs w:val="18"/>
        </w:rPr>
      </w:pPr>
    </w:p>
    <w:sectPr w:rsidR="008B2EBE" w:rsidSect="00840E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70"/>
    <w:rsid w:val="000466BC"/>
    <w:rsid w:val="0012727B"/>
    <w:rsid w:val="00130FCB"/>
    <w:rsid w:val="00153C3D"/>
    <w:rsid w:val="00256F21"/>
    <w:rsid w:val="0026689A"/>
    <w:rsid w:val="002C21B0"/>
    <w:rsid w:val="003872C2"/>
    <w:rsid w:val="003A01FB"/>
    <w:rsid w:val="003C79B6"/>
    <w:rsid w:val="003F1935"/>
    <w:rsid w:val="00441356"/>
    <w:rsid w:val="004709A0"/>
    <w:rsid w:val="004A16EA"/>
    <w:rsid w:val="00522B1B"/>
    <w:rsid w:val="00587248"/>
    <w:rsid w:val="00591B47"/>
    <w:rsid w:val="005A57E4"/>
    <w:rsid w:val="005B3655"/>
    <w:rsid w:val="00631B65"/>
    <w:rsid w:val="006F5343"/>
    <w:rsid w:val="00707209"/>
    <w:rsid w:val="007606E0"/>
    <w:rsid w:val="0077769A"/>
    <w:rsid w:val="007D4CED"/>
    <w:rsid w:val="00862AD1"/>
    <w:rsid w:val="00864AA3"/>
    <w:rsid w:val="00874B21"/>
    <w:rsid w:val="00876287"/>
    <w:rsid w:val="008B2EBE"/>
    <w:rsid w:val="00922DE2"/>
    <w:rsid w:val="009266C5"/>
    <w:rsid w:val="009C5008"/>
    <w:rsid w:val="00B472DC"/>
    <w:rsid w:val="00B65FC6"/>
    <w:rsid w:val="00BE5CED"/>
    <w:rsid w:val="00C64C87"/>
    <w:rsid w:val="00CD2AFC"/>
    <w:rsid w:val="00D429CB"/>
    <w:rsid w:val="00D44199"/>
    <w:rsid w:val="00DA6316"/>
    <w:rsid w:val="00E003C8"/>
    <w:rsid w:val="00E276FA"/>
    <w:rsid w:val="00E70570"/>
    <w:rsid w:val="00EC5F22"/>
    <w:rsid w:val="00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705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057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7057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70570"/>
    <w:pPr>
      <w:widowControl w:val="0"/>
      <w:autoSpaceDE w:val="0"/>
      <w:autoSpaceDN w:val="0"/>
      <w:ind w:left="102"/>
      <w:jc w:val="both"/>
    </w:pPr>
    <w:rPr>
      <w:rFonts w:eastAsia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7057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B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74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705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057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7057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70570"/>
    <w:pPr>
      <w:widowControl w:val="0"/>
      <w:autoSpaceDE w:val="0"/>
      <w:autoSpaceDN w:val="0"/>
      <w:ind w:left="102"/>
      <w:jc w:val="both"/>
    </w:pPr>
    <w:rPr>
      <w:rFonts w:eastAsia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7057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B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74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B3ED-E0C7-4B0C-B1D6-BE0FF767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Арбузова Наталья Валентиновна</dc:creator>
  <cp:lastModifiedBy>Администратор</cp:lastModifiedBy>
  <cp:revision>3</cp:revision>
  <cp:lastPrinted>2023-05-15T10:24:00Z</cp:lastPrinted>
  <dcterms:created xsi:type="dcterms:W3CDTF">2023-06-06T10:48:00Z</dcterms:created>
  <dcterms:modified xsi:type="dcterms:W3CDTF">2023-06-08T06:15:00Z</dcterms:modified>
</cp:coreProperties>
</file>