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885BBB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B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85BBB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411F35" w:rsidRPr="00885BBB" w:rsidRDefault="00BF5DD0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Юрислингвистика</w:t>
            </w:r>
            <w:proofErr w:type="spellEnd"/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11F35" w:rsidRPr="00885BBB" w:rsidRDefault="00BF5DD0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D0">
              <w:rPr>
                <w:rFonts w:ascii="Times New Roman" w:hAnsi="Times New Roman" w:cs="Times New Roman"/>
                <w:sz w:val="24"/>
                <w:szCs w:val="24"/>
              </w:rPr>
              <w:t>7-06-0232-01 «Языкознание»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885BBB" w:rsidRDefault="001F6EF0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885BBB" w:rsidRDefault="001F6EF0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1F6EF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F06CA" w:rsidRPr="001F6EF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1F6EF0" w:rsidRPr="001F6EF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</w:t>
            </w:r>
            <w:r w:rsidR="004F06CA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</w:p>
          <w:p w:rsidR="00411F35" w:rsidRPr="001F6EF0" w:rsidRDefault="00F71C3F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1F6EF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1F6EF0" w:rsidRDefault="001F6EF0" w:rsidP="001F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B94CA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A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B94CA9" w:rsidRPr="004739F9" w:rsidRDefault="00B94CA9" w:rsidP="00B94CA9">
            <w:pPr>
              <w:pStyle w:val="a4"/>
              <w:spacing w:line="228" w:lineRule="auto"/>
              <w:ind w:right="-22" w:firstLine="511"/>
              <w:rPr>
                <w:sz w:val="22"/>
                <w:szCs w:val="22"/>
              </w:rPr>
            </w:pPr>
            <w:r w:rsidRPr="004739F9">
              <w:rPr>
                <w:w w:val="105"/>
                <w:sz w:val="22"/>
                <w:szCs w:val="22"/>
              </w:rPr>
              <w:t>Дисциплина</w:t>
            </w:r>
            <w:r w:rsidRPr="004739F9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4739F9">
              <w:rPr>
                <w:w w:val="105"/>
                <w:sz w:val="22"/>
                <w:szCs w:val="22"/>
              </w:rPr>
              <w:t>«</w:t>
            </w:r>
            <w:proofErr w:type="spellStart"/>
            <w:r w:rsidRPr="004739F9">
              <w:rPr>
                <w:w w:val="105"/>
                <w:sz w:val="22"/>
                <w:szCs w:val="22"/>
              </w:rPr>
              <w:t>Юрислингвистика</w:t>
            </w:r>
            <w:proofErr w:type="spellEnd"/>
            <w:r w:rsidRPr="004739F9">
              <w:rPr>
                <w:w w:val="105"/>
                <w:sz w:val="22"/>
                <w:szCs w:val="22"/>
              </w:rPr>
              <w:t>»</w:t>
            </w:r>
            <w:r w:rsidRPr="004739F9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4739F9">
              <w:rPr>
                <w:w w:val="105"/>
                <w:sz w:val="22"/>
                <w:szCs w:val="22"/>
              </w:rPr>
              <w:t>предназначена</w:t>
            </w:r>
            <w:r w:rsidRPr="004739F9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4739F9">
              <w:rPr>
                <w:w w:val="105"/>
                <w:sz w:val="22"/>
                <w:szCs w:val="22"/>
              </w:rPr>
              <w:t>для</w:t>
            </w:r>
            <w:r w:rsidRPr="004739F9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4739F9">
              <w:rPr>
                <w:w w:val="105"/>
                <w:sz w:val="22"/>
                <w:szCs w:val="22"/>
              </w:rPr>
              <w:t>учащихся магистратуры</w:t>
            </w:r>
            <w:r w:rsidRPr="004739F9">
              <w:rPr>
                <w:spacing w:val="54"/>
                <w:w w:val="105"/>
                <w:sz w:val="22"/>
                <w:szCs w:val="22"/>
              </w:rPr>
              <w:t xml:space="preserve">  </w:t>
            </w:r>
            <w:r w:rsidRPr="004739F9">
              <w:rPr>
                <w:w w:val="105"/>
                <w:sz w:val="22"/>
                <w:szCs w:val="22"/>
              </w:rPr>
              <w:t>филологических</w:t>
            </w:r>
            <w:r w:rsidRPr="004739F9">
              <w:rPr>
                <w:spacing w:val="54"/>
                <w:w w:val="105"/>
                <w:sz w:val="22"/>
                <w:szCs w:val="22"/>
              </w:rPr>
              <w:t xml:space="preserve">  </w:t>
            </w:r>
            <w:r w:rsidRPr="004739F9">
              <w:rPr>
                <w:w w:val="105"/>
                <w:sz w:val="22"/>
                <w:szCs w:val="22"/>
              </w:rPr>
              <w:t>факультетов</w:t>
            </w:r>
            <w:r w:rsidRPr="004739F9">
              <w:rPr>
                <w:spacing w:val="54"/>
                <w:w w:val="105"/>
                <w:sz w:val="22"/>
                <w:szCs w:val="22"/>
              </w:rPr>
              <w:t xml:space="preserve">  </w:t>
            </w:r>
            <w:r w:rsidRPr="004739F9">
              <w:rPr>
                <w:w w:val="105"/>
                <w:sz w:val="22"/>
                <w:szCs w:val="22"/>
              </w:rPr>
              <w:t>по</w:t>
            </w:r>
            <w:r w:rsidRPr="004739F9">
              <w:rPr>
                <w:spacing w:val="54"/>
                <w:w w:val="105"/>
                <w:sz w:val="22"/>
                <w:szCs w:val="22"/>
              </w:rPr>
              <w:t xml:space="preserve">  </w:t>
            </w:r>
            <w:r w:rsidRPr="004739F9">
              <w:rPr>
                <w:spacing w:val="-2"/>
                <w:w w:val="105"/>
                <w:sz w:val="22"/>
                <w:szCs w:val="22"/>
              </w:rPr>
              <w:t xml:space="preserve">специальности </w:t>
            </w:r>
            <w:r w:rsidRPr="004739F9">
              <w:rPr>
                <w:w w:val="105"/>
                <w:sz w:val="22"/>
                <w:szCs w:val="22"/>
              </w:rPr>
              <w:t>«Языкознание» в качестве курса, входящего в модуль «</w:t>
            </w:r>
            <w:r w:rsidRPr="004739F9">
              <w:rPr>
                <w:sz w:val="22"/>
                <w:szCs w:val="22"/>
              </w:rPr>
              <w:t>Междисциплинарные направления лингвистики</w:t>
            </w:r>
            <w:r w:rsidRPr="004739F9">
              <w:rPr>
                <w:w w:val="105"/>
                <w:sz w:val="22"/>
                <w:szCs w:val="22"/>
              </w:rPr>
              <w:t>» и предлагает базовые знания о содержании, формах и тенденциях взаимодействия лингвистики и юриспруденции, а также формирует компетенции для применения этих знаний на практике. В лекциях представлен теоретический материал проблемного содержания, относящийся к вопросам взаимодействия и взаимоотношения языка и права, раскрываются способы и формы связи лингвистической теории с юридической практикой.</w:t>
            </w:r>
          </w:p>
          <w:p w:rsidR="00B94CA9" w:rsidRPr="004739F9" w:rsidRDefault="00B94CA9" w:rsidP="00B94CA9">
            <w:pPr>
              <w:pStyle w:val="a4"/>
              <w:spacing w:line="228" w:lineRule="auto"/>
              <w:ind w:right="-22" w:firstLine="511"/>
              <w:rPr>
                <w:sz w:val="22"/>
                <w:szCs w:val="22"/>
              </w:rPr>
            </w:pPr>
            <w:r w:rsidRPr="004739F9">
              <w:rPr>
                <w:w w:val="105"/>
                <w:sz w:val="22"/>
                <w:szCs w:val="22"/>
              </w:rPr>
              <w:t>В курсе затрагиваются также наиболее общие вопросы экологии языка и языковой политики, поскольку существует связь</w:t>
            </w:r>
            <w:r w:rsidRPr="004739F9">
              <w:rPr>
                <w:spacing w:val="40"/>
                <w:w w:val="105"/>
                <w:sz w:val="22"/>
                <w:szCs w:val="22"/>
              </w:rPr>
              <w:t xml:space="preserve"> </w:t>
            </w:r>
            <w:r w:rsidRPr="004739F9">
              <w:rPr>
                <w:w w:val="105"/>
                <w:sz w:val="22"/>
                <w:szCs w:val="22"/>
              </w:rPr>
              <w:t xml:space="preserve">между отдельными проблемами </w:t>
            </w:r>
            <w:proofErr w:type="spellStart"/>
            <w:r w:rsidRPr="004739F9">
              <w:rPr>
                <w:w w:val="105"/>
                <w:sz w:val="22"/>
                <w:szCs w:val="22"/>
              </w:rPr>
              <w:t>эколингвистики</w:t>
            </w:r>
            <w:proofErr w:type="spellEnd"/>
            <w:r w:rsidRPr="004739F9">
              <w:rPr>
                <w:w w:val="105"/>
                <w:sz w:val="22"/>
                <w:szCs w:val="22"/>
              </w:rPr>
              <w:t xml:space="preserve"> и </w:t>
            </w:r>
            <w:proofErr w:type="spellStart"/>
            <w:r w:rsidRPr="004739F9">
              <w:rPr>
                <w:w w:val="105"/>
                <w:sz w:val="22"/>
                <w:szCs w:val="22"/>
              </w:rPr>
              <w:t>юрислингвистики</w:t>
            </w:r>
            <w:proofErr w:type="spellEnd"/>
            <w:r w:rsidRPr="004739F9">
              <w:rPr>
                <w:w w:val="105"/>
                <w:sz w:val="22"/>
                <w:szCs w:val="22"/>
              </w:rPr>
              <w:t xml:space="preserve"> (проблема речевой агрессии, </w:t>
            </w:r>
            <w:proofErr w:type="spellStart"/>
            <w:r w:rsidRPr="004739F9">
              <w:rPr>
                <w:w w:val="105"/>
                <w:sz w:val="22"/>
                <w:szCs w:val="22"/>
              </w:rPr>
              <w:t>инвективности</w:t>
            </w:r>
            <w:proofErr w:type="spellEnd"/>
            <w:r w:rsidRPr="004739F9">
              <w:rPr>
                <w:w w:val="105"/>
                <w:sz w:val="22"/>
                <w:szCs w:val="22"/>
              </w:rPr>
              <w:t>, речевая культура правового дискурса и др.).</w:t>
            </w:r>
          </w:p>
          <w:p w:rsidR="00B94CA9" w:rsidRPr="004739F9" w:rsidRDefault="00B94CA9" w:rsidP="00B94CA9">
            <w:pPr>
              <w:pStyle w:val="a4"/>
              <w:spacing w:line="228" w:lineRule="auto"/>
              <w:ind w:right="-22" w:firstLine="511"/>
              <w:rPr>
                <w:sz w:val="22"/>
                <w:szCs w:val="22"/>
              </w:rPr>
            </w:pPr>
            <w:r w:rsidRPr="004739F9">
              <w:rPr>
                <w:w w:val="105"/>
                <w:sz w:val="22"/>
                <w:szCs w:val="22"/>
              </w:rPr>
              <w:t xml:space="preserve">Важным компонентом курса является овладение практическими навыками по </w:t>
            </w:r>
            <w:proofErr w:type="spellStart"/>
            <w:r w:rsidRPr="004739F9">
              <w:rPr>
                <w:w w:val="105"/>
                <w:sz w:val="22"/>
                <w:szCs w:val="22"/>
              </w:rPr>
              <w:t>юрислингвистике</w:t>
            </w:r>
            <w:proofErr w:type="spellEnd"/>
            <w:r w:rsidRPr="004739F9">
              <w:rPr>
                <w:w w:val="105"/>
                <w:sz w:val="22"/>
                <w:szCs w:val="22"/>
              </w:rPr>
              <w:t>. На практических занятиях предусмотрено</w:t>
            </w:r>
            <w:r w:rsidRPr="004739F9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4739F9">
              <w:rPr>
                <w:w w:val="105"/>
                <w:sz w:val="22"/>
                <w:szCs w:val="22"/>
              </w:rPr>
              <w:t>выполнение</w:t>
            </w:r>
            <w:r w:rsidRPr="004739F9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4739F9">
              <w:rPr>
                <w:w w:val="105"/>
                <w:sz w:val="22"/>
                <w:szCs w:val="22"/>
              </w:rPr>
              <w:t>заданий</w:t>
            </w:r>
            <w:r w:rsidRPr="004739F9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4739F9">
              <w:rPr>
                <w:w w:val="105"/>
                <w:sz w:val="22"/>
                <w:szCs w:val="22"/>
              </w:rPr>
              <w:t>по</w:t>
            </w:r>
            <w:r w:rsidRPr="004739F9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4739F9">
              <w:rPr>
                <w:w w:val="105"/>
                <w:sz w:val="22"/>
                <w:szCs w:val="22"/>
              </w:rPr>
              <w:t>лингвистической</w:t>
            </w:r>
            <w:r w:rsidRPr="004739F9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4739F9">
              <w:rPr>
                <w:w w:val="105"/>
                <w:sz w:val="22"/>
                <w:szCs w:val="22"/>
              </w:rPr>
              <w:t>экспертизе</w:t>
            </w:r>
            <w:r w:rsidRPr="004739F9">
              <w:rPr>
                <w:spacing w:val="-5"/>
                <w:w w:val="105"/>
                <w:sz w:val="22"/>
                <w:szCs w:val="22"/>
              </w:rPr>
              <w:t xml:space="preserve"> высказываний/текстов, которые</w:t>
            </w:r>
            <w:r w:rsidRPr="004739F9">
              <w:rPr>
                <w:w w:val="105"/>
                <w:sz w:val="22"/>
                <w:szCs w:val="22"/>
              </w:rPr>
              <w:t xml:space="preserve">, потенциально содержащих информацию, которая может стать поводом для юридических прецедентов, например </w:t>
            </w:r>
            <w:proofErr w:type="spellStart"/>
            <w:r w:rsidRPr="004739F9">
              <w:rPr>
                <w:w w:val="105"/>
                <w:sz w:val="22"/>
                <w:szCs w:val="22"/>
              </w:rPr>
              <w:t>и</w:t>
            </w:r>
            <w:proofErr w:type="gramStart"/>
            <w:r w:rsidRPr="004739F9">
              <w:rPr>
                <w:w w:val="105"/>
                <w:sz w:val="22"/>
                <w:szCs w:val="22"/>
              </w:rPr>
              <w:t>с</w:t>
            </w:r>
            <w:proofErr w:type="spellEnd"/>
            <w:r w:rsidRPr="004739F9">
              <w:rPr>
                <w:w w:val="105"/>
                <w:sz w:val="22"/>
                <w:szCs w:val="22"/>
              </w:rPr>
              <w:t>-</w:t>
            </w:r>
            <w:proofErr w:type="gramEnd"/>
            <w:r w:rsidRPr="004739F9">
              <w:rPr>
                <w:w w:val="105"/>
                <w:sz w:val="22"/>
                <w:szCs w:val="22"/>
              </w:rPr>
              <w:t xml:space="preserve"> ка о защите чести и достоинства.</w:t>
            </w:r>
          </w:p>
          <w:p w:rsidR="00B94CA9" w:rsidRPr="004739F9" w:rsidRDefault="00B94CA9" w:rsidP="00B94CA9">
            <w:pPr>
              <w:pStyle w:val="a4"/>
              <w:spacing w:line="228" w:lineRule="auto"/>
              <w:ind w:right="-22" w:firstLine="511"/>
              <w:rPr>
                <w:sz w:val="22"/>
                <w:szCs w:val="22"/>
              </w:rPr>
            </w:pPr>
            <w:r w:rsidRPr="004739F9">
              <w:rPr>
                <w:b/>
                <w:w w:val="105"/>
                <w:sz w:val="22"/>
                <w:szCs w:val="22"/>
              </w:rPr>
              <w:t xml:space="preserve">Цель </w:t>
            </w:r>
            <w:r w:rsidRPr="004739F9">
              <w:rPr>
                <w:w w:val="105"/>
                <w:sz w:val="22"/>
                <w:szCs w:val="22"/>
              </w:rPr>
              <w:t>преподавания курса «</w:t>
            </w:r>
            <w:proofErr w:type="spellStart"/>
            <w:r w:rsidRPr="004739F9">
              <w:rPr>
                <w:w w:val="105"/>
                <w:sz w:val="22"/>
                <w:szCs w:val="22"/>
              </w:rPr>
              <w:t>Юрислингвистика</w:t>
            </w:r>
            <w:proofErr w:type="spellEnd"/>
            <w:r w:rsidRPr="004739F9">
              <w:rPr>
                <w:w w:val="105"/>
                <w:sz w:val="22"/>
                <w:szCs w:val="22"/>
              </w:rPr>
              <w:t xml:space="preserve">» – сообщить магистрантам основные сведения о проблемах взаимоотношения языка и права, о теоретических и практических аспектах </w:t>
            </w:r>
            <w:proofErr w:type="spellStart"/>
            <w:r w:rsidRPr="004739F9">
              <w:rPr>
                <w:w w:val="105"/>
                <w:sz w:val="22"/>
                <w:szCs w:val="22"/>
              </w:rPr>
              <w:t>юрислингвистики</w:t>
            </w:r>
            <w:proofErr w:type="spellEnd"/>
            <w:r w:rsidRPr="004739F9">
              <w:rPr>
                <w:w w:val="105"/>
                <w:sz w:val="22"/>
                <w:szCs w:val="22"/>
              </w:rPr>
              <w:t xml:space="preserve"> и </w:t>
            </w:r>
            <w:proofErr w:type="spellStart"/>
            <w:r w:rsidRPr="004739F9">
              <w:rPr>
                <w:w w:val="105"/>
                <w:sz w:val="22"/>
                <w:szCs w:val="22"/>
              </w:rPr>
              <w:t>лингвоюристики</w:t>
            </w:r>
            <w:proofErr w:type="spellEnd"/>
            <w:r w:rsidRPr="004739F9">
              <w:rPr>
                <w:w w:val="105"/>
                <w:sz w:val="22"/>
                <w:szCs w:val="22"/>
              </w:rPr>
              <w:t xml:space="preserve">. </w:t>
            </w:r>
          </w:p>
          <w:p w:rsidR="00123518" w:rsidRPr="00A672AA" w:rsidRDefault="00123518" w:rsidP="00C13C1B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1F35" w:rsidRPr="003515D8" w:rsidTr="00C13C1B">
        <w:tc>
          <w:tcPr>
            <w:tcW w:w="2660" w:type="dxa"/>
          </w:tcPr>
          <w:p w:rsidR="00411F35" w:rsidRPr="00C8231C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1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C8231C" w:rsidRPr="00C8231C" w:rsidRDefault="00C8231C" w:rsidP="00C8231C">
            <w:pPr>
              <w:widowControl w:val="0"/>
              <w:autoSpaceDE w:val="0"/>
              <w:autoSpaceDN w:val="0"/>
              <w:spacing w:before="42" w:line="317" w:lineRule="exact"/>
              <w:ind w:right="-22" w:firstLine="623"/>
              <w:jc w:val="both"/>
              <w:rPr>
                <w:rFonts w:ascii="Georgia" w:eastAsia="Georgia" w:hAnsi="Georgia" w:cs="Georgia"/>
              </w:rPr>
            </w:pPr>
            <w:r w:rsidRPr="00C8231C">
              <w:rPr>
                <w:rFonts w:ascii="Georgia" w:eastAsia="Georgia" w:hAnsi="Georgia" w:cs="Georgia"/>
                <w:w w:val="105"/>
              </w:rPr>
              <w:t>Выпускник</w:t>
            </w:r>
            <w:r w:rsidRPr="00C8231C">
              <w:rPr>
                <w:rFonts w:ascii="Georgia" w:eastAsia="Georgia" w:hAnsi="Georgia" w:cs="Georgia"/>
                <w:spacing w:val="8"/>
                <w:w w:val="105"/>
              </w:rPr>
              <w:t xml:space="preserve"> </w:t>
            </w:r>
            <w:r w:rsidRPr="00C8231C">
              <w:rPr>
                <w:rFonts w:ascii="Georgia" w:eastAsia="Georgia" w:hAnsi="Georgia" w:cs="Georgia"/>
                <w:w w:val="105"/>
              </w:rPr>
              <w:t>магистратуры</w:t>
            </w:r>
            <w:r w:rsidRPr="00C8231C">
              <w:rPr>
                <w:rFonts w:ascii="Georgia" w:eastAsia="Georgia" w:hAnsi="Georgia" w:cs="Georgia"/>
                <w:spacing w:val="7"/>
                <w:w w:val="105"/>
              </w:rPr>
              <w:t xml:space="preserve"> </w:t>
            </w:r>
            <w:r w:rsidRPr="00C8231C">
              <w:rPr>
                <w:rFonts w:ascii="Georgia" w:eastAsia="Georgia" w:hAnsi="Georgia" w:cs="Georgia"/>
                <w:w w:val="105"/>
              </w:rPr>
              <w:t>должен</w:t>
            </w:r>
            <w:r w:rsidRPr="00C8231C">
              <w:rPr>
                <w:rFonts w:ascii="Georgia" w:eastAsia="Georgia" w:hAnsi="Georgia" w:cs="Georgia"/>
                <w:spacing w:val="6"/>
                <w:w w:val="105"/>
              </w:rPr>
              <w:t xml:space="preserve"> </w:t>
            </w:r>
            <w:r w:rsidRPr="00C8231C">
              <w:rPr>
                <w:rFonts w:ascii="Georgia" w:eastAsia="Georgia" w:hAnsi="Georgia" w:cs="Georgia"/>
                <w:b/>
                <w:i/>
                <w:spacing w:val="-2"/>
                <w:w w:val="105"/>
              </w:rPr>
              <w:t>знать</w:t>
            </w:r>
            <w:r w:rsidRPr="00C8231C">
              <w:rPr>
                <w:rFonts w:ascii="Georgia" w:eastAsia="Georgia" w:hAnsi="Georgia" w:cs="Georgia"/>
                <w:spacing w:val="-2"/>
                <w:w w:val="105"/>
              </w:rPr>
              <w:t>:</w:t>
            </w:r>
          </w:p>
          <w:p w:rsidR="00C8231C" w:rsidRPr="00C8231C" w:rsidRDefault="00C8231C" w:rsidP="00C8231C">
            <w:pPr>
              <w:widowControl w:val="0"/>
              <w:autoSpaceDE w:val="0"/>
              <w:autoSpaceDN w:val="0"/>
              <w:spacing w:before="7" w:line="232" w:lineRule="auto"/>
              <w:ind w:right="-22" w:firstLine="623"/>
              <w:jc w:val="both"/>
              <w:rPr>
                <w:rFonts w:ascii="Georgia" w:eastAsia="Georgia" w:hAnsi="Georgia" w:cs="Georgia"/>
              </w:rPr>
            </w:pPr>
            <w:r w:rsidRPr="00C8231C">
              <w:rPr>
                <w:rFonts w:ascii="Georgia" w:eastAsia="Georgia" w:hAnsi="Georgia" w:cs="Georgia"/>
                <w:w w:val="105"/>
              </w:rPr>
              <w:t xml:space="preserve">каковы объект, предмет, задачи, методы, метаязык </w:t>
            </w:r>
            <w:proofErr w:type="spellStart"/>
            <w:r w:rsidRPr="00C8231C">
              <w:rPr>
                <w:rFonts w:ascii="Georgia" w:eastAsia="Georgia" w:hAnsi="Georgia" w:cs="Georgia"/>
                <w:w w:val="105"/>
              </w:rPr>
              <w:t>юрислингвистики</w:t>
            </w:r>
            <w:proofErr w:type="spellEnd"/>
            <w:r w:rsidRPr="00C8231C">
              <w:rPr>
                <w:rFonts w:ascii="Georgia" w:eastAsia="Georgia" w:hAnsi="Georgia" w:cs="Georgia"/>
                <w:w w:val="105"/>
              </w:rPr>
              <w:t xml:space="preserve"> как сферы исследования языка, ее место в кругу лингвистических дисциплин;</w:t>
            </w:r>
          </w:p>
          <w:p w:rsidR="00C8231C" w:rsidRPr="00C8231C" w:rsidRDefault="00C8231C" w:rsidP="00C8231C">
            <w:pPr>
              <w:widowControl w:val="0"/>
              <w:autoSpaceDE w:val="0"/>
              <w:autoSpaceDN w:val="0"/>
              <w:spacing w:line="232" w:lineRule="auto"/>
              <w:ind w:right="-22" w:firstLine="623"/>
              <w:jc w:val="both"/>
              <w:rPr>
                <w:rFonts w:ascii="Georgia" w:eastAsia="Georgia" w:hAnsi="Georgia" w:cs="Georgia"/>
              </w:rPr>
            </w:pPr>
            <w:r w:rsidRPr="00C8231C">
              <w:rPr>
                <w:rFonts w:ascii="Georgia" w:eastAsia="Georgia" w:hAnsi="Georgia" w:cs="Georgia"/>
              </w:rPr>
              <w:t>в чем своеобразие юридического дискурса и юридических текстов различных видов;</w:t>
            </w:r>
          </w:p>
          <w:p w:rsidR="00C8231C" w:rsidRPr="00C8231C" w:rsidRDefault="00C8231C" w:rsidP="00C8231C">
            <w:pPr>
              <w:widowControl w:val="0"/>
              <w:autoSpaceDE w:val="0"/>
              <w:autoSpaceDN w:val="0"/>
              <w:spacing w:line="232" w:lineRule="auto"/>
              <w:ind w:right="-22" w:firstLine="623"/>
              <w:jc w:val="both"/>
              <w:rPr>
                <w:rFonts w:ascii="Georgia" w:eastAsia="Georgia" w:hAnsi="Georgia" w:cs="Georgia"/>
              </w:rPr>
            </w:pPr>
            <w:r w:rsidRPr="00C8231C">
              <w:rPr>
                <w:rFonts w:ascii="Georgia" w:eastAsia="Georgia" w:hAnsi="Georgia" w:cs="Georgia"/>
              </w:rPr>
              <w:t>каковы основные ошибки в составлении юридических текстов; типичные</w:t>
            </w:r>
            <w:r w:rsidRPr="00C8231C">
              <w:rPr>
                <w:rFonts w:ascii="Georgia" w:eastAsia="Georgia" w:hAnsi="Georgia" w:cs="Georgia"/>
                <w:spacing w:val="77"/>
              </w:rPr>
              <w:t xml:space="preserve"> </w:t>
            </w:r>
            <w:r w:rsidRPr="00C8231C">
              <w:rPr>
                <w:rFonts w:ascii="Georgia" w:eastAsia="Georgia" w:hAnsi="Georgia" w:cs="Georgia"/>
              </w:rPr>
              <w:t>причины</w:t>
            </w:r>
            <w:r w:rsidRPr="00C8231C">
              <w:rPr>
                <w:rFonts w:ascii="Georgia" w:eastAsia="Georgia" w:hAnsi="Georgia" w:cs="Georgia"/>
                <w:spacing w:val="75"/>
              </w:rPr>
              <w:t xml:space="preserve"> </w:t>
            </w:r>
            <w:r w:rsidRPr="00C8231C">
              <w:rPr>
                <w:rFonts w:ascii="Georgia" w:eastAsia="Georgia" w:hAnsi="Georgia" w:cs="Georgia"/>
              </w:rPr>
              <w:t>речевого</w:t>
            </w:r>
            <w:r w:rsidRPr="00C8231C">
              <w:rPr>
                <w:rFonts w:ascii="Georgia" w:eastAsia="Georgia" w:hAnsi="Georgia" w:cs="Georgia"/>
                <w:spacing w:val="75"/>
              </w:rPr>
              <w:t xml:space="preserve"> </w:t>
            </w:r>
            <w:r w:rsidRPr="00C8231C">
              <w:rPr>
                <w:rFonts w:ascii="Georgia" w:eastAsia="Georgia" w:hAnsi="Georgia" w:cs="Georgia"/>
              </w:rPr>
              <w:t>правонарушения</w:t>
            </w:r>
            <w:r w:rsidRPr="00C8231C">
              <w:rPr>
                <w:rFonts w:ascii="Georgia" w:eastAsia="Georgia" w:hAnsi="Georgia" w:cs="Georgia"/>
                <w:spacing w:val="74"/>
              </w:rPr>
              <w:t xml:space="preserve"> </w:t>
            </w:r>
            <w:r w:rsidRPr="00C8231C">
              <w:rPr>
                <w:rFonts w:ascii="Georgia" w:eastAsia="Georgia" w:hAnsi="Georgia" w:cs="Georgia"/>
              </w:rPr>
              <w:t>и</w:t>
            </w:r>
            <w:r w:rsidRPr="00C8231C">
              <w:rPr>
                <w:rFonts w:ascii="Georgia" w:eastAsia="Georgia" w:hAnsi="Georgia" w:cs="Georgia"/>
                <w:spacing w:val="76"/>
              </w:rPr>
              <w:t xml:space="preserve"> </w:t>
            </w:r>
            <w:r w:rsidRPr="00C8231C">
              <w:rPr>
                <w:rFonts w:ascii="Georgia" w:eastAsia="Georgia" w:hAnsi="Georgia" w:cs="Georgia"/>
              </w:rPr>
              <w:t>виды</w:t>
            </w:r>
            <w:r w:rsidRPr="00C8231C">
              <w:rPr>
                <w:rFonts w:ascii="Georgia" w:eastAsia="Georgia" w:hAnsi="Georgia" w:cs="Georgia"/>
                <w:spacing w:val="76"/>
              </w:rPr>
              <w:t xml:space="preserve"> </w:t>
            </w:r>
            <w:r w:rsidRPr="00C8231C">
              <w:rPr>
                <w:rFonts w:ascii="Georgia" w:eastAsia="Georgia" w:hAnsi="Georgia" w:cs="Georgia"/>
                <w:spacing w:val="-2"/>
              </w:rPr>
              <w:t>речевых правонарушений;</w:t>
            </w:r>
          </w:p>
          <w:p w:rsidR="00C8231C" w:rsidRPr="00C8231C" w:rsidRDefault="00C8231C" w:rsidP="00C8231C">
            <w:pPr>
              <w:widowControl w:val="0"/>
              <w:autoSpaceDE w:val="0"/>
              <w:autoSpaceDN w:val="0"/>
              <w:spacing w:line="232" w:lineRule="auto"/>
              <w:ind w:right="-22" w:firstLine="623"/>
              <w:jc w:val="both"/>
              <w:rPr>
                <w:rFonts w:ascii="Georgia" w:eastAsia="Georgia" w:hAnsi="Georgia" w:cs="Georgia"/>
              </w:rPr>
            </w:pPr>
            <w:r w:rsidRPr="00C8231C">
              <w:rPr>
                <w:rFonts w:ascii="Georgia" w:eastAsia="Georgia" w:hAnsi="Georgia" w:cs="Georgia"/>
                <w:w w:val="105"/>
              </w:rPr>
              <w:t>общие принципы, а также методы лингвистической экспертизы и ее роль в судебном разбирательстве.</w:t>
            </w:r>
          </w:p>
          <w:p w:rsidR="00C8231C" w:rsidRPr="00C8231C" w:rsidRDefault="00C8231C" w:rsidP="00C8231C">
            <w:pPr>
              <w:widowControl w:val="0"/>
              <w:autoSpaceDE w:val="0"/>
              <w:autoSpaceDN w:val="0"/>
              <w:spacing w:line="303" w:lineRule="exact"/>
              <w:ind w:right="-22" w:firstLine="623"/>
              <w:jc w:val="both"/>
              <w:rPr>
                <w:rFonts w:ascii="Georgia" w:eastAsia="Georgia" w:hAnsi="Georgia" w:cs="Georgia"/>
              </w:rPr>
            </w:pPr>
            <w:r w:rsidRPr="00C8231C">
              <w:rPr>
                <w:rFonts w:ascii="Georgia" w:eastAsia="Georgia" w:hAnsi="Georgia" w:cs="Georgia"/>
                <w:w w:val="105"/>
              </w:rPr>
              <w:t>Выпускник</w:t>
            </w:r>
            <w:r w:rsidRPr="00C8231C">
              <w:rPr>
                <w:rFonts w:ascii="Georgia" w:eastAsia="Georgia" w:hAnsi="Georgia" w:cs="Georgia"/>
                <w:spacing w:val="8"/>
                <w:w w:val="105"/>
              </w:rPr>
              <w:t xml:space="preserve"> </w:t>
            </w:r>
            <w:r w:rsidRPr="00C8231C">
              <w:rPr>
                <w:rFonts w:ascii="Georgia" w:eastAsia="Georgia" w:hAnsi="Georgia" w:cs="Georgia"/>
                <w:w w:val="105"/>
              </w:rPr>
              <w:t>магистратуры</w:t>
            </w:r>
            <w:r w:rsidRPr="00C8231C">
              <w:rPr>
                <w:rFonts w:ascii="Georgia" w:eastAsia="Georgia" w:hAnsi="Georgia" w:cs="Georgia"/>
                <w:spacing w:val="7"/>
                <w:w w:val="105"/>
              </w:rPr>
              <w:t xml:space="preserve"> </w:t>
            </w:r>
            <w:r w:rsidRPr="00C8231C">
              <w:rPr>
                <w:rFonts w:ascii="Georgia" w:eastAsia="Georgia" w:hAnsi="Georgia" w:cs="Georgia"/>
                <w:w w:val="105"/>
              </w:rPr>
              <w:t>должен</w:t>
            </w:r>
            <w:r w:rsidRPr="00C8231C">
              <w:rPr>
                <w:rFonts w:ascii="Georgia" w:eastAsia="Georgia" w:hAnsi="Georgia" w:cs="Georgia"/>
                <w:spacing w:val="6"/>
                <w:w w:val="105"/>
              </w:rPr>
              <w:t xml:space="preserve"> </w:t>
            </w:r>
            <w:r w:rsidRPr="00C8231C">
              <w:rPr>
                <w:rFonts w:ascii="Georgia" w:eastAsia="Georgia" w:hAnsi="Georgia" w:cs="Georgia"/>
                <w:b/>
                <w:i/>
                <w:spacing w:val="-2"/>
                <w:w w:val="105"/>
              </w:rPr>
              <w:t>уметь</w:t>
            </w:r>
            <w:r w:rsidRPr="00C8231C">
              <w:rPr>
                <w:rFonts w:ascii="Georgia" w:eastAsia="Georgia" w:hAnsi="Georgia" w:cs="Georgia"/>
                <w:spacing w:val="-2"/>
                <w:w w:val="105"/>
              </w:rPr>
              <w:t>:</w:t>
            </w:r>
          </w:p>
          <w:p w:rsidR="00C8231C" w:rsidRPr="00C8231C" w:rsidRDefault="00C8231C" w:rsidP="00C8231C">
            <w:pPr>
              <w:widowControl w:val="0"/>
              <w:autoSpaceDE w:val="0"/>
              <w:autoSpaceDN w:val="0"/>
              <w:spacing w:before="1" w:line="232" w:lineRule="auto"/>
              <w:ind w:right="-22" w:firstLine="623"/>
              <w:jc w:val="both"/>
              <w:rPr>
                <w:rFonts w:ascii="Georgia" w:eastAsia="Georgia" w:hAnsi="Georgia" w:cs="Georgia"/>
              </w:rPr>
            </w:pPr>
            <w:r w:rsidRPr="00C8231C">
              <w:rPr>
                <w:rFonts w:ascii="Georgia" w:eastAsia="Georgia" w:hAnsi="Georgia" w:cs="Georgia"/>
                <w:w w:val="105"/>
              </w:rPr>
              <w:t>ориентироваться в основных правовых проблемах языка и языковых аспектах права;</w:t>
            </w:r>
          </w:p>
          <w:p w:rsidR="00C8231C" w:rsidRPr="00C8231C" w:rsidRDefault="00C8231C" w:rsidP="00C8231C">
            <w:pPr>
              <w:widowControl w:val="0"/>
              <w:autoSpaceDE w:val="0"/>
              <w:autoSpaceDN w:val="0"/>
              <w:spacing w:line="232" w:lineRule="auto"/>
              <w:ind w:right="-22" w:firstLine="623"/>
              <w:jc w:val="both"/>
              <w:rPr>
                <w:rFonts w:ascii="Georgia" w:eastAsia="Georgia" w:hAnsi="Georgia" w:cs="Georgia"/>
              </w:rPr>
            </w:pPr>
            <w:r w:rsidRPr="00C8231C">
              <w:rPr>
                <w:rFonts w:ascii="Georgia" w:eastAsia="Georgia" w:hAnsi="Georgia" w:cs="Georgia"/>
                <w:w w:val="105"/>
              </w:rPr>
              <w:t>анализировать содержательную сторону различных лингвистических единиц (как терминологических, так и общеупотребительных) в предложенном для экспертизы</w:t>
            </w:r>
            <w:r w:rsidRPr="00C8231C">
              <w:rPr>
                <w:rFonts w:ascii="Georgia" w:eastAsia="Georgia" w:hAnsi="Georgia" w:cs="Georgia"/>
                <w:spacing w:val="80"/>
                <w:w w:val="105"/>
              </w:rPr>
              <w:t xml:space="preserve"> </w:t>
            </w:r>
            <w:r w:rsidRPr="00C8231C">
              <w:rPr>
                <w:rFonts w:ascii="Georgia" w:eastAsia="Georgia" w:hAnsi="Georgia" w:cs="Georgia"/>
                <w:w w:val="105"/>
              </w:rPr>
              <w:t>тексте;</w:t>
            </w:r>
          </w:p>
          <w:p w:rsidR="00C8231C" w:rsidRPr="00C8231C" w:rsidRDefault="00C8231C" w:rsidP="00C8231C">
            <w:pPr>
              <w:widowControl w:val="0"/>
              <w:autoSpaceDE w:val="0"/>
              <w:autoSpaceDN w:val="0"/>
              <w:spacing w:line="304" w:lineRule="exact"/>
              <w:ind w:right="-22" w:firstLine="623"/>
              <w:jc w:val="both"/>
              <w:rPr>
                <w:rFonts w:ascii="Georgia" w:eastAsia="Georgia" w:hAnsi="Georgia" w:cs="Georgia"/>
              </w:rPr>
            </w:pPr>
            <w:r w:rsidRPr="00C8231C">
              <w:rPr>
                <w:rFonts w:ascii="Georgia" w:eastAsia="Georgia" w:hAnsi="Georgia" w:cs="Georgia"/>
              </w:rPr>
              <w:t>дифференцировать</w:t>
            </w:r>
            <w:r w:rsidRPr="00C8231C">
              <w:rPr>
                <w:rFonts w:ascii="Georgia" w:eastAsia="Georgia" w:hAnsi="Georgia" w:cs="Georgia"/>
                <w:spacing w:val="49"/>
              </w:rPr>
              <w:t xml:space="preserve"> </w:t>
            </w:r>
            <w:r w:rsidRPr="00C8231C">
              <w:rPr>
                <w:rFonts w:ascii="Georgia" w:eastAsia="Georgia" w:hAnsi="Georgia" w:cs="Georgia"/>
              </w:rPr>
              <w:t>виды</w:t>
            </w:r>
            <w:r w:rsidRPr="00C8231C">
              <w:rPr>
                <w:rFonts w:ascii="Georgia" w:eastAsia="Georgia" w:hAnsi="Georgia" w:cs="Georgia"/>
                <w:spacing w:val="48"/>
              </w:rPr>
              <w:t xml:space="preserve"> </w:t>
            </w:r>
            <w:r w:rsidRPr="00C8231C">
              <w:rPr>
                <w:rFonts w:ascii="Georgia" w:eastAsia="Georgia" w:hAnsi="Georgia" w:cs="Georgia"/>
              </w:rPr>
              <w:t>юридических</w:t>
            </w:r>
            <w:r w:rsidRPr="00C8231C">
              <w:rPr>
                <w:rFonts w:ascii="Georgia" w:eastAsia="Georgia" w:hAnsi="Georgia" w:cs="Georgia"/>
                <w:spacing w:val="50"/>
              </w:rPr>
              <w:t xml:space="preserve"> </w:t>
            </w:r>
            <w:r w:rsidRPr="00C8231C">
              <w:rPr>
                <w:rFonts w:ascii="Georgia" w:eastAsia="Georgia" w:hAnsi="Georgia" w:cs="Georgia"/>
                <w:spacing w:val="-2"/>
              </w:rPr>
              <w:t>документов;</w:t>
            </w:r>
          </w:p>
          <w:p w:rsidR="00C8231C" w:rsidRPr="00C8231C" w:rsidRDefault="00C8231C" w:rsidP="00C8231C">
            <w:pPr>
              <w:widowControl w:val="0"/>
              <w:autoSpaceDE w:val="0"/>
              <w:autoSpaceDN w:val="0"/>
              <w:spacing w:line="304" w:lineRule="exact"/>
              <w:ind w:right="-22" w:firstLine="623"/>
              <w:jc w:val="both"/>
              <w:rPr>
                <w:rFonts w:ascii="Georgia" w:eastAsia="Georgia" w:hAnsi="Georgia" w:cs="Georgia"/>
              </w:rPr>
            </w:pPr>
            <w:r w:rsidRPr="00C8231C">
              <w:rPr>
                <w:rFonts w:ascii="Georgia" w:eastAsia="Georgia" w:hAnsi="Georgia" w:cs="Georgia"/>
              </w:rPr>
              <w:lastRenderedPageBreak/>
              <w:t xml:space="preserve">выявлять причины </w:t>
            </w:r>
            <w:proofErr w:type="spellStart"/>
            <w:r w:rsidRPr="00C8231C">
              <w:rPr>
                <w:rFonts w:ascii="Georgia" w:eastAsia="Georgia" w:hAnsi="Georgia" w:cs="Georgia"/>
              </w:rPr>
              <w:t>конфликтогенности</w:t>
            </w:r>
            <w:proofErr w:type="spellEnd"/>
            <w:r w:rsidRPr="00C8231C">
              <w:rPr>
                <w:rFonts w:ascii="Georgia" w:eastAsia="Georgia" w:hAnsi="Georgia" w:cs="Georgia"/>
              </w:rPr>
              <w:t xml:space="preserve"> предложенных текстов; </w:t>
            </w:r>
          </w:p>
          <w:p w:rsidR="00C8231C" w:rsidRPr="00C8231C" w:rsidRDefault="00C8231C" w:rsidP="00C8231C">
            <w:pPr>
              <w:widowControl w:val="0"/>
              <w:autoSpaceDE w:val="0"/>
              <w:autoSpaceDN w:val="0"/>
              <w:spacing w:line="304" w:lineRule="exact"/>
              <w:ind w:right="-22" w:firstLine="623"/>
              <w:jc w:val="both"/>
              <w:rPr>
                <w:rFonts w:ascii="Georgia" w:eastAsia="Georgia" w:hAnsi="Georgia" w:cs="Georgia"/>
              </w:rPr>
            </w:pPr>
            <w:r w:rsidRPr="00C8231C">
              <w:rPr>
                <w:rFonts w:ascii="Georgia" w:eastAsia="Georgia" w:hAnsi="Georgia" w:cs="Georgia"/>
              </w:rPr>
              <w:t>применять</w:t>
            </w:r>
            <w:r w:rsidRPr="00C8231C">
              <w:rPr>
                <w:rFonts w:ascii="Georgia" w:eastAsia="Georgia" w:hAnsi="Georgia" w:cs="Georgia"/>
              </w:rPr>
              <w:tab/>
              <w:t>на практике методы и приемы лингвистической экспертизы предложенного текста (контент-анализ, анализ содержания терминов,</w:t>
            </w:r>
            <w:r w:rsidRPr="00C8231C">
              <w:rPr>
                <w:rFonts w:ascii="Georgia" w:eastAsia="Georgia" w:hAnsi="Georgia" w:cs="Georgia"/>
              </w:rPr>
              <w:tab/>
              <w:t>семантико-синтаксический, лингвостилистический анализ и др.).</w:t>
            </w:r>
          </w:p>
          <w:p w:rsidR="00C8231C" w:rsidRPr="00C8231C" w:rsidRDefault="00C8231C" w:rsidP="00C8231C">
            <w:pPr>
              <w:widowControl w:val="0"/>
              <w:autoSpaceDE w:val="0"/>
              <w:autoSpaceDN w:val="0"/>
              <w:spacing w:line="303" w:lineRule="exact"/>
              <w:ind w:right="-22" w:firstLine="623"/>
              <w:rPr>
                <w:rFonts w:ascii="Georgia" w:eastAsia="Georgia" w:hAnsi="Georgia" w:cs="Georgia"/>
                <w:spacing w:val="-2"/>
                <w:w w:val="105"/>
              </w:rPr>
            </w:pPr>
            <w:r w:rsidRPr="00C8231C">
              <w:rPr>
                <w:rFonts w:ascii="Georgia" w:eastAsia="Georgia" w:hAnsi="Georgia" w:cs="Georgia"/>
                <w:w w:val="105"/>
              </w:rPr>
              <w:t>Выпускник</w:t>
            </w:r>
            <w:r w:rsidRPr="00C8231C">
              <w:rPr>
                <w:rFonts w:ascii="Georgia" w:eastAsia="Georgia" w:hAnsi="Georgia" w:cs="Georgia"/>
                <w:spacing w:val="8"/>
                <w:w w:val="105"/>
              </w:rPr>
              <w:t xml:space="preserve"> </w:t>
            </w:r>
            <w:r w:rsidRPr="00C8231C">
              <w:rPr>
                <w:rFonts w:ascii="Georgia" w:eastAsia="Georgia" w:hAnsi="Georgia" w:cs="Georgia"/>
                <w:w w:val="105"/>
              </w:rPr>
              <w:t>магистратуры</w:t>
            </w:r>
            <w:r w:rsidRPr="00C8231C">
              <w:rPr>
                <w:rFonts w:ascii="Georgia" w:eastAsia="Georgia" w:hAnsi="Georgia" w:cs="Georgia"/>
                <w:spacing w:val="7"/>
                <w:w w:val="105"/>
              </w:rPr>
              <w:t xml:space="preserve"> </w:t>
            </w:r>
            <w:r w:rsidRPr="00C8231C">
              <w:rPr>
                <w:rFonts w:ascii="Georgia" w:eastAsia="Georgia" w:hAnsi="Georgia" w:cs="Georgia"/>
                <w:w w:val="105"/>
              </w:rPr>
              <w:t>должен</w:t>
            </w:r>
            <w:r w:rsidRPr="00C8231C">
              <w:rPr>
                <w:rFonts w:ascii="Georgia" w:eastAsia="Georgia" w:hAnsi="Georgia" w:cs="Georgia"/>
                <w:spacing w:val="6"/>
                <w:w w:val="105"/>
              </w:rPr>
              <w:t xml:space="preserve"> </w:t>
            </w:r>
            <w:r w:rsidRPr="00C8231C">
              <w:rPr>
                <w:rFonts w:ascii="Georgia" w:eastAsia="Georgia" w:hAnsi="Georgia" w:cs="Georgia"/>
                <w:b/>
                <w:i/>
                <w:spacing w:val="-2"/>
                <w:w w:val="105"/>
              </w:rPr>
              <w:t>владеть</w:t>
            </w:r>
            <w:r w:rsidRPr="00C8231C">
              <w:rPr>
                <w:rFonts w:ascii="Georgia" w:eastAsia="Georgia" w:hAnsi="Georgia" w:cs="Georgia"/>
                <w:spacing w:val="-2"/>
                <w:w w:val="105"/>
              </w:rPr>
              <w:t xml:space="preserve">: </w:t>
            </w:r>
          </w:p>
          <w:p w:rsidR="00C8231C" w:rsidRPr="00C8231C" w:rsidRDefault="00C8231C" w:rsidP="00C8231C">
            <w:pPr>
              <w:widowControl w:val="0"/>
              <w:autoSpaceDE w:val="0"/>
              <w:autoSpaceDN w:val="0"/>
              <w:spacing w:line="303" w:lineRule="exact"/>
              <w:ind w:right="-22" w:firstLine="623"/>
              <w:jc w:val="both"/>
              <w:rPr>
                <w:rFonts w:ascii="Georgia" w:eastAsia="Georgia" w:hAnsi="Georgia" w:cs="Georgia"/>
              </w:rPr>
            </w:pPr>
            <w:r w:rsidRPr="00C8231C">
              <w:rPr>
                <w:rFonts w:ascii="Georgia" w:eastAsia="Georgia" w:hAnsi="Georgia" w:cs="Georgia"/>
                <w:w w:val="105"/>
              </w:rPr>
              <w:t xml:space="preserve">способностью к внедрению в </w:t>
            </w:r>
            <w:proofErr w:type="spellStart"/>
            <w:r w:rsidRPr="00C8231C">
              <w:rPr>
                <w:rFonts w:ascii="Georgia" w:eastAsia="Georgia" w:hAnsi="Georgia" w:cs="Georgia"/>
                <w:w w:val="105"/>
              </w:rPr>
              <w:t>юрислингвистическую</w:t>
            </w:r>
            <w:proofErr w:type="spellEnd"/>
            <w:r w:rsidRPr="00C8231C">
              <w:rPr>
                <w:rFonts w:ascii="Georgia" w:eastAsia="Georgia" w:hAnsi="Georgia" w:cs="Georgia"/>
                <w:w w:val="105"/>
              </w:rPr>
              <w:t xml:space="preserve"> практику новейших достижений науки о языке, прежде всего методик интерпретации текста;</w:t>
            </w:r>
          </w:p>
          <w:p w:rsidR="00C8231C" w:rsidRPr="00C8231C" w:rsidRDefault="00C8231C" w:rsidP="00C8231C">
            <w:pPr>
              <w:widowControl w:val="0"/>
              <w:autoSpaceDE w:val="0"/>
              <w:autoSpaceDN w:val="0"/>
              <w:spacing w:line="232" w:lineRule="auto"/>
              <w:ind w:right="-22" w:firstLine="623"/>
              <w:jc w:val="both"/>
              <w:rPr>
                <w:rFonts w:ascii="Georgia" w:eastAsia="Georgia" w:hAnsi="Georgia" w:cs="Georgia"/>
              </w:rPr>
            </w:pPr>
            <w:r w:rsidRPr="00C8231C">
              <w:rPr>
                <w:rFonts w:ascii="Georgia" w:eastAsia="Georgia" w:hAnsi="Georgia" w:cs="Georgia"/>
              </w:rPr>
              <w:t>методами и приемами лингвистического анализа спорных юридических</w:t>
            </w:r>
            <w:r w:rsidRPr="00C8231C">
              <w:rPr>
                <w:rFonts w:ascii="Georgia" w:eastAsia="Georgia" w:hAnsi="Georgia" w:cs="Georgia"/>
                <w:spacing w:val="40"/>
              </w:rPr>
              <w:t xml:space="preserve"> </w:t>
            </w:r>
            <w:r w:rsidRPr="00C8231C">
              <w:rPr>
                <w:rFonts w:ascii="Georgia" w:eastAsia="Georgia" w:hAnsi="Georgia" w:cs="Georgia"/>
              </w:rPr>
              <w:t>текстов</w:t>
            </w:r>
            <w:r w:rsidRPr="00C8231C">
              <w:rPr>
                <w:rFonts w:ascii="Georgia" w:eastAsia="Georgia" w:hAnsi="Georgia" w:cs="Georgia"/>
                <w:spacing w:val="40"/>
              </w:rPr>
              <w:t xml:space="preserve"> </w:t>
            </w:r>
            <w:r w:rsidRPr="00C8231C">
              <w:rPr>
                <w:rFonts w:ascii="Georgia" w:eastAsia="Georgia" w:hAnsi="Georgia" w:cs="Georgia"/>
              </w:rPr>
              <w:t>в</w:t>
            </w:r>
            <w:r w:rsidRPr="00C8231C">
              <w:rPr>
                <w:rFonts w:ascii="Georgia" w:eastAsia="Georgia" w:hAnsi="Georgia" w:cs="Georgia"/>
                <w:spacing w:val="40"/>
              </w:rPr>
              <w:t xml:space="preserve"> </w:t>
            </w:r>
            <w:r w:rsidRPr="00C8231C">
              <w:rPr>
                <w:rFonts w:ascii="Georgia" w:eastAsia="Georgia" w:hAnsi="Georgia" w:cs="Georgia"/>
              </w:rPr>
              <w:t>качестве</w:t>
            </w:r>
            <w:r w:rsidRPr="00C8231C">
              <w:rPr>
                <w:rFonts w:ascii="Georgia" w:eastAsia="Georgia" w:hAnsi="Georgia" w:cs="Georgia"/>
                <w:spacing w:val="40"/>
              </w:rPr>
              <w:t xml:space="preserve"> </w:t>
            </w:r>
            <w:r w:rsidRPr="00C8231C">
              <w:rPr>
                <w:rFonts w:ascii="Georgia" w:eastAsia="Georgia" w:hAnsi="Georgia" w:cs="Georgia"/>
              </w:rPr>
              <w:t>лингвиста-эксперта</w:t>
            </w:r>
            <w:r w:rsidRPr="00C8231C">
              <w:rPr>
                <w:rFonts w:ascii="Georgia" w:eastAsia="Georgia" w:hAnsi="Georgia" w:cs="Georgia"/>
                <w:w w:val="105"/>
              </w:rPr>
              <w:t>.</w:t>
            </w:r>
          </w:p>
          <w:p w:rsidR="00411F35" w:rsidRPr="003515D8" w:rsidRDefault="00411F35" w:rsidP="00C8231C">
            <w:pPr>
              <w:jc w:val="both"/>
              <w:rPr>
                <w:highlight w:val="yellow"/>
              </w:rPr>
            </w:pP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:rsidR="00411F35" w:rsidRPr="00885BBB" w:rsidRDefault="00B62003" w:rsidP="00B4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003">
              <w:rPr>
                <w:rFonts w:ascii="Georgia" w:eastAsia="Georgia" w:hAnsi="Georgia" w:cs="Georgia"/>
                <w:w w:val="105"/>
              </w:rPr>
              <w:t xml:space="preserve">СК-12. Применять знания от правовых </w:t>
            </w:r>
            <w:proofErr w:type="gramStart"/>
            <w:r w:rsidRPr="00B62003">
              <w:rPr>
                <w:rFonts w:ascii="Georgia" w:eastAsia="Georgia" w:hAnsi="Georgia" w:cs="Georgia"/>
                <w:w w:val="105"/>
              </w:rPr>
              <w:t>аспектах</w:t>
            </w:r>
            <w:proofErr w:type="gramEnd"/>
            <w:r w:rsidRPr="00B62003">
              <w:rPr>
                <w:rFonts w:ascii="Georgia" w:eastAsia="Georgia" w:hAnsi="Georgia" w:cs="Georgia"/>
                <w:w w:val="105"/>
              </w:rPr>
              <w:t xml:space="preserve"> языка, языковых аспектах права и современной методологии лингвистической экспертизы при разноаспектном анализе </w:t>
            </w:r>
            <w:proofErr w:type="spellStart"/>
            <w:r w:rsidRPr="00B62003">
              <w:rPr>
                <w:rFonts w:ascii="Georgia" w:eastAsia="Georgia" w:hAnsi="Georgia" w:cs="Georgia"/>
                <w:w w:val="105"/>
              </w:rPr>
              <w:t>конфликтогенных</w:t>
            </w:r>
            <w:proofErr w:type="spellEnd"/>
            <w:r w:rsidRPr="00B62003">
              <w:rPr>
                <w:rFonts w:ascii="Georgia" w:eastAsia="Georgia" w:hAnsi="Georgia" w:cs="Georgia"/>
                <w:w w:val="105"/>
              </w:rPr>
              <w:t xml:space="preserve"> текстов</w:t>
            </w:r>
            <w:r>
              <w:rPr>
                <w:rFonts w:ascii="Georgia" w:eastAsia="Georgia" w:hAnsi="Georgia" w:cs="Georgia"/>
                <w:w w:val="105"/>
              </w:rPr>
              <w:t>.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885BBB" w:rsidRDefault="00C03176" w:rsidP="00982E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82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4F06CA" w:rsidRPr="00885BB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518" w:rsidRPr="00C13C1B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D3" w:rsidRDefault="00D16FD3" w:rsidP="00DE2F54">
      <w:pPr>
        <w:spacing w:after="0" w:line="240" w:lineRule="auto"/>
      </w:pPr>
      <w:r>
        <w:separator/>
      </w:r>
    </w:p>
  </w:endnote>
  <w:endnote w:type="continuationSeparator" w:id="0">
    <w:p w:rsidR="00D16FD3" w:rsidRDefault="00D16FD3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D3" w:rsidRDefault="00D16FD3" w:rsidP="00DE2F54">
      <w:pPr>
        <w:spacing w:after="0" w:line="240" w:lineRule="auto"/>
      </w:pPr>
      <w:r>
        <w:separator/>
      </w:r>
    </w:p>
  </w:footnote>
  <w:footnote w:type="continuationSeparator" w:id="0">
    <w:p w:rsidR="00D16FD3" w:rsidRDefault="00D16FD3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2E5D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2E5D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571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6EF0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34D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873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44A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0D1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B8D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2AA7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2E5D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0D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672AA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1EC2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3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4CA9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5DD0"/>
    <w:rsid w:val="00BF6150"/>
    <w:rsid w:val="00BF6382"/>
    <w:rsid w:val="00BF65AD"/>
    <w:rsid w:val="00BF6942"/>
    <w:rsid w:val="00BF72BB"/>
    <w:rsid w:val="00C0203E"/>
    <w:rsid w:val="00C03176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31C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4F17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16FD3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C3F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64DB3-A8C5-4D98-85C2-89C242C7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35</cp:revision>
  <cp:lastPrinted>2023-11-30T11:57:00Z</cp:lastPrinted>
  <dcterms:created xsi:type="dcterms:W3CDTF">2023-11-24T12:36:00Z</dcterms:created>
  <dcterms:modified xsi:type="dcterms:W3CDTF">2024-11-01T10:10:00Z</dcterms:modified>
</cp:coreProperties>
</file>