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E39D" w14:textId="77777777" w:rsidR="002F209F" w:rsidRPr="004C5A87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332933"/>
      <w:r w:rsidRPr="004C5A87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  <w:r w:rsidR="002F209F" w:rsidRPr="004C5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B9E2D" w14:textId="77777777"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80399" w14:paraId="51C6D547" w14:textId="77777777" w:rsidTr="00C92FC3">
        <w:tc>
          <w:tcPr>
            <w:tcW w:w="3539" w:type="dxa"/>
          </w:tcPr>
          <w:p w14:paraId="6C0001DB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06" w:type="dxa"/>
          </w:tcPr>
          <w:p w14:paraId="043280F0" w14:textId="790E6B81" w:rsidR="00DD1796" w:rsidRPr="00DD1796" w:rsidRDefault="006F113C" w:rsidP="00DD17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Операционные системы и системное программирование</w:t>
            </w:r>
          </w:p>
          <w:p w14:paraId="575422C5" w14:textId="37E90B29" w:rsidR="00880399" w:rsidRPr="003705D1" w:rsidRDefault="00DD1796" w:rsidP="006F1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</w:t>
            </w:r>
            <w:r w:rsidR="006F113C">
              <w:rPr>
                <w:rFonts w:ascii="Times New Roman" w:hAnsi="Times New Roman" w:cs="Times New Roman"/>
                <w:sz w:val="24"/>
                <w:szCs w:val="24"/>
              </w:rPr>
              <w:t>Техническое и программное обеспечение эксперимента</w:t>
            </w: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80399" w14:paraId="2B84A610" w14:textId="77777777" w:rsidTr="00C92FC3">
        <w:tc>
          <w:tcPr>
            <w:tcW w:w="3539" w:type="dxa"/>
          </w:tcPr>
          <w:p w14:paraId="53F0EC58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06" w:type="dxa"/>
          </w:tcPr>
          <w:p w14:paraId="5CA7C6DB" w14:textId="54D3CF69" w:rsidR="00880399" w:rsidRPr="002F209F" w:rsidRDefault="00221863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209980328"/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6-05-0533-04 </w:t>
            </w:r>
            <w:r w:rsidR="00264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bookmarkEnd w:id="1"/>
            <w:r w:rsidR="00264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80399" w14:paraId="2C0EDCDD" w14:textId="77777777" w:rsidTr="00C92FC3">
        <w:tc>
          <w:tcPr>
            <w:tcW w:w="3539" w:type="dxa"/>
          </w:tcPr>
          <w:p w14:paraId="1AE379DF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06" w:type="dxa"/>
          </w:tcPr>
          <w:p w14:paraId="23C7337C" w14:textId="38889C86" w:rsidR="00880399" w:rsidRPr="003705D1" w:rsidRDefault="00DD1796" w:rsidP="002E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399" w14:paraId="6319BD4F" w14:textId="77777777" w:rsidTr="00C92FC3">
        <w:tc>
          <w:tcPr>
            <w:tcW w:w="3539" w:type="dxa"/>
          </w:tcPr>
          <w:p w14:paraId="513BC255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06" w:type="dxa"/>
          </w:tcPr>
          <w:p w14:paraId="7C9B0B9F" w14:textId="089EFC78" w:rsidR="00880399" w:rsidRPr="003705D1" w:rsidRDefault="00BE2483" w:rsidP="002E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399" w14:paraId="0B7A9BC2" w14:textId="77777777" w:rsidTr="00C92FC3">
        <w:tc>
          <w:tcPr>
            <w:tcW w:w="3539" w:type="dxa"/>
          </w:tcPr>
          <w:p w14:paraId="6D8064ED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</w:t>
            </w:r>
            <w:r w:rsidRPr="002E0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аудиторных)</w:t>
            </w:r>
          </w:p>
        </w:tc>
        <w:tc>
          <w:tcPr>
            <w:tcW w:w="5806" w:type="dxa"/>
          </w:tcPr>
          <w:p w14:paraId="71ACC125" w14:textId="11917E86" w:rsidR="00880399" w:rsidRPr="00DD1796" w:rsidRDefault="00BE2483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/60</w:t>
            </w:r>
          </w:p>
        </w:tc>
      </w:tr>
      <w:tr w:rsidR="00880399" w14:paraId="47B3BCE2" w14:textId="77777777" w:rsidTr="00C92FC3">
        <w:tc>
          <w:tcPr>
            <w:tcW w:w="3539" w:type="dxa"/>
          </w:tcPr>
          <w:p w14:paraId="79B629EE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06" w:type="dxa"/>
          </w:tcPr>
          <w:p w14:paraId="5652F5FD" w14:textId="6303F9D1" w:rsidR="00880399" w:rsidRPr="00E04F4E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B03" w:rsidRPr="00771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</w:tc>
      </w:tr>
      <w:tr w:rsidR="00880399" w14:paraId="7E592E0E" w14:textId="77777777" w:rsidTr="00C92FC3">
        <w:tc>
          <w:tcPr>
            <w:tcW w:w="3539" w:type="dxa"/>
          </w:tcPr>
          <w:p w14:paraId="5561F900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06" w:type="dxa"/>
          </w:tcPr>
          <w:p w14:paraId="2A9A591B" w14:textId="09BDE65B" w:rsidR="00880399" w:rsidRPr="00DD1796" w:rsidRDefault="00951828" w:rsidP="00951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2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Программно-аппаратные интерфейсы информационных </w:t>
            </w:r>
            <w:proofErr w:type="spellStart"/>
            <w:r w:rsidRPr="00951828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тем,</w:t>
            </w:r>
            <w:r w:rsidRPr="00951828">
              <w:rPr>
                <w:rFonts w:ascii="Times New Roman" w:hAnsi="Times New Roman" w:cs="Times New Roman"/>
                <w:sz w:val="24"/>
                <w:szCs w:val="24"/>
              </w:rPr>
              <w:t>«Объектно</w:t>
            </w:r>
            <w:proofErr w:type="spellEnd"/>
            <w:r w:rsidRPr="0095182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риентированное программирование</w:t>
            </w:r>
            <w:r w:rsidRPr="00951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спецпрактикум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«Объектно-ориентированное программирование»</w:t>
            </w:r>
          </w:p>
        </w:tc>
      </w:tr>
      <w:tr w:rsidR="00880399" w:rsidRPr="00124093" w14:paraId="78802E84" w14:textId="77777777" w:rsidTr="00C92FC3">
        <w:tc>
          <w:tcPr>
            <w:tcW w:w="3539" w:type="dxa"/>
          </w:tcPr>
          <w:p w14:paraId="3E48D9B4" w14:textId="77777777" w:rsidR="00880399" w:rsidRPr="00124093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9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06" w:type="dxa"/>
          </w:tcPr>
          <w:p w14:paraId="4D8A98E5" w14:textId="7D4BB3B2" w:rsidR="00124093" w:rsidRPr="00124093" w:rsidRDefault="00124093" w:rsidP="00124093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и функции операционной системы. Классификация операционных систем. Принципы построения операционных систем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Процессы, потоки, ресурсы. Планирование процессов и потоков. Организация управления процессами, потоками и </w:t>
            </w:r>
            <w:proofErr w:type="spellStart"/>
            <w:proofErr w:type="gramStart"/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ресурсами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proofErr w:type="spellEnd"/>
            <w:proofErr w:type="gramEnd"/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управления памятью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Файловые системы, подсистема ввода-вывода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современных операционных систем, конкретные примеры. Тенденции и перспективы развития операционных систем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Ассемблеры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 и выполнение программ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Алгоритмы работы Ассемблеров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оконного интерфейса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Интерфейс Windows-приложения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файлами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Окна и элементы управления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Растровая графика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 динамической компоновки DLL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Процессы и потоки</w:t>
            </w:r>
          </w:p>
          <w:p w14:paraId="0BD4A9BB" w14:textId="5C39C121" w:rsidR="00880399" w:rsidRPr="00124093" w:rsidRDefault="00124093" w:rsidP="00124093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4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 окна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4F4E" w14:paraId="1445011C" w14:textId="77777777" w:rsidTr="00C92FC3">
        <w:tc>
          <w:tcPr>
            <w:tcW w:w="3539" w:type="dxa"/>
          </w:tcPr>
          <w:p w14:paraId="68857802" w14:textId="4F62C60E" w:rsidR="00E04F4E" w:rsidRPr="002E0D38" w:rsidRDefault="00E04F4E" w:rsidP="00B53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B53E7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2E0D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6" w:type="dxa"/>
          </w:tcPr>
          <w:p w14:paraId="7058C67E" w14:textId="77777777" w:rsidR="000B2AED" w:rsidRPr="000B2AED" w:rsidRDefault="000B2AED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B2AE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Результаты обучения:</w:t>
            </w:r>
          </w:p>
          <w:p w14:paraId="16579CC0" w14:textId="1A97773F" w:rsidR="007C0052" w:rsidRPr="007C0052" w:rsidRDefault="007C0052" w:rsidP="000B2AED">
            <w:pPr>
              <w:widowControl w:val="0"/>
              <w:tabs>
                <w:tab w:val="left" w:pos="3765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bidi="ru-RU"/>
              </w:rPr>
              <w:t>знать</w:t>
            </w:r>
            <w:r w:rsidRPr="007C0052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14:paraId="3A2521B4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основные системные сервисы и задачи, ими решаемые;</w:t>
            </w:r>
          </w:p>
          <w:p w14:paraId="3D8AD9D2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общую концепцию ОС, обязательные элементы ОС;</w:t>
            </w:r>
          </w:p>
          <w:p w14:paraId="12D3288E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структуру и важнейшие сервисы ОС </w:t>
            </w:r>
            <w:proofErr w:type="spellStart"/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Linux</w:t>
            </w:r>
            <w:proofErr w:type="spellEnd"/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и Windows;</w:t>
            </w:r>
          </w:p>
          <w:p w14:paraId="49C78C34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основные системные утилиты и их назначение;</w:t>
            </w:r>
          </w:p>
          <w:p w14:paraId="075A7EB6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структуру файловых систем для ОС </w:t>
            </w:r>
            <w:proofErr w:type="spellStart"/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Linux</w:t>
            </w:r>
            <w:proofErr w:type="spellEnd"/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и Windows, структуру и форматы основных конфигурационных файлов ОС;</w:t>
            </w:r>
          </w:p>
          <w:p w14:paraId="35BBBB19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основы построения и архитектуру ЭВМ;</w:t>
            </w:r>
          </w:p>
          <w:p w14:paraId="7E0583A6" w14:textId="77777777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принципы построения современных операционных систем и особенности их применения;</w:t>
            </w:r>
          </w:p>
          <w:p w14:paraId="54EBED7A" w14:textId="0B8C9B8C" w:rsidR="007C0052" w:rsidRPr="007C0052" w:rsidRDefault="007C0052" w:rsidP="000B2AED">
            <w:pPr>
              <w:widowControl w:val="0"/>
              <w:tabs>
                <w:tab w:val="left" w:pos="3765"/>
              </w:tabs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технологии разработки алгоритмов и программ, методов отладки и решения задач на ЭВМ в различных </w:t>
            </w: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режимах, основы объектно-ориентирован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ного подхода к программированию;</w:t>
            </w:r>
          </w:p>
          <w:p w14:paraId="7A024785" w14:textId="2DC513E3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bidi="ru-RU"/>
              </w:rPr>
              <w:t>уметь</w:t>
            </w:r>
            <w:r w:rsidRPr="007C0052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14:paraId="447EB03A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загружать ОС, оценивать системные установки и работоспособность системы в целом;</w:t>
            </w:r>
          </w:p>
          <w:p w14:paraId="4B3B8519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монтировать элементы файловой системы, проверять и настраивать каталоги и права пользователей;</w:t>
            </w:r>
          </w:p>
          <w:p w14:paraId="456DFCBA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работать в оконных менеджерах;</w:t>
            </w:r>
          </w:p>
          <w:p w14:paraId="278553F2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устанавливать новое и конфигурировать установленное программное обеспечение.</w:t>
            </w:r>
          </w:p>
          <w:p w14:paraId="40F245BA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настраивать конкретные конфигурации операционных систем;</w:t>
            </w:r>
          </w:p>
          <w:p w14:paraId="2969D01B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ставить задачу и разрабатывать алгоритм ее решения, использовать прикладные системы программирования, разрабатывать основные документы, работать с современными системами программирования, включая объектно-ориентированные;</w:t>
            </w:r>
          </w:p>
          <w:p w14:paraId="5B6165FC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планировать процессы и потоки данных в программном обеспечении;</w:t>
            </w:r>
          </w:p>
          <w:p w14:paraId="42926E01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управлять памятью компьютера;</w:t>
            </w:r>
          </w:p>
          <w:p w14:paraId="06930711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организовать графический пользовательский интерфейс в операционных системах;</w:t>
            </w:r>
          </w:p>
          <w:p w14:paraId="5182BD77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организовывать класс окна в операционных системах;</w:t>
            </w:r>
          </w:p>
          <w:p w14:paraId="1FAB511A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организовывать интерфейс на основе меню;</w:t>
            </w:r>
          </w:p>
          <w:p w14:paraId="0A53283E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организовывать параллельную обработку данных с использованием средств исключения и предупреждения состязаний;</w:t>
            </w:r>
          </w:p>
          <w:p w14:paraId="333B852D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организовывать обмен данными между процессами;</w:t>
            </w:r>
          </w:p>
          <w:p w14:paraId="0D70E119" w14:textId="11811EB4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удаленно запускать приложения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;</w:t>
            </w:r>
          </w:p>
          <w:p w14:paraId="3E783614" w14:textId="48C72306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владеть:</w:t>
            </w:r>
          </w:p>
          <w:p w14:paraId="24BF675F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навыками администрации развернутой ОС, проверкой функционирования системы, настройкой файловой системы и системных сервисов;</w:t>
            </w:r>
          </w:p>
          <w:p w14:paraId="5DED73A3" w14:textId="77777777" w:rsidR="007C0052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навыками работы в командной строке.</w:t>
            </w:r>
          </w:p>
          <w:p w14:paraId="1D7B0A40" w14:textId="3A2DEE79" w:rsidR="00E04F4E" w:rsidRPr="007C0052" w:rsidRDefault="007C0052" w:rsidP="007C0052">
            <w:pPr>
              <w:widowControl w:val="0"/>
              <w:tabs>
                <w:tab w:val="left" w:pos="3765"/>
              </w:tabs>
              <w:spacing w:line="228" w:lineRule="auto"/>
              <w:ind w:firstLine="27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0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языками процедурного и объектно-ориентированного программирования, навыками разработки и отладки программ не менее чем на одном из алгоритмических процедурных языков программирования высокого уровня.</w:t>
            </w:r>
          </w:p>
        </w:tc>
      </w:tr>
      <w:tr w:rsidR="00880399" w14:paraId="56FD3CEA" w14:textId="77777777" w:rsidTr="00C92FC3">
        <w:tc>
          <w:tcPr>
            <w:tcW w:w="3539" w:type="dxa"/>
          </w:tcPr>
          <w:p w14:paraId="36484A11" w14:textId="77777777" w:rsidR="00880399" w:rsidRPr="002E0D3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06" w:type="dxa"/>
          </w:tcPr>
          <w:p w14:paraId="6ADA6262" w14:textId="5EBFEB20" w:rsidR="00880399" w:rsidRPr="003705D1" w:rsidRDefault="00951828" w:rsidP="009518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Владеть навыками работы с компьютером, как средством обработки  измерительной информации, управления физическим экспериментом или технологическим процессом.</w:t>
            </w:r>
          </w:p>
        </w:tc>
      </w:tr>
      <w:tr w:rsidR="00951828" w:rsidRPr="00951828" w14:paraId="0DCB0E9E" w14:textId="77777777" w:rsidTr="00C92FC3">
        <w:tc>
          <w:tcPr>
            <w:tcW w:w="3539" w:type="dxa"/>
          </w:tcPr>
          <w:p w14:paraId="4C16CBD4" w14:textId="77777777" w:rsidR="00880399" w:rsidRPr="00951828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06" w:type="dxa"/>
          </w:tcPr>
          <w:p w14:paraId="1E9323A4" w14:textId="4E6B4484" w:rsidR="00880399" w:rsidRPr="00951828" w:rsidRDefault="00951828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21F22FCD" w14:textId="77777777" w:rsidR="00DD1796" w:rsidRDefault="00DD1796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A5EB0" w14:textId="1B22D280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60DF46AD" w14:textId="77777777" w:rsidR="00D109B7" w:rsidRPr="00BD7C8A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70A73249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19BF" w14:textId="77777777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31859EB6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lastRenderedPageBreak/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bookmarkEnd w:id="0"/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0F85D03A" w14:textId="77777777" w:rsidR="00771B03" w:rsidRDefault="00771B03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176841" w14:textId="77777777" w:rsidR="00771B03" w:rsidRDefault="00771B03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8C6F4F" w14:textId="18F81170" w:rsidR="006F5B4C" w:rsidRDefault="006F5B4C">
      <w:pPr>
        <w:rPr>
          <w:rFonts w:ascii="Times New Roman" w:hAnsi="Times New Roman" w:cs="Times New Roman"/>
          <w:sz w:val="18"/>
          <w:szCs w:val="18"/>
        </w:rPr>
      </w:pPr>
    </w:p>
    <w:sectPr w:rsidR="006F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F3"/>
    <w:rsid w:val="00015895"/>
    <w:rsid w:val="00066AAF"/>
    <w:rsid w:val="000B2AED"/>
    <w:rsid w:val="00124093"/>
    <w:rsid w:val="001E0AF3"/>
    <w:rsid w:val="00220775"/>
    <w:rsid w:val="00221863"/>
    <w:rsid w:val="002646DF"/>
    <w:rsid w:val="00282B9F"/>
    <w:rsid w:val="002E0D38"/>
    <w:rsid w:val="002F209F"/>
    <w:rsid w:val="003705D1"/>
    <w:rsid w:val="00395004"/>
    <w:rsid w:val="00466656"/>
    <w:rsid w:val="0048276F"/>
    <w:rsid w:val="00484004"/>
    <w:rsid w:val="004C5A87"/>
    <w:rsid w:val="005F0E6D"/>
    <w:rsid w:val="006F113C"/>
    <w:rsid w:val="006F5B4C"/>
    <w:rsid w:val="00771B03"/>
    <w:rsid w:val="007C0052"/>
    <w:rsid w:val="007D10F8"/>
    <w:rsid w:val="00814DA1"/>
    <w:rsid w:val="00840C93"/>
    <w:rsid w:val="00880399"/>
    <w:rsid w:val="00914F94"/>
    <w:rsid w:val="00951828"/>
    <w:rsid w:val="009921E8"/>
    <w:rsid w:val="009C4BF3"/>
    <w:rsid w:val="00A557EC"/>
    <w:rsid w:val="00B52DE8"/>
    <w:rsid w:val="00B53E7A"/>
    <w:rsid w:val="00B7641A"/>
    <w:rsid w:val="00BA6F1D"/>
    <w:rsid w:val="00BE2483"/>
    <w:rsid w:val="00C0502A"/>
    <w:rsid w:val="00C92FC3"/>
    <w:rsid w:val="00D109B7"/>
    <w:rsid w:val="00D34E00"/>
    <w:rsid w:val="00DD1796"/>
    <w:rsid w:val="00E04F4E"/>
    <w:rsid w:val="00E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B719"/>
  <w15:docId w15:val="{7C8DDA24-145E-4A3C-84C7-5F08BA1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dcterms:created xsi:type="dcterms:W3CDTF">2025-10-03T05:04:00Z</dcterms:created>
  <dcterms:modified xsi:type="dcterms:W3CDTF">2025-10-28T09:31:00Z</dcterms:modified>
</cp:coreProperties>
</file>