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4A84" w:rsidRPr="00B44A84" w:rsidRDefault="00B44A84" w:rsidP="00B44A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A84">
        <w:rPr>
          <w:rFonts w:ascii="Times New Roman" w:hAnsi="Times New Roman" w:cs="Times New Roman"/>
          <w:sz w:val="28"/>
          <w:szCs w:val="28"/>
        </w:rPr>
        <w:t xml:space="preserve">Учебная дисциплина </w:t>
      </w:r>
      <w:r w:rsidRPr="00B44A84">
        <w:rPr>
          <w:rFonts w:ascii="Times New Roman" w:hAnsi="Times New Roman" w:cs="Times New Roman"/>
          <w:b/>
          <w:sz w:val="28"/>
          <w:szCs w:val="28"/>
        </w:rPr>
        <w:t>«Психология»</w:t>
      </w:r>
    </w:p>
    <w:p w:rsidR="00B44A84" w:rsidRPr="00B44A84" w:rsidRDefault="00B44A84" w:rsidP="00B44A8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4219"/>
        <w:gridCol w:w="5812"/>
      </w:tblGrid>
      <w:tr w:rsidR="00B44A84" w:rsidRPr="00B44A84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b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Учебная программа (I ступень высшего образования)</w:t>
            </w:r>
          </w:p>
          <w:p w:rsidR="00B44A84" w:rsidRPr="00B44A84" w:rsidRDefault="00B44A84" w:rsidP="00C3503F">
            <w:pPr>
              <w:widowControl w:val="0"/>
              <w:ind w:left="39"/>
              <w:jc w:val="left"/>
              <w:outlineLvl w:val="0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Специальность: 6-05-0231-01 </w:t>
            </w:r>
            <w:r w:rsidRPr="00B44A8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Современные иностранные языки (английский, немецкий)</w:t>
            </w:r>
          </w:p>
          <w:p w:rsidR="00B44A84" w:rsidRPr="00B44A84" w:rsidRDefault="00B44A84" w:rsidP="00C3503F">
            <w:pPr>
              <w:widowControl w:val="0"/>
              <w:ind w:left="39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A84" w:rsidRPr="00B44A84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Название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 (модуль «Психолого-педагогический модуль»)</w:t>
            </w:r>
          </w:p>
        </w:tc>
      </w:tr>
      <w:tr w:rsidR="00B44A84" w:rsidRPr="00B44A84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widowControl w:val="0"/>
              <w:ind w:left="39"/>
              <w:jc w:val="lef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 xml:space="preserve">6-05-0231-01 </w:t>
            </w:r>
            <w:r w:rsidRPr="00B44A84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Современные иностранные языки  (английский, немецкий)</w:t>
            </w:r>
          </w:p>
        </w:tc>
      </w:tr>
      <w:tr w:rsidR="00B44A84" w:rsidRPr="00B44A84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</w:tr>
      <w:tr w:rsidR="00B44A84" w:rsidRPr="00B44A84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Семестр изучения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1,2</w:t>
            </w:r>
          </w:p>
        </w:tc>
      </w:tr>
      <w:tr w:rsidR="00B44A84" w:rsidRPr="00B44A84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Количество часов (всего/аудиторных)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270/</w:t>
            </w:r>
            <w:r w:rsidR="00EF5C9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B44A84" w:rsidRPr="00B44A84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Трудоемкость в зачетных единицах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B44A84" w:rsidRPr="00B44A84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Педагогика, философия, история,  психология профессионального общения, педагогический этикет.</w:t>
            </w:r>
          </w:p>
        </w:tc>
      </w:tr>
      <w:tr w:rsidR="00B44A84" w:rsidRPr="00B44A84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 xml:space="preserve">В изучение данной дисциплины входит четыре раздела: «Общая психология» , «Возрастная психология», здесь рассматриваются особенности психического развития личности от рождения до периода ранней юности; «Педагогическая психология», где изучаются психологические особенности обучения и воспитания, а также психологические особенности педагогической профессии и педагогического взаимодействия, «Социальная психология», где рассматриваются вопросы социальной сущности личности, особенности межличностного взаимодействия, а также социально-психологическая характеристика групп. </w:t>
            </w:r>
          </w:p>
        </w:tc>
      </w:tr>
      <w:tr w:rsidR="00B44A84" w:rsidRPr="00B44A84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A84" w:rsidRPr="00B44A84" w:rsidRDefault="00B44A84" w:rsidP="00C3503F">
            <w:pPr>
              <w:suppressAutoHyphens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В результате изучения учебной дисциплины «Психология» студент должен:</w:t>
            </w:r>
          </w:p>
          <w:p w:rsidR="00B44A84" w:rsidRPr="00B44A84" w:rsidRDefault="00B44A84" w:rsidP="00C3503F">
            <w:pPr>
              <w:suppressAutoHyphens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b/>
                <w:sz w:val="28"/>
                <w:szCs w:val="28"/>
              </w:rPr>
              <w:t>знать:</w:t>
            </w:r>
          </w:p>
          <w:p w:rsidR="00B44A84" w:rsidRPr="00B44A84" w:rsidRDefault="00B44A84" w:rsidP="00C3503F">
            <w:pPr>
              <w:pStyle w:val="11"/>
              <w:spacing w:line="240" w:lineRule="atLeast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B44A84">
              <w:rPr>
                <w:sz w:val="28"/>
                <w:szCs w:val="28"/>
                <w:lang w:eastAsia="en-US"/>
              </w:rPr>
              <w:t xml:space="preserve">- основные понятия и категории, базовые положения общей, социальной, возрастной и педагогической психологии, в том числе, современные концепции, методы и дискуссионные вопросы; </w:t>
            </w:r>
          </w:p>
          <w:p w:rsidR="00B44A84" w:rsidRPr="00B44A84" w:rsidRDefault="00B44A84" w:rsidP="00C3503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 характеристики психических процессов, свойств и состояний, качеств личности, специфику их проявлений на разных возрастных этапах, в межличностных и социальных взаимодействиях на уровне индивида, группы, способы и формы их организации и изменения в образовательном процессе; </w:t>
            </w:r>
          </w:p>
          <w:p w:rsidR="00B44A84" w:rsidRPr="00B44A84" w:rsidRDefault="00B44A84" w:rsidP="00C3503F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eastAsia="Times New Roman" w:hAnsi="Times New Roman" w:cs="Times New Roman"/>
                <w:sz w:val="28"/>
                <w:szCs w:val="28"/>
              </w:rPr>
              <w:t>- психологическую сущность обучения и воспитания, основу и особенности психологического подхода к рассмотрению  проблем образования и воспитания.</w:t>
            </w:r>
          </w:p>
          <w:p w:rsidR="00B44A84" w:rsidRPr="00B44A84" w:rsidRDefault="00B44A84" w:rsidP="00C3503F">
            <w:pPr>
              <w:suppressAutoHyphens/>
              <w:spacing w:line="240" w:lineRule="atLeast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b/>
                <w:sz w:val="28"/>
                <w:szCs w:val="28"/>
              </w:rPr>
              <w:t>уметь:</w:t>
            </w:r>
            <w:r w:rsidRPr="00B44A8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</w:t>
            </w:r>
          </w:p>
          <w:p w:rsidR="00B44A84" w:rsidRPr="00B44A84" w:rsidRDefault="00B44A84" w:rsidP="00C3503F">
            <w:pPr>
              <w:pStyle w:val="11"/>
              <w:suppressAutoHyphens/>
              <w:spacing w:line="240" w:lineRule="atLeast"/>
              <w:ind w:left="0"/>
              <w:jc w:val="both"/>
              <w:rPr>
                <w:b/>
                <w:color w:val="FF0000"/>
                <w:sz w:val="28"/>
                <w:szCs w:val="28"/>
                <w:lang w:eastAsia="en-US"/>
              </w:rPr>
            </w:pPr>
            <w:r w:rsidRPr="00B44A84">
              <w:rPr>
                <w:snapToGrid w:val="0"/>
                <w:sz w:val="28"/>
                <w:szCs w:val="28"/>
                <w:lang w:eastAsia="en-US"/>
              </w:rPr>
              <w:t>- применять базовые научно-теоретические знания по психологии для решения теоретических и практических задач профессиональной деятельности, осуществлять учебно-исследовательскую деятельность;</w:t>
            </w:r>
          </w:p>
          <w:p w:rsidR="00B44A84" w:rsidRPr="00B44A84" w:rsidRDefault="00B44A84" w:rsidP="00C3503F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B44A8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 xml:space="preserve">- управлять учебно-познавательной, научно-исследовательской деятельностью обучающихся, оценивать их учебные достижения, уровни воспитанности и развития; </w:t>
            </w:r>
          </w:p>
          <w:p w:rsidR="00B44A84" w:rsidRPr="00B44A84" w:rsidRDefault="00B44A84" w:rsidP="00C3503F">
            <w:pPr>
              <w:pStyle w:val="a3"/>
              <w:spacing w:line="240" w:lineRule="atLeast"/>
              <w:jc w:val="both"/>
              <w:rPr>
                <w:b w:val="0"/>
                <w:i w:val="0"/>
                <w:snapToGrid w:val="0"/>
                <w:szCs w:val="28"/>
                <w:lang w:eastAsia="en-US"/>
              </w:rPr>
            </w:pPr>
            <w:r w:rsidRPr="00B44A84">
              <w:rPr>
                <w:b w:val="0"/>
                <w:i w:val="0"/>
                <w:snapToGrid w:val="0"/>
                <w:szCs w:val="28"/>
                <w:lang w:eastAsia="en-US"/>
              </w:rPr>
              <w:t>- эффективно реализовывать ценностно-рефлексивную деятельность с воспитанниками и родителями, осуществлять профилактику девиантного поведения подростков;</w:t>
            </w:r>
          </w:p>
          <w:p w:rsidR="00B44A84" w:rsidRPr="00B44A84" w:rsidRDefault="00B44A84" w:rsidP="00C3503F">
            <w:pPr>
              <w:pStyle w:val="a3"/>
              <w:spacing w:line="240" w:lineRule="atLeast"/>
              <w:jc w:val="both"/>
              <w:rPr>
                <w:b w:val="0"/>
                <w:i w:val="0"/>
                <w:snapToGrid w:val="0"/>
                <w:szCs w:val="28"/>
                <w:lang w:eastAsia="en-US"/>
              </w:rPr>
            </w:pPr>
            <w:r w:rsidRPr="00B44A84">
              <w:rPr>
                <w:b w:val="0"/>
                <w:i w:val="0"/>
                <w:snapToGrid w:val="0"/>
                <w:szCs w:val="28"/>
                <w:lang w:eastAsia="en-US"/>
              </w:rPr>
              <w:t>- осуществлять самообразование и самосовершенствование профессиональной деятельности.</w:t>
            </w:r>
          </w:p>
          <w:p w:rsidR="00B44A84" w:rsidRPr="00B44A84" w:rsidRDefault="00B44A84" w:rsidP="00C3503F">
            <w:pPr>
              <w:suppressAutoHyphens/>
              <w:spacing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b/>
                <w:sz w:val="28"/>
                <w:szCs w:val="28"/>
              </w:rPr>
              <w:t>владеть:</w:t>
            </w:r>
          </w:p>
          <w:p w:rsidR="00B44A84" w:rsidRPr="00B44A84" w:rsidRDefault="00B44A84" w:rsidP="00C3503F">
            <w:pPr>
              <w:pStyle w:val="11"/>
              <w:suppressAutoHyphens/>
              <w:spacing w:line="240" w:lineRule="atLeast"/>
              <w:ind w:left="0"/>
              <w:jc w:val="both"/>
              <w:rPr>
                <w:sz w:val="28"/>
                <w:szCs w:val="28"/>
                <w:lang w:eastAsia="en-US"/>
              </w:rPr>
            </w:pPr>
            <w:r w:rsidRPr="00B44A84">
              <w:rPr>
                <w:snapToGrid w:val="0"/>
                <w:sz w:val="28"/>
                <w:szCs w:val="28"/>
                <w:lang w:eastAsia="en-US"/>
              </w:rPr>
              <w:t>- исследовательскими навыками;</w:t>
            </w:r>
          </w:p>
          <w:p w:rsidR="00B44A84" w:rsidRPr="00B44A84" w:rsidRDefault="00B44A84" w:rsidP="00C3503F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  <w:t>- навыками устной и письменной коммуникации;</w:t>
            </w:r>
          </w:p>
          <w:p w:rsidR="00B44A84" w:rsidRPr="00B44A84" w:rsidRDefault="00B44A84" w:rsidP="00C3503F">
            <w:pPr>
              <w:suppressAutoHyphens/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- приемами </w:t>
            </w:r>
            <w:r w:rsidRPr="00B44A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управления учебно-познавательной, научно-исследовательской деятельность учащихся. </w:t>
            </w:r>
          </w:p>
          <w:p w:rsidR="00B44A84" w:rsidRPr="00B44A84" w:rsidRDefault="00B44A84" w:rsidP="00C3503F">
            <w:pPr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4A84" w:rsidRPr="00B44A84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Формируемые компетенции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Базовые профессиональные компетенции; сформировать базовые знания о психике человека, ее структурных компонентах; об особенностях развития психики; об социально-психологических особенностях </w:t>
            </w:r>
            <w:r w:rsidRPr="00B44A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личности и группы; о психологической характеристике педагогической профессии и требований к ней.</w:t>
            </w:r>
          </w:p>
        </w:tc>
      </w:tr>
      <w:tr w:rsidR="00B44A84" w:rsidRPr="00B44A84" w:rsidTr="00C3503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 промежуточной аттестации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A84" w:rsidRPr="00B44A84" w:rsidRDefault="00B44A84" w:rsidP="00C3503F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44A84">
              <w:rPr>
                <w:rFonts w:ascii="Times New Roman" w:hAnsi="Times New Roman" w:cs="Times New Roman"/>
                <w:sz w:val="28"/>
                <w:szCs w:val="28"/>
              </w:rPr>
              <w:t>Зачет (1 семестр); экзамен (2 семестр)</w:t>
            </w:r>
          </w:p>
        </w:tc>
      </w:tr>
    </w:tbl>
    <w:p w:rsidR="00D74D48" w:rsidRPr="00B44A84" w:rsidRDefault="00D74D48">
      <w:pPr>
        <w:rPr>
          <w:rFonts w:ascii="Times New Roman" w:hAnsi="Times New Roman" w:cs="Times New Roman"/>
          <w:sz w:val="28"/>
          <w:szCs w:val="28"/>
        </w:rPr>
      </w:pPr>
    </w:p>
    <w:sectPr w:rsidR="00D74D48" w:rsidRPr="00B44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791D"/>
    <w:rsid w:val="006B2CA9"/>
    <w:rsid w:val="0089791D"/>
    <w:rsid w:val="00B44A84"/>
    <w:rsid w:val="00D74D48"/>
    <w:rsid w:val="00E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A30BE"/>
  <w15:docId w15:val="{026E505C-119E-4CC7-BBF1-04672A27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A84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Литер. заголов."/>
    <w:basedOn w:val="1"/>
    <w:rsid w:val="00B44A84"/>
    <w:pPr>
      <w:keepLines w:val="0"/>
      <w:spacing w:before="0"/>
      <w:jc w:val="center"/>
    </w:pPr>
    <w:rPr>
      <w:rFonts w:ascii="Times New Roman" w:eastAsia="Calibri" w:hAnsi="Times New Roman" w:cs="Times New Roman"/>
      <w:bCs w:val="0"/>
      <w:i/>
      <w:color w:val="auto"/>
      <w:szCs w:val="20"/>
      <w:lang w:val="x-none" w:eastAsia="ru-RU"/>
    </w:rPr>
  </w:style>
  <w:style w:type="paragraph" w:customStyle="1" w:styleId="11">
    <w:name w:val="Абзац списка1"/>
    <w:basedOn w:val="a"/>
    <w:rsid w:val="00B44A84"/>
    <w:pPr>
      <w:ind w:left="720"/>
      <w:contextualSpacing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44A8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44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470</Words>
  <Characters>2683</Characters>
  <Application>Microsoft Office Word</Application>
  <DocSecurity>0</DocSecurity>
  <Lines>22</Lines>
  <Paragraphs>6</Paragraphs>
  <ScaleCrop>false</ScaleCrop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user404</dc:creator>
  <cp:keywords/>
  <dc:description/>
  <cp:lastModifiedBy>User</cp:lastModifiedBy>
  <cp:revision>3</cp:revision>
  <dcterms:created xsi:type="dcterms:W3CDTF">2025-04-09T11:45:00Z</dcterms:created>
  <dcterms:modified xsi:type="dcterms:W3CDTF">2025-10-21T10:25:00Z</dcterms:modified>
</cp:coreProperties>
</file>