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Look w:val="04A0"/>
      </w:tblPr>
      <w:tblGrid>
        <w:gridCol w:w="4361"/>
        <w:gridCol w:w="4984"/>
      </w:tblGrid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4984" w:type="dxa"/>
          </w:tcPr>
          <w:p w:rsidR="0022514E" w:rsidRPr="006F7993" w:rsidRDefault="0022514E" w:rsidP="007A4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в учреждениях  образования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984" w:type="dxa"/>
          </w:tcPr>
          <w:p w:rsidR="0070379B" w:rsidRPr="006F7993" w:rsidRDefault="009D408D" w:rsidP="00703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D408D">
              <w:rPr>
                <w:rFonts w:ascii="Times New Roman" w:eastAsia="Times New Roman" w:hAnsi="Times New Roman" w:cs="Times New Roman"/>
                <w:sz w:val="24"/>
                <w:szCs w:val="24"/>
              </w:rPr>
              <w:t>6-05-0113-02 Филологическое образование (Русский язык и литература.</w:t>
            </w:r>
            <w:proofErr w:type="gramEnd"/>
            <w:r w:rsidRPr="009D4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Иностранный язык (английский)</w:t>
            </w:r>
            <w:bookmarkStart w:id="0" w:name="_GoBack"/>
            <w:bookmarkEnd w:id="0"/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984" w:type="dxa"/>
          </w:tcPr>
          <w:p w:rsidR="0070379B" w:rsidRPr="006F7993" w:rsidRDefault="006F7993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90/38</w:t>
            </w:r>
          </w:p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«Педагогика», «Психология», «Педагогические технологии»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984" w:type="dxa"/>
          </w:tcPr>
          <w:p w:rsidR="0070379B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Теоретические основы деятельности классного руководителя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Технологические аспекты деятельности классного руководителя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классного руководителя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Формы воспитательной работы в деятельности классного руководителя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Т</w:t>
            </w:r>
            <w:proofErr w:type="spellStart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ехнология</w:t>
            </w:r>
            <w:proofErr w:type="spellEnd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организации детского коллектива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Партнерское сотрудничество классного руководителя с семьей, общественными организациями и объединениями</w:t>
            </w:r>
          </w:p>
          <w:p w:rsidR="00230272" w:rsidRPr="006F7993" w:rsidRDefault="00230272" w:rsidP="00230272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работы классного руководителя по профилактике школьной неуспеваемости и </w:t>
            </w:r>
            <w:proofErr w:type="spellStart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девиантного</w:t>
            </w:r>
            <w:proofErr w:type="spellEnd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 подростков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4984" w:type="dxa"/>
          </w:tcPr>
          <w:p w:rsidR="007A4905" w:rsidRPr="006F7993" w:rsidRDefault="007A4905" w:rsidP="007A490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студент должен 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особенности планирования и организации воспитательного процесса в школе;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историю и современные тенденции развития института классного руководства;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основные теории и технологии воспитания, применяемые в деятельности классного руководителя;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 технологические аспекты деятельности классного руководителя;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технологию организации детского воспитательного коллектива;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возрастные, психофизиологические, личностные, социальные особенности школьников;</w:t>
            </w:r>
          </w:p>
          <w:p w:rsidR="007A4905" w:rsidRPr="006F7993" w:rsidRDefault="007A4905" w:rsidP="007A4905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основные формы и методы работы с учащимися, родителями, общественными организациями и объединениями.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осуществлять </w:t>
            </w:r>
            <w:proofErr w:type="spellStart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 и планирование коллективной и индивидуальной воспитательной работы с учетом особенностей развития личности и коллектива; 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F7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применять </w:t>
            </w: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педагогические и </w:t>
            </w:r>
            <w:r w:rsidRPr="006F7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информационные технологии, эффективные формы и методы работы в воспитательной деятельности;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проводить педагогическую диагностику и анализ развития детского коллектива и личности, оказывать помощь в самоопределении и само актуализации;</w:t>
            </w:r>
          </w:p>
          <w:p w:rsidR="007A4905" w:rsidRPr="006F7993" w:rsidRDefault="007A4905" w:rsidP="007A4905">
            <w:pPr>
              <w:pStyle w:val="a6"/>
              <w:spacing w:after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управлять ученическим коллективом, вовлекать обучающихся в воспитательный процесс, поддерживая их инициативу; 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осуществлять целенаправленную и систематическую работу по профилактике школьной неуспеваемости и </w:t>
            </w:r>
            <w:proofErr w:type="spellStart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девиантного</w:t>
            </w:r>
            <w:proofErr w:type="spellEnd"/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поведения;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F7993">
              <w:rPr>
                <w:rFonts w:ascii="Times New Roman" w:hAnsi="Times New Roman" w:cs="Times New Roman"/>
                <w:bCs/>
                <w:sz w:val="24"/>
                <w:szCs w:val="24"/>
              </w:rPr>
              <w:t>налаживать партнерское сотрудничество с семьей, с общественными организациями и объединениями;</w:t>
            </w:r>
            <w:r w:rsidRPr="006F7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7A4905" w:rsidRPr="006F7993" w:rsidRDefault="007A4905" w:rsidP="007A4905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заниматься самообразованием, </w:t>
            </w:r>
            <w:r w:rsidRPr="006F799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формировать индивидуальный стиль воспитателя;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проектировать и организовывать воспитательные мероприятия в условиях общежития; – принимать научно обоснованные воспитательные решения; – корректировать свою деятельность на основе педагогического мониторинга.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способами отбора и систематизации информации, необходимой для организации воспитательного процесса в учреждения образования различного типа;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способами отбора эффективных воспитательных технологий; – способами организации воспитательной работы со студенческой группой в качестве куратора;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диагностикой уровней </w:t>
            </w:r>
            <w:proofErr w:type="spellStart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 лидерских каче</w:t>
            </w:r>
            <w:proofErr w:type="gramStart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ств ст</w:t>
            </w:r>
            <w:proofErr w:type="gramEnd"/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удентов;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методами, формами и средствами организации воспитательного процесса в условиях общежития;</w:t>
            </w:r>
          </w:p>
          <w:p w:rsidR="007A4905" w:rsidRPr="006F7993" w:rsidRDefault="007A4905" w:rsidP="007A4905">
            <w:pPr>
              <w:tabs>
                <w:tab w:val="left" w:pos="567"/>
              </w:tabs>
              <w:suppressAutoHyphens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 xml:space="preserve">– современными технологиями развития социального и творческого потенциала студентов; </w:t>
            </w:r>
          </w:p>
          <w:p w:rsidR="0070379B" w:rsidRPr="006F7993" w:rsidRDefault="007A4905" w:rsidP="007A4905">
            <w:pPr>
              <w:shd w:val="clear" w:color="auto" w:fill="FFFFFF"/>
              <w:tabs>
                <w:tab w:val="left" w:pos="0"/>
                <w:tab w:val="left" w:pos="431"/>
              </w:tabs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– технологией профессиональной рефлексии.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4984" w:type="dxa"/>
          </w:tcPr>
          <w:p w:rsidR="0070379B" w:rsidRPr="006F7993" w:rsidRDefault="0022514E" w:rsidP="002251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7993">
              <w:rPr>
                <w:rFonts w:ascii="Times New Roman" w:hAnsi="Times New Roman" w:cs="Times New Roman"/>
                <w:sz w:val="24"/>
                <w:szCs w:val="24"/>
              </w:rPr>
              <w:t>Проектировать процесс воспитания, отбирать методы, формы, технологии,  соответствующие воспитательным целям и задачам с учетом направленности личности обучающихся и приоритетов воспитательной работы</w:t>
            </w:r>
            <w:r w:rsidR="0070379B"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0379B" w:rsidRPr="006F7993" w:rsidTr="000209CE">
        <w:tc>
          <w:tcPr>
            <w:tcW w:w="4361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984" w:type="dxa"/>
          </w:tcPr>
          <w:p w:rsidR="0070379B" w:rsidRPr="006F7993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993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D3753F" w:rsidRDefault="00D3753F"/>
    <w:sectPr w:rsidR="00D3753F" w:rsidSect="00633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F3F"/>
    <w:multiLevelType w:val="hybridMultilevel"/>
    <w:tmpl w:val="B7E8EF5E"/>
    <w:lvl w:ilvl="0" w:tplc="20C45C5C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02EB310C"/>
    <w:multiLevelType w:val="hybridMultilevel"/>
    <w:tmpl w:val="A42A4CA6"/>
    <w:lvl w:ilvl="0" w:tplc="14E29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33B9F"/>
    <w:multiLevelType w:val="hybridMultilevel"/>
    <w:tmpl w:val="1A9C2D9C"/>
    <w:lvl w:ilvl="0" w:tplc="4E72C142">
      <w:numFmt w:val="bullet"/>
      <w:lvlText w:val="-"/>
      <w:lvlJc w:val="left"/>
      <w:pPr>
        <w:ind w:left="124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3">
    <w:nsid w:val="24601D40"/>
    <w:multiLevelType w:val="hybridMultilevel"/>
    <w:tmpl w:val="A62A130E"/>
    <w:lvl w:ilvl="0" w:tplc="0419000F">
      <w:start w:val="1"/>
      <w:numFmt w:val="decimal"/>
      <w:lvlText w:val="%1."/>
      <w:lvlJc w:val="left"/>
      <w:pPr>
        <w:ind w:left="1010" w:hanging="360"/>
      </w:p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>
    <w:nsid w:val="2C9B75FA"/>
    <w:multiLevelType w:val="hybridMultilevel"/>
    <w:tmpl w:val="AE6E3938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>
    <w:nsid w:val="4D090BE9"/>
    <w:multiLevelType w:val="hybridMultilevel"/>
    <w:tmpl w:val="2DAA1E26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6">
    <w:nsid w:val="51EB5F08"/>
    <w:multiLevelType w:val="hybridMultilevel"/>
    <w:tmpl w:val="E5B266EA"/>
    <w:lvl w:ilvl="0" w:tplc="20C45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530F4"/>
    <w:multiLevelType w:val="hybridMultilevel"/>
    <w:tmpl w:val="8BDCE5A2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8">
    <w:nsid w:val="79F213D4"/>
    <w:multiLevelType w:val="hybridMultilevel"/>
    <w:tmpl w:val="725EFDFA"/>
    <w:lvl w:ilvl="0" w:tplc="4E72C142">
      <w:numFmt w:val="bullet"/>
      <w:lvlText w:val="-"/>
      <w:lvlJc w:val="left"/>
      <w:pPr>
        <w:ind w:left="95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79B"/>
    <w:rsid w:val="000209CE"/>
    <w:rsid w:val="000E1B17"/>
    <w:rsid w:val="0022514E"/>
    <w:rsid w:val="00230272"/>
    <w:rsid w:val="002F28F6"/>
    <w:rsid w:val="0040122B"/>
    <w:rsid w:val="004026BF"/>
    <w:rsid w:val="005F6EF7"/>
    <w:rsid w:val="006334B5"/>
    <w:rsid w:val="006C3525"/>
    <w:rsid w:val="006F7993"/>
    <w:rsid w:val="0070379B"/>
    <w:rsid w:val="007A4905"/>
    <w:rsid w:val="008B6927"/>
    <w:rsid w:val="008D57EC"/>
    <w:rsid w:val="009D408D"/>
    <w:rsid w:val="00D3753F"/>
    <w:rsid w:val="00D54FB3"/>
    <w:rsid w:val="00E07878"/>
    <w:rsid w:val="00E4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209CE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7A490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7A4905"/>
  </w:style>
  <w:style w:type="character" w:customStyle="1" w:styleId="a5">
    <w:name w:val="Абзац списка Знак"/>
    <w:link w:val="a4"/>
    <w:uiPriority w:val="34"/>
    <w:locked/>
    <w:rsid w:val="007A4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2025-10-25T22:01:00Z</dcterms:created>
  <dcterms:modified xsi:type="dcterms:W3CDTF">2025-10-25T22:01:00Z</dcterms:modified>
</cp:coreProperties>
</file>