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5"/>
        <w:tblW w:w="0" w:type="auto"/>
        <w:tblLook w:val="04A0" w:firstRow="1" w:lastRow="0" w:firstColumn="1" w:lastColumn="0" w:noHBand="0" w:noVBand="1"/>
      </w:tblPr>
      <w:tblGrid>
        <w:gridCol w:w="2660"/>
        <w:gridCol w:w="6911"/>
      </w:tblGrid>
      <w:tr w:rsidR="00E31B94" w:rsidRPr="006E7DE1" w:rsidTr="00192CB3">
        <w:tc>
          <w:tcPr>
            <w:tcW w:w="2660" w:type="dxa"/>
          </w:tcPr>
          <w:p w:rsidR="00E31B94" w:rsidRPr="006E7DE1" w:rsidRDefault="00E31B94" w:rsidP="00192CB3">
            <w:pPr>
              <w:jc w:val="center"/>
              <w:rPr>
                <w:rFonts w:ascii="Times New Roman" w:hAnsi="Times New Roman" w:cs="Times New Roman"/>
                <w:sz w:val="24"/>
                <w:szCs w:val="24"/>
              </w:rPr>
            </w:pPr>
            <w:r w:rsidRPr="006E7DE1">
              <w:rPr>
                <w:rFonts w:ascii="Times New Roman" w:hAnsi="Times New Roman" w:cs="Times New Roman"/>
                <w:sz w:val="24"/>
                <w:szCs w:val="24"/>
              </w:rPr>
              <w:t>Название учебной дисциплины</w:t>
            </w:r>
          </w:p>
        </w:tc>
        <w:tc>
          <w:tcPr>
            <w:tcW w:w="6911" w:type="dxa"/>
          </w:tcPr>
          <w:p w:rsidR="00E31B94" w:rsidRPr="006E7DE1" w:rsidRDefault="00E31B94" w:rsidP="00192CB3">
            <w:pPr>
              <w:jc w:val="center"/>
              <w:rPr>
                <w:rFonts w:ascii="Times New Roman" w:hAnsi="Times New Roman" w:cs="Times New Roman"/>
                <w:sz w:val="24"/>
                <w:szCs w:val="24"/>
              </w:rPr>
            </w:pPr>
            <w:r w:rsidRPr="006E7DE1">
              <w:rPr>
                <w:rFonts w:ascii="Times New Roman" w:hAnsi="Times New Roman" w:cs="Times New Roman"/>
                <w:sz w:val="24"/>
                <w:szCs w:val="24"/>
              </w:rPr>
              <w:t>Педагогика</w:t>
            </w:r>
          </w:p>
        </w:tc>
      </w:tr>
      <w:tr w:rsidR="00E31B94" w:rsidRPr="006E7DE1" w:rsidTr="00192CB3">
        <w:tc>
          <w:tcPr>
            <w:tcW w:w="2660" w:type="dxa"/>
          </w:tcPr>
          <w:p w:rsidR="00E31B94" w:rsidRPr="006E7DE1" w:rsidRDefault="00E31B94" w:rsidP="00192CB3">
            <w:pPr>
              <w:jc w:val="center"/>
              <w:rPr>
                <w:rFonts w:ascii="Times New Roman" w:hAnsi="Times New Roman" w:cs="Times New Roman"/>
                <w:sz w:val="24"/>
                <w:szCs w:val="24"/>
              </w:rPr>
            </w:pPr>
            <w:r w:rsidRPr="006E7DE1">
              <w:rPr>
                <w:rFonts w:ascii="Times New Roman" w:hAnsi="Times New Roman" w:cs="Times New Roman"/>
                <w:sz w:val="24"/>
                <w:szCs w:val="24"/>
              </w:rPr>
              <w:t>Код и название специальности</w:t>
            </w:r>
          </w:p>
        </w:tc>
        <w:tc>
          <w:tcPr>
            <w:tcW w:w="6911" w:type="dxa"/>
          </w:tcPr>
          <w:p w:rsidR="00E31B94" w:rsidRPr="006E7DE1" w:rsidRDefault="00E31B94" w:rsidP="00192CB3">
            <w:pPr>
              <w:jc w:val="center"/>
              <w:rPr>
                <w:rFonts w:ascii="Times New Roman" w:hAnsi="Times New Roman" w:cs="Times New Roman"/>
                <w:sz w:val="24"/>
                <w:szCs w:val="24"/>
              </w:rPr>
            </w:pPr>
            <w:r>
              <w:rPr>
                <w:rFonts w:ascii="Times New Roman" w:hAnsi="Times New Roman" w:cs="Times New Roman"/>
                <w:sz w:val="24"/>
                <w:szCs w:val="24"/>
              </w:rPr>
              <w:t>6-05-0113-03</w:t>
            </w:r>
            <w:r w:rsidRPr="006E7DE1">
              <w:rPr>
                <w:rFonts w:ascii="Times New Roman" w:hAnsi="Times New Roman" w:cs="Times New Roman"/>
                <w:sz w:val="24"/>
                <w:szCs w:val="24"/>
              </w:rPr>
              <w:t xml:space="preserve"> «</w:t>
            </w:r>
            <w:r>
              <w:rPr>
                <w:rFonts w:ascii="Times New Roman" w:hAnsi="Times New Roman" w:cs="Times New Roman"/>
                <w:sz w:val="24"/>
                <w:szCs w:val="24"/>
              </w:rPr>
              <w:t>Природоведческое</w:t>
            </w:r>
            <w:r w:rsidRPr="006E7DE1">
              <w:rPr>
                <w:rFonts w:ascii="Times New Roman" w:hAnsi="Times New Roman" w:cs="Times New Roman"/>
                <w:sz w:val="24"/>
                <w:szCs w:val="24"/>
              </w:rPr>
              <w:t xml:space="preserve"> образование (</w:t>
            </w:r>
            <w:r>
              <w:rPr>
                <w:rFonts w:ascii="Times New Roman" w:hAnsi="Times New Roman" w:cs="Times New Roman"/>
                <w:sz w:val="24"/>
                <w:szCs w:val="24"/>
              </w:rPr>
              <w:t>биология и химия</w:t>
            </w:r>
            <w:r w:rsidRPr="006E7DE1">
              <w:rPr>
                <w:rFonts w:ascii="Times New Roman" w:hAnsi="Times New Roman" w:cs="Times New Roman"/>
                <w:sz w:val="24"/>
                <w:szCs w:val="24"/>
              </w:rPr>
              <w:t>)»</w:t>
            </w:r>
          </w:p>
        </w:tc>
      </w:tr>
      <w:tr w:rsidR="00E31B94" w:rsidRPr="006E7DE1" w:rsidTr="00192CB3">
        <w:tc>
          <w:tcPr>
            <w:tcW w:w="2660" w:type="dxa"/>
          </w:tcPr>
          <w:p w:rsidR="00E31B94" w:rsidRPr="006E7DE1" w:rsidRDefault="00E31B94" w:rsidP="00192CB3">
            <w:pPr>
              <w:jc w:val="center"/>
              <w:rPr>
                <w:rFonts w:ascii="Times New Roman" w:hAnsi="Times New Roman" w:cs="Times New Roman"/>
                <w:sz w:val="24"/>
                <w:szCs w:val="24"/>
              </w:rPr>
            </w:pPr>
            <w:r w:rsidRPr="006E7DE1">
              <w:rPr>
                <w:rFonts w:ascii="Times New Roman" w:hAnsi="Times New Roman" w:cs="Times New Roman"/>
                <w:sz w:val="24"/>
                <w:szCs w:val="24"/>
              </w:rPr>
              <w:t>Курс изучения дисциплины</w:t>
            </w:r>
          </w:p>
        </w:tc>
        <w:tc>
          <w:tcPr>
            <w:tcW w:w="6911" w:type="dxa"/>
          </w:tcPr>
          <w:p w:rsidR="00E31B94" w:rsidRPr="006E7DE1" w:rsidRDefault="00E31B94" w:rsidP="00192CB3">
            <w:pPr>
              <w:rPr>
                <w:rFonts w:ascii="Times New Roman" w:hAnsi="Times New Roman" w:cs="Times New Roman"/>
                <w:sz w:val="24"/>
                <w:szCs w:val="24"/>
              </w:rPr>
            </w:pPr>
            <w:r w:rsidRPr="006E7DE1">
              <w:rPr>
                <w:rFonts w:ascii="Times New Roman" w:hAnsi="Times New Roman" w:cs="Times New Roman"/>
                <w:sz w:val="24"/>
                <w:szCs w:val="24"/>
              </w:rPr>
              <w:t>2</w:t>
            </w:r>
          </w:p>
        </w:tc>
      </w:tr>
      <w:tr w:rsidR="00E31B94" w:rsidRPr="006E7DE1" w:rsidTr="00192CB3">
        <w:tc>
          <w:tcPr>
            <w:tcW w:w="2660" w:type="dxa"/>
          </w:tcPr>
          <w:p w:rsidR="00E31B94" w:rsidRPr="006E7DE1" w:rsidRDefault="00E31B94" w:rsidP="00192CB3">
            <w:pPr>
              <w:jc w:val="center"/>
              <w:rPr>
                <w:rFonts w:ascii="Times New Roman" w:hAnsi="Times New Roman" w:cs="Times New Roman"/>
                <w:sz w:val="24"/>
                <w:szCs w:val="24"/>
              </w:rPr>
            </w:pPr>
            <w:r w:rsidRPr="006E7DE1">
              <w:rPr>
                <w:rFonts w:ascii="Times New Roman" w:hAnsi="Times New Roman" w:cs="Times New Roman"/>
                <w:sz w:val="24"/>
                <w:szCs w:val="24"/>
              </w:rPr>
              <w:t>Семестр изучения дисциплины</w:t>
            </w:r>
          </w:p>
        </w:tc>
        <w:tc>
          <w:tcPr>
            <w:tcW w:w="6911" w:type="dxa"/>
          </w:tcPr>
          <w:p w:rsidR="00E31B94" w:rsidRPr="006E7DE1" w:rsidRDefault="00E31B94" w:rsidP="00192CB3">
            <w:pPr>
              <w:rPr>
                <w:rFonts w:ascii="Times New Roman" w:hAnsi="Times New Roman" w:cs="Times New Roman"/>
                <w:sz w:val="24"/>
                <w:szCs w:val="24"/>
              </w:rPr>
            </w:pPr>
            <w:r w:rsidRPr="006E7DE1">
              <w:rPr>
                <w:rFonts w:ascii="Times New Roman" w:hAnsi="Times New Roman" w:cs="Times New Roman"/>
                <w:sz w:val="24"/>
                <w:szCs w:val="24"/>
              </w:rPr>
              <w:t>3</w:t>
            </w:r>
          </w:p>
        </w:tc>
      </w:tr>
      <w:tr w:rsidR="00E31B94" w:rsidRPr="006E7DE1" w:rsidTr="00192CB3">
        <w:tc>
          <w:tcPr>
            <w:tcW w:w="2660" w:type="dxa"/>
          </w:tcPr>
          <w:p w:rsidR="00E31B94" w:rsidRPr="006E7DE1" w:rsidRDefault="00E31B94" w:rsidP="00192CB3">
            <w:pPr>
              <w:jc w:val="center"/>
              <w:rPr>
                <w:rFonts w:ascii="Times New Roman" w:hAnsi="Times New Roman" w:cs="Times New Roman"/>
                <w:sz w:val="24"/>
                <w:szCs w:val="24"/>
              </w:rPr>
            </w:pPr>
            <w:r w:rsidRPr="006E7DE1">
              <w:rPr>
                <w:rFonts w:ascii="Times New Roman" w:hAnsi="Times New Roman" w:cs="Times New Roman"/>
                <w:sz w:val="24"/>
                <w:szCs w:val="24"/>
              </w:rPr>
              <w:t>Количество часов (всего/аудиторных)</w:t>
            </w:r>
          </w:p>
        </w:tc>
        <w:tc>
          <w:tcPr>
            <w:tcW w:w="6911" w:type="dxa"/>
          </w:tcPr>
          <w:p w:rsidR="00E31B94" w:rsidRPr="006E7DE1" w:rsidRDefault="00E31B94" w:rsidP="00192CB3">
            <w:pPr>
              <w:rPr>
                <w:rFonts w:ascii="Times New Roman" w:hAnsi="Times New Roman" w:cs="Times New Roman"/>
                <w:sz w:val="24"/>
                <w:szCs w:val="24"/>
              </w:rPr>
            </w:pPr>
            <w:r>
              <w:rPr>
                <w:rFonts w:ascii="Times New Roman" w:hAnsi="Times New Roman" w:cs="Times New Roman"/>
                <w:sz w:val="24"/>
                <w:szCs w:val="24"/>
              </w:rPr>
              <w:t>120</w:t>
            </w:r>
            <w:r w:rsidRPr="006E7DE1">
              <w:rPr>
                <w:rFonts w:ascii="Times New Roman" w:hAnsi="Times New Roman" w:cs="Times New Roman"/>
                <w:sz w:val="24"/>
                <w:szCs w:val="24"/>
              </w:rPr>
              <w:t>/68</w:t>
            </w:r>
          </w:p>
        </w:tc>
      </w:tr>
      <w:tr w:rsidR="00E31B94" w:rsidRPr="006E7DE1" w:rsidTr="00192CB3">
        <w:tc>
          <w:tcPr>
            <w:tcW w:w="2660" w:type="dxa"/>
          </w:tcPr>
          <w:p w:rsidR="00E31B94" w:rsidRPr="006E7DE1" w:rsidRDefault="00E31B94" w:rsidP="00192CB3">
            <w:pPr>
              <w:jc w:val="center"/>
              <w:rPr>
                <w:rFonts w:ascii="Times New Roman" w:hAnsi="Times New Roman" w:cs="Times New Roman"/>
                <w:sz w:val="24"/>
                <w:szCs w:val="24"/>
              </w:rPr>
            </w:pPr>
            <w:r w:rsidRPr="006E7DE1">
              <w:rPr>
                <w:rFonts w:ascii="Times New Roman" w:hAnsi="Times New Roman" w:cs="Times New Roman"/>
                <w:sz w:val="24"/>
                <w:szCs w:val="24"/>
              </w:rPr>
              <w:t>Трудоемкость в зачётных единицах</w:t>
            </w:r>
          </w:p>
        </w:tc>
        <w:tc>
          <w:tcPr>
            <w:tcW w:w="6911" w:type="dxa"/>
          </w:tcPr>
          <w:p w:rsidR="00E31B94" w:rsidRPr="006E7DE1" w:rsidRDefault="00E31B94" w:rsidP="00192CB3">
            <w:pPr>
              <w:rPr>
                <w:rFonts w:ascii="Times New Roman" w:hAnsi="Times New Roman" w:cs="Times New Roman"/>
                <w:sz w:val="24"/>
                <w:szCs w:val="24"/>
              </w:rPr>
            </w:pPr>
            <w:r w:rsidRPr="006E7DE1">
              <w:rPr>
                <w:rFonts w:ascii="Times New Roman" w:hAnsi="Times New Roman" w:cs="Times New Roman"/>
                <w:sz w:val="24"/>
                <w:szCs w:val="24"/>
              </w:rPr>
              <w:t>3</w:t>
            </w:r>
          </w:p>
        </w:tc>
      </w:tr>
      <w:tr w:rsidR="00E31B94" w:rsidRPr="006E7DE1" w:rsidTr="00192CB3">
        <w:tc>
          <w:tcPr>
            <w:tcW w:w="2660" w:type="dxa"/>
          </w:tcPr>
          <w:p w:rsidR="00E31B94" w:rsidRPr="006E7DE1" w:rsidRDefault="00E31B94" w:rsidP="00192CB3">
            <w:pPr>
              <w:jc w:val="center"/>
              <w:rPr>
                <w:rFonts w:ascii="Times New Roman" w:hAnsi="Times New Roman" w:cs="Times New Roman"/>
                <w:sz w:val="24"/>
                <w:szCs w:val="24"/>
              </w:rPr>
            </w:pPr>
            <w:proofErr w:type="spellStart"/>
            <w:r w:rsidRPr="006E7DE1">
              <w:rPr>
                <w:rFonts w:ascii="Times New Roman" w:hAnsi="Times New Roman" w:cs="Times New Roman"/>
                <w:sz w:val="24"/>
                <w:szCs w:val="24"/>
              </w:rPr>
              <w:t>Пререквизиты</w:t>
            </w:r>
            <w:proofErr w:type="spellEnd"/>
          </w:p>
        </w:tc>
        <w:tc>
          <w:tcPr>
            <w:tcW w:w="6911" w:type="dxa"/>
          </w:tcPr>
          <w:p w:rsidR="00E31B94" w:rsidRPr="006E7DE1" w:rsidRDefault="00E31B94" w:rsidP="00192CB3">
            <w:pPr>
              <w:rPr>
                <w:rFonts w:ascii="Times New Roman" w:hAnsi="Times New Roman" w:cs="Times New Roman"/>
                <w:sz w:val="24"/>
                <w:szCs w:val="24"/>
              </w:rPr>
            </w:pPr>
            <w:r w:rsidRPr="006E7DE1">
              <w:rPr>
                <w:rFonts w:ascii="Times New Roman" w:hAnsi="Times New Roman" w:cs="Times New Roman"/>
                <w:sz w:val="24"/>
                <w:szCs w:val="24"/>
              </w:rPr>
              <w:t>Основы педагогики и психологии.</w:t>
            </w:r>
          </w:p>
        </w:tc>
      </w:tr>
      <w:tr w:rsidR="00E31B94" w:rsidRPr="006E7DE1" w:rsidTr="00192CB3">
        <w:tc>
          <w:tcPr>
            <w:tcW w:w="2660" w:type="dxa"/>
          </w:tcPr>
          <w:p w:rsidR="00E31B94" w:rsidRPr="006E7DE1" w:rsidRDefault="00E31B94" w:rsidP="00192CB3">
            <w:pPr>
              <w:jc w:val="center"/>
              <w:rPr>
                <w:rFonts w:ascii="Times New Roman" w:hAnsi="Times New Roman" w:cs="Times New Roman"/>
                <w:sz w:val="24"/>
                <w:szCs w:val="24"/>
              </w:rPr>
            </w:pPr>
            <w:r w:rsidRPr="006E7DE1">
              <w:rPr>
                <w:rFonts w:ascii="Times New Roman" w:hAnsi="Times New Roman" w:cs="Times New Roman"/>
                <w:sz w:val="24"/>
                <w:szCs w:val="24"/>
              </w:rPr>
              <w:t>Краткое содержание учебной дисциплины</w:t>
            </w:r>
          </w:p>
        </w:tc>
        <w:tc>
          <w:tcPr>
            <w:tcW w:w="6911" w:type="dxa"/>
          </w:tcPr>
          <w:p w:rsidR="00E31B94" w:rsidRPr="006E7DE1" w:rsidRDefault="00E31B94" w:rsidP="00192CB3">
            <w:pPr>
              <w:ind w:firstLine="709"/>
              <w:jc w:val="both"/>
              <w:rPr>
                <w:rFonts w:ascii="Times New Roman" w:hAnsi="Times New Roman" w:cs="Times New Roman"/>
                <w:sz w:val="24"/>
                <w:szCs w:val="24"/>
              </w:rPr>
            </w:pPr>
            <w:r w:rsidRPr="006E7DE1">
              <w:rPr>
                <w:rFonts w:ascii="Times New Roman" w:hAnsi="Times New Roman" w:cs="Times New Roman"/>
                <w:sz w:val="24"/>
                <w:szCs w:val="24"/>
              </w:rPr>
              <w:t>Педагогика как наука и учебная дисциплина. Методология педагогики и методы педагогических исследований. Личность обучающегося как субъект образования и развития. Цели образования. Целеполагание в педагогической деятельности.</w:t>
            </w:r>
            <w:r w:rsidRPr="006E7DE1">
              <w:rPr>
                <w:rFonts w:ascii="Times New Roman" w:hAnsi="Times New Roman" w:cs="Times New Roman"/>
                <w:bCs/>
                <w:sz w:val="24"/>
                <w:szCs w:val="24"/>
              </w:rPr>
              <w:t xml:space="preserve"> Процесс обучения как целостная система.</w:t>
            </w:r>
            <w:r w:rsidRPr="006E7DE1">
              <w:rPr>
                <w:rFonts w:ascii="Times New Roman" w:hAnsi="Times New Roman" w:cs="Times New Roman"/>
                <w:sz w:val="24"/>
                <w:szCs w:val="24"/>
              </w:rPr>
              <w:t xml:space="preserve"> Психолого-педагогические основы процесса обучения.</w:t>
            </w:r>
            <w:r w:rsidRPr="006E7DE1">
              <w:rPr>
                <w:rFonts w:ascii="Times New Roman" w:hAnsi="Times New Roman" w:cs="Times New Roman"/>
                <w:bCs/>
                <w:sz w:val="24"/>
                <w:szCs w:val="24"/>
              </w:rPr>
              <w:t xml:space="preserve"> Научные основы содержания образования.</w:t>
            </w:r>
            <w:r w:rsidRPr="006E7DE1">
              <w:rPr>
                <w:rFonts w:ascii="Times New Roman" w:hAnsi="Times New Roman" w:cs="Times New Roman"/>
                <w:b/>
                <w:sz w:val="24"/>
                <w:szCs w:val="24"/>
              </w:rPr>
              <w:t xml:space="preserve"> </w:t>
            </w:r>
            <w:r w:rsidRPr="006E7DE1">
              <w:rPr>
                <w:rFonts w:ascii="Times New Roman" w:hAnsi="Times New Roman" w:cs="Times New Roman"/>
                <w:sz w:val="24"/>
                <w:szCs w:val="24"/>
              </w:rPr>
              <w:t>Методы обучения.</w:t>
            </w:r>
            <w:r w:rsidRPr="006E7DE1">
              <w:rPr>
                <w:rFonts w:ascii="Times New Roman" w:hAnsi="Times New Roman" w:cs="Times New Roman"/>
                <w:bCs/>
                <w:sz w:val="24"/>
                <w:szCs w:val="24"/>
              </w:rPr>
              <w:t xml:space="preserve"> Формы организации обучения. Средства обучения. Сущность проблемного обучения. Процесс воспитания, его закономерности и принципы.</w:t>
            </w:r>
            <w:r w:rsidRPr="006E7DE1">
              <w:rPr>
                <w:rFonts w:ascii="Times New Roman" w:hAnsi="Times New Roman" w:cs="Times New Roman"/>
                <w:bCs/>
                <w:color w:val="000000"/>
                <w:sz w:val="24"/>
                <w:szCs w:val="24"/>
              </w:rPr>
              <w:t xml:space="preserve"> Содержание воспитания.</w:t>
            </w:r>
            <w:r w:rsidRPr="006E7DE1">
              <w:rPr>
                <w:rFonts w:ascii="Times New Roman" w:hAnsi="Times New Roman" w:cs="Times New Roman"/>
                <w:bCs/>
                <w:sz w:val="24"/>
                <w:szCs w:val="24"/>
              </w:rPr>
              <w:t xml:space="preserve"> Методы, формы и средства воспитания и самовоспитания.</w:t>
            </w:r>
            <w:r w:rsidRPr="006E7DE1">
              <w:rPr>
                <w:rFonts w:ascii="Times New Roman" w:hAnsi="Times New Roman" w:cs="Times New Roman"/>
                <w:sz w:val="24"/>
                <w:szCs w:val="24"/>
              </w:rPr>
              <w:t xml:space="preserve"> Социальная среда и формирование личности. Семейное воспитание. Основы образовательного менеджмента.</w:t>
            </w:r>
          </w:p>
        </w:tc>
      </w:tr>
      <w:tr w:rsidR="00E31B94" w:rsidRPr="006E7DE1" w:rsidTr="00192CB3">
        <w:tc>
          <w:tcPr>
            <w:tcW w:w="2660" w:type="dxa"/>
          </w:tcPr>
          <w:p w:rsidR="00E31B94" w:rsidRPr="006E7DE1" w:rsidRDefault="00E31B94" w:rsidP="00192CB3">
            <w:pPr>
              <w:jc w:val="center"/>
              <w:rPr>
                <w:rFonts w:ascii="Times New Roman" w:hAnsi="Times New Roman" w:cs="Times New Roman"/>
                <w:sz w:val="24"/>
                <w:szCs w:val="24"/>
              </w:rPr>
            </w:pPr>
            <w:r w:rsidRPr="006E7DE1">
              <w:rPr>
                <w:rFonts w:ascii="Times New Roman" w:hAnsi="Times New Roman" w:cs="Times New Roman"/>
                <w:sz w:val="24"/>
                <w:szCs w:val="24"/>
              </w:rPr>
              <w:t>Результаты обучения (знать, уметь, иметь навыки)</w:t>
            </w:r>
          </w:p>
        </w:tc>
        <w:tc>
          <w:tcPr>
            <w:tcW w:w="6911" w:type="dxa"/>
          </w:tcPr>
          <w:p w:rsidR="00E31B94" w:rsidRPr="006E7DE1" w:rsidRDefault="00E31B94" w:rsidP="00192CB3">
            <w:pPr>
              <w:widowControl w:val="0"/>
              <w:ind w:firstLine="708"/>
              <w:jc w:val="both"/>
              <w:rPr>
                <w:rFonts w:ascii="Times New Roman" w:eastAsia="Times New Roman" w:hAnsi="Times New Roman" w:cs="Times New Roman"/>
                <w:sz w:val="24"/>
                <w:szCs w:val="24"/>
                <w:lang w:eastAsia="ru-RU"/>
              </w:rPr>
            </w:pPr>
            <w:r w:rsidRPr="006E7DE1">
              <w:rPr>
                <w:rFonts w:ascii="Times New Roman" w:eastAsia="Times New Roman" w:hAnsi="Times New Roman" w:cs="Times New Roman"/>
                <w:sz w:val="24"/>
                <w:szCs w:val="24"/>
                <w:lang w:eastAsia="ru-RU"/>
              </w:rPr>
              <w:t xml:space="preserve">знать: </w:t>
            </w:r>
          </w:p>
          <w:p w:rsidR="00E31B94" w:rsidRPr="006E7DE1" w:rsidRDefault="00E31B94" w:rsidP="00E31B94">
            <w:pPr>
              <w:numPr>
                <w:ilvl w:val="0"/>
                <w:numId w:val="1"/>
              </w:numPr>
              <w:tabs>
                <w:tab w:val="left" w:pos="1080"/>
              </w:tabs>
              <w:ind w:left="0" w:firstLine="426"/>
              <w:jc w:val="both"/>
              <w:rPr>
                <w:rFonts w:ascii="Times New Roman" w:eastAsia="Times New Roman" w:hAnsi="Times New Roman" w:cs="Times New Roman"/>
                <w:sz w:val="24"/>
                <w:szCs w:val="24"/>
                <w:lang w:eastAsia="ru-RU"/>
              </w:rPr>
            </w:pPr>
            <w:r w:rsidRPr="006E7DE1">
              <w:rPr>
                <w:rFonts w:ascii="Times New Roman" w:eastAsia="Times New Roman" w:hAnsi="Times New Roman" w:cs="Times New Roman"/>
                <w:sz w:val="24"/>
                <w:szCs w:val="24"/>
                <w:lang w:eastAsia="ru-RU"/>
              </w:rPr>
              <w:t>ведущие факторы и условия развития личности; возрастные особенности обучающихся, сущность психических познавательных процессов;</w:t>
            </w:r>
          </w:p>
          <w:p w:rsidR="00E31B94" w:rsidRPr="006E7DE1" w:rsidRDefault="00E31B94" w:rsidP="00E31B94">
            <w:pPr>
              <w:numPr>
                <w:ilvl w:val="0"/>
                <w:numId w:val="1"/>
              </w:numPr>
              <w:tabs>
                <w:tab w:val="left" w:pos="1080"/>
              </w:tabs>
              <w:ind w:left="0" w:firstLine="426"/>
              <w:jc w:val="both"/>
              <w:rPr>
                <w:rFonts w:ascii="Times New Roman" w:eastAsia="Times New Roman" w:hAnsi="Times New Roman" w:cs="Times New Roman"/>
                <w:sz w:val="24"/>
                <w:szCs w:val="24"/>
                <w:lang w:eastAsia="ru-RU"/>
              </w:rPr>
            </w:pPr>
            <w:r w:rsidRPr="006E7DE1">
              <w:rPr>
                <w:rFonts w:ascii="Times New Roman" w:eastAsia="Times New Roman" w:hAnsi="Times New Roman" w:cs="Times New Roman"/>
                <w:sz w:val="24"/>
                <w:szCs w:val="24"/>
                <w:lang w:eastAsia="ru-RU"/>
              </w:rPr>
              <w:t>подходы и принципы отбора и конструирования содержания обучения и воспитания;</w:t>
            </w:r>
          </w:p>
          <w:p w:rsidR="00E31B94" w:rsidRPr="006E7DE1" w:rsidRDefault="00E31B94" w:rsidP="00E31B94">
            <w:pPr>
              <w:numPr>
                <w:ilvl w:val="0"/>
                <w:numId w:val="1"/>
              </w:numPr>
              <w:tabs>
                <w:tab w:val="left" w:pos="1080"/>
              </w:tabs>
              <w:ind w:left="0" w:firstLine="426"/>
              <w:jc w:val="both"/>
              <w:rPr>
                <w:rFonts w:ascii="Times New Roman" w:eastAsia="Times New Roman" w:hAnsi="Times New Roman" w:cs="Times New Roman"/>
                <w:sz w:val="24"/>
                <w:szCs w:val="24"/>
                <w:lang w:eastAsia="ru-RU"/>
              </w:rPr>
            </w:pPr>
            <w:r w:rsidRPr="006E7DE1">
              <w:rPr>
                <w:rFonts w:ascii="Times New Roman" w:eastAsia="Times New Roman" w:hAnsi="Times New Roman" w:cs="Times New Roman"/>
                <w:sz w:val="24"/>
                <w:szCs w:val="24"/>
                <w:lang w:eastAsia="ru-RU"/>
              </w:rPr>
              <w:t>эффективные стратегии обучения;</w:t>
            </w:r>
          </w:p>
          <w:p w:rsidR="00E31B94" w:rsidRPr="006E7DE1" w:rsidRDefault="00E31B94" w:rsidP="00E31B94">
            <w:pPr>
              <w:numPr>
                <w:ilvl w:val="0"/>
                <w:numId w:val="1"/>
              </w:numPr>
              <w:tabs>
                <w:tab w:val="left" w:pos="1080"/>
              </w:tabs>
              <w:ind w:left="0" w:firstLine="426"/>
              <w:jc w:val="both"/>
              <w:rPr>
                <w:rFonts w:ascii="Times New Roman" w:eastAsia="Times New Roman" w:hAnsi="Times New Roman" w:cs="Times New Roman"/>
                <w:sz w:val="24"/>
                <w:szCs w:val="24"/>
                <w:lang w:eastAsia="ru-RU"/>
              </w:rPr>
            </w:pPr>
            <w:r w:rsidRPr="006E7DE1">
              <w:rPr>
                <w:rFonts w:ascii="Times New Roman" w:eastAsia="Times New Roman" w:hAnsi="Times New Roman" w:cs="Times New Roman"/>
                <w:sz w:val="24"/>
                <w:szCs w:val="24"/>
                <w:lang w:eastAsia="ru-RU"/>
              </w:rPr>
              <w:t xml:space="preserve">основные формы организации, средства, методики, технологии обучения и воспитания, включая информационно-коммуникационные; </w:t>
            </w:r>
          </w:p>
          <w:p w:rsidR="00E31B94" w:rsidRPr="006E7DE1" w:rsidRDefault="00E31B94" w:rsidP="00E31B94">
            <w:pPr>
              <w:numPr>
                <w:ilvl w:val="0"/>
                <w:numId w:val="1"/>
              </w:numPr>
              <w:tabs>
                <w:tab w:val="left" w:pos="1080"/>
              </w:tabs>
              <w:ind w:left="0" w:firstLine="426"/>
              <w:jc w:val="both"/>
              <w:rPr>
                <w:rFonts w:ascii="Times New Roman" w:eastAsia="Times New Roman" w:hAnsi="Times New Roman" w:cs="Times New Roman"/>
                <w:sz w:val="24"/>
                <w:szCs w:val="24"/>
                <w:lang w:eastAsia="ru-RU"/>
              </w:rPr>
            </w:pPr>
            <w:r w:rsidRPr="006E7DE1">
              <w:rPr>
                <w:rFonts w:ascii="Times New Roman" w:eastAsia="Times New Roman" w:hAnsi="Times New Roman" w:cs="Times New Roman"/>
                <w:sz w:val="24"/>
                <w:szCs w:val="24"/>
                <w:lang w:eastAsia="ru-RU"/>
              </w:rPr>
              <w:t xml:space="preserve">основы диагностики результатов обучения и воспитания в условиях </w:t>
            </w:r>
            <w:proofErr w:type="spellStart"/>
            <w:r w:rsidRPr="006E7DE1">
              <w:rPr>
                <w:rFonts w:ascii="Times New Roman" w:eastAsia="Times New Roman" w:hAnsi="Times New Roman" w:cs="Times New Roman"/>
                <w:sz w:val="24"/>
                <w:szCs w:val="24"/>
                <w:lang w:eastAsia="ru-RU"/>
              </w:rPr>
              <w:t>технологизации</w:t>
            </w:r>
            <w:proofErr w:type="spellEnd"/>
            <w:r w:rsidRPr="006E7DE1">
              <w:rPr>
                <w:rFonts w:ascii="Times New Roman" w:eastAsia="Times New Roman" w:hAnsi="Times New Roman" w:cs="Times New Roman"/>
                <w:sz w:val="24"/>
                <w:szCs w:val="24"/>
                <w:lang w:eastAsia="ru-RU"/>
              </w:rPr>
              <w:t xml:space="preserve"> образовательного процесса.</w:t>
            </w:r>
          </w:p>
          <w:p w:rsidR="00E31B94" w:rsidRPr="006E7DE1" w:rsidRDefault="00E31B94" w:rsidP="00192CB3">
            <w:pPr>
              <w:keepNext/>
              <w:keepLines/>
              <w:suppressAutoHyphens/>
              <w:ind w:firstLine="709"/>
              <w:jc w:val="both"/>
              <w:outlineLvl w:val="3"/>
              <w:rPr>
                <w:rFonts w:ascii="Times New Roman" w:eastAsia="Times New Roman" w:hAnsi="Times New Roman" w:cs="Arial"/>
                <w:i/>
                <w:sz w:val="24"/>
                <w:szCs w:val="24"/>
                <w:lang w:eastAsia="ru-RU"/>
              </w:rPr>
            </w:pPr>
            <w:r w:rsidRPr="006E7DE1">
              <w:rPr>
                <w:rFonts w:ascii="Times New Roman" w:eastAsia="Times New Roman" w:hAnsi="Times New Roman" w:cs="Arial"/>
                <w:sz w:val="24"/>
                <w:szCs w:val="24"/>
                <w:lang w:eastAsia="ru-RU"/>
              </w:rPr>
              <w:t>уметь</w:t>
            </w:r>
            <w:r w:rsidRPr="006E7DE1">
              <w:rPr>
                <w:rFonts w:ascii="Times New Roman" w:eastAsia="Times New Roman" w:hAnsi="Times New Roman" w:cs="Arial"/>
                <w:i/>
                <w:sz w:val="24"/>
                <w:szCs w:val="24"/>
                <w:lang w:eastAsia="ru-RU"/>
              </w:rPr>
              <w:t>:</w:t>
            </w:r>
          </w:p>
          <w:p w:rsidR="00E31B94" w:rsidRPr="006E7DE1" w:rsidRDefault="00E31B94" w:rsidP="00E31B94">
            <w:pPr>
              <w:numPr>
                <w:ilvl w:val="0"/>
                <w:numId w:val="1"/>
              </w:numPr>
              <w:tabs>
                <w:tab w:val="left" w:pos="1080"/>
              </w:tabs>
              <w:ind w:left="0" w:firstLine="720"/>
              <w:jc w:val="both"/>
              <w:rPr>
                <w:rFonts w:ascii="Times New Roman" w:eastAsia="Times New Roman" w:hAnsi="Times New Roman" w:cs="Times New Roman"/>
                <w:sz w:val="24"/>
                <w:szCs w:val="24"/>
                <w:lang w:eastAsia="ru-RU"/>
              </w:rPr>
            </w:pPr>
            <w:r w:rsidRPr="006E7DE1">
              <w:rPr>
                <w:rFonts w:ascii="Times New Roman" w:eastAsia="Times New Roman" w:hAnsi="Times New Roman" w:cs="Times New Roman"/>
                <w:sz w:val="24"/>
                <w:szCs w:val="24"/>
                <w:lang w:eastAsia="ru-RU"/>
              </w:rPr>
              <w:t xml:space="preserve">конструировать цели и содержание воспитания и обучения (в том числе на основе </w:t>
            </w:r>
            <w:proofErr w:type="spellStart"/>
            <w:r w:rsidRPr="006E7DE1">
              <w:rPr>
                <w:rFonts w:ascii="Times New Roman" w:eastAsia="Times New Roman" w:hAnsi="Times New Roman" w:cs="Times New Roman"/>
                <w:sz w:val="24"/>
                <w:szCs w:val="24"/>
                <w:lang w:eastAsia="ru-RU"/>
              </w:rPr>
              <w:t>компетентностного</w:t>
            </w:r>
            <w:proofErr w:type="spellEnd"/>
            <w:r w:rsidRPr="006E7DE1">
              <w:rPr>
                <w:rFonts w:ascii="Times New Roman" w:eastAsia="Times New Roman" w:hAnsi="Times New Roman" w:cs="Times New Roman"/>
                <w:sz w:val="24"/>
                <w:szCs w:val="24"/>
                <w:lang w:eastAsia="ru-RU"/>
              </w:rPr>
              <w:t xml:space="preserve"> подхода), устанавливать междисциплинарные связи;</w:t>
            </w:r>
          </w:p>
          <w:p w:rsidR="00E31B94" w:rsidRPr="006E7DE1" w:rsidRDefault="00E31B94" w:rsidP="00E31B94">
            <w:pPr>
              <w:numPr>
                <w:ilvl w:val="0"/>
                <w:numId w:val="1"/>
              </w:numPr>
              <w:tabs>
                <w:tab w:val="left" w:pos="1080"/>
              </w:tabs>
              <w:ind w:left="0" w:firstLine="720"/>
              <w:jc w:val="both"/>
              <w:rPr>
                <w:rFonts w:ascii="Times New Roman" w:eastAsia="Times New Roman" w:hAnsi="Times New Roman" w:cs="Times New Roman"/>
                <w:sz w:val="24"/>
                <w:szCs w:val="24"/>
                <w:lang w:eastAsia="ru-RU"/>
              </w:rPr>
            </w:pPr>
            <w:r w:rsidRPr="006E7DE1">
              <w:rPr>
                <w:rFonts w:ascii="Times New Roman" w:eastAsia="Times New Roman" w:hAnsi="Times New Roman" w:cs="Times New Roman"/>
                <w:sz w:val="24"/>
                <w:szCs w:val="24"/>
                <w:lang w:eastAsia="ru-RU"/>
              </w:rPr>
              <w:t>проектировать и организовывать различные формы учебных занятий и воспитательных мероприятий;</w:t>
            </w:r>
          </w:p>
          <w:p w:rsidR="00E31B94" w:rsidRPr="006E7DE1" w:rsidRDefault="00E31B94" w:rsidP="00E31B94">
            <w:pPr>
              <w:numPr>
                <w:ilvl w:val="0"/>
                <w:numId w:val="1"/>
              </w:numPr>
              <w:tabs>
                <w:tab w:val="left" w:pos="1080"/>
              </w:tabs>
              <w:ind w:left="0" w:firstLine="720"/>
              <w:jc w:val="both"/>
              <w:rPr>
                <w:rFonts w:ascii="Times New Roman" w:eastAsia="Times New Roman" w:hAnsi="Times New Roman" w:cs="Times New Roman"/>
                <w:sz w:val="24"/>
                <w:szCs w:val="24"/>
                <w:lang w:eastAsia="ru-RU"/>
              </w:rPr>
            </w:pPr>
            <w:r w:rsidRPr="006E7DE1">
              <w:rPr>
                <w:rFonts w:ascii="Times New Roman" w:eastAsia="Times New Roman" w:hAnsi="Times New Roman" w:cs="Times New Roman"/>
                <w:sz w:val="24"/>
                <w:szCs w:val="24"/>
                <w:lang w:eastAsia="ru-RU"/>
              </w:rPr>
              <w:t xml:space="preserve">включать </w:t>
            </w:r>
            <w:proofErr w:type="gramStart"/>
            <w:r w:rsidRPr="006E7DE1">
              <w:rPr>
                <w:rFonts w:ascii="Times New Roman" w:eastAsia="Times New Roman" w:hAnsi="Times New Roman" w:cs="Times New Roman"/>
                <w:sz w:val="24"/>
                <w:szCs w:val="24"/>
                <w:lang w:eastAsia="ru-RU"/>
              </w:rPr>
              <w:t>обучающихся</w:t>
            </w:r>
            <w:proofErr w:type="gramEnd"/>
            <w:r w:rsidRPr="006E7DE1">
              <w:rPr>
                <w:rFonts w:ascii="Times New Roman" w:eastAsia="Times New Roman" w:hAnsi="Times New Roman" w:cs="Times New Roman"/>
                <w:sz w:val="24"/>
                <w:szCs w:val="24"/>
                <w:lang w:eastAsia="ru-RU"/>
              </w:rPr>
              <w:t xml:space="preserve"> в проектную, учебно-исследовательскую деятельность;</w:t>
            </w:r>
          </w:p>
          <w:p w:rsidR="00E31B94" w:rsidRPr="006E7DE1" w:rsidRDefault="00E31B94" w:rsidP="00E31B94">
            <w:pPr>
              <w:numPr>
                <w:ilvl w:val="0"/>
                <w:numId w:val="1"/>
              </w:numPr>
              <w:tabs>
                <w:tab w:val="left" w:pos="1080"/>
              </w:tabs>
              <w:ind w:left="0" w:firstLine="720"/>
              <w:jc w:val="both"/>
              <w:rPr>
                <w:rFonts w:ascii="Times New Roman" w:eastAsia="Times New Roman" w:hAnsi="Times New Roman" w:cs="Times New Roman"/>
                <w:sz w:val="24"/>
                <w:szCs w:val="24"/>
                <w:lang w:eastAsia="ru-RU"/>
              </w:rPr>
            </w:pPr>
            <w:r w:rsidRPr="006E7DE1">
              <w:rPr>
                <w:rFonts w:ascii="Times New Roman" w:eastAsia="Times New Roman" w:hAnsi="Times New Roman" w:cs="Times New Roman"/>
                <w:sz w:val="24"/>
                <w:szCs w:val="24"/>
                <w:lang w:eastAsia="ru-RU"/>
              </w:rPr>
              <w:t xml:space="preserve">разрабатывать и совершенствовать учебно-методическое обеспечение образовательного процесса, в том числе на основе компьютерных средств, включая разработку средств его диагностики; </w:t>
            </w:r>
          </w:p>
          <w:p w:rsidR="00E31B94" w:rsidRPr="006E7DE1" w:rsidRDefault="00E31B94" w:rsidP="00E31B94">
            <w:pPr>
              <w:numPr>
                <w:ilvl w:val="0"/>
                <w:numId w:val="1"/>
              </w:numPr>
              <w:tabs>
                <w:tab w:val="left" w:pos="1080"/>
              </w:tabs>
              <w:ind w:left="0" w:firstLine="720"/>
              <w:jc w:val="both"/>
              <w:rPr>
                <w:rFonts w:ascii="Times New Roman" w:eastAsia="Times New Roman" w:hAnsi="Times New Roman" w:cs="Times New Roman"/>
                <w:sz w:val="24"/>
                <w:szCs w:val="24"/>
                <w:lang w:eastAsia="ru-RU"/>
              </w:rPr>
            </w:pPr>
            <w:r w:rsidRPr="006E7DE1">
              <w:rPr>
                <w:rFonts w:ascii="Times New Roman" w:eastAsia="Times New Roman" w:hAnsi="Times New Roman" w:cs="Times New Roman"/>
                <w:sz w:val="24"/>
                <w:szCs w:val="24"/>
                <w:lang w:eastAsia="ru-RU"/>
              </w:rPr>
              <w:lastRenderedPageBreak/>
              <w:t>устанавливать педагогически целесообразные отношения со всеми участниками образовательного процесса.</w:t>
            </w:r>
          </w:p>
          <w:p w:rsidR="00E31B94" w:rsidRPr="006E7DE1" w:rsidRDefault="00E31B94" w:rsidP="00192CB3">
            <w:pPr>
              <w:ind w:firstLine="709"/>
              <w:jc w:val="both"/>
              <w:rPr>
                <w:rFonts w:ascii="Times New Roman" w:eastAsia="Times New Roman" w:hAnsi="Times New Roman" w:cs="Times New Roman"/>
                <w:b/>
                <w:i/>
                <w:sz w:val="24"/>
                <w:szCs w:val="24"/>
                <w:lang w:eastAsia="ru-RU"/>
              </w:rPr>
            </w:pPr>
            <w:r w:rsidRPr="006E7DE1">
              <w:rPr>
                <w:rFonts w:ascii="Times New Roman" w:eastAsia="Times New Roman" w:hAnsi="Times New Roman" w:cs="Times New Roman"/>
                <w:sz w:val="24"/>
                <w:szCs w:val="24"/>
                <w:lang w:eastAsia="ru-RU"/>
              </w:rPr>
              <w:t>иметь навыки</w:t>
            </w:r>
            <w:r w:rsidRPr="006E7DE1">
              <w:rPr>
                <w:rFonts w:ascii="Times New Roman" w:eastAsia="Times New Roman" w:hAnsi="Times New Roman" w:cs="Times New Roman"/>
                <w:b/>
                <w:i/>
                <w:sz w:val="24"/>
                <w:szCs w:val="24"/>
                <w:lang w:eastAsia="ru-RU"/>
              </w:rPr>
              <w:t>:</w:t>
            </w:r>
          </w:p>
          <w:p w:rsidR="00E31B94" w:rsidRPr="006E7DE1" w:rsidRDefault="00E31B94" w:rsidP="00E31B94">
            <w:pPr>
              <w:numPr>
                <w:ilvl w:val="0"/>
                <w:numId w:val="1"/>
              </w:numPr>
              <w:tabs>
                <w:tab w:val="left" w:pos="709"/>
              </w:tabs>
              <w:ind w:left="0" w:firstLine="426"/>
              <w:jc w:val="both"/>
              <w:rPr>
                <w:rFonts w:ascii="Times New Roman" w:eastAsia="Times New Roman" w:hAnsi="Times New Roman" w:cs="Times New Roman"/>
                <w:sz w:val="24"/>
                <w:szCs w:val="24"/>
                <w:lang w:eastAsia="ru-RU"/>
              </w:rPr>
            </w:pPr>
            <w:r w:rsidRPr="006E7DE1">
              <w:rPr>
                <w:rFonts w:ascii="Times New Roman" w:eastAsia="Times New Roman" w:hAnsi="Times New Roman" w:cs="Times New Roman"/>
                <w:sz w:val="24"/>
                <w:szCs w:val="24"/>
                <w:lang w:eastAsia="ru-RU"/>
              </w:rPr>
              <w:t>владения инновационными методами и технологиями обучения и воспитания;</w:t>
            </w:r>
          </w:p>
          <w:p w:rsidR="00E31B94" w:rsidRPr="006E7DE1" w:rsidRDefault="00E31B94" w:rsidP="00E31B94">
            <w:pPr>
              <w:numPr>
                <w:ilvl w:val="0"/>
                <w:numId w:val="1"/>
              </w:numPr>
              <w:tabs>
                <w:tab w:val="left" w:pos="709"/>
              </w:tabs>
              <w:ind w:left="0" w:firstLine="426"/>
              <w:jc w:val="both"/>
              <w:rPr>
                <w:rFonts w:ascii="Times New Roman" w:eastAsia="Times New Roman" w:hAnsi="Times New Roman" w:cs="Times New Roman"/>
                <w:sz w:val="24"/>
                <w:szCs w:val="24"/>
                <w:lang w:eastAsia="ru-RU"/>
              </w:rPr>
            </w:pPr>
            <w:r w:rsidRPr="006E7DE1">
              <w:rPr>
                <w:rFonts w:ascii="Times New Roman" w:eastAsia="Times New Roman" w:hAnsi="Times New Roman" w:cs="Times New Roman"/>
                <w:sz w:val="24"/>
                <w:szCs w:val="24"/>
                <w:lang w:eastAsia="ru-RU"/>
              </w:rPr>
              <w:t>организации и диагностики образовательного процесса, управления им с учетом индивидуально-личностных особенностей обучающихся;</w:t>
            </w:r>
          </w:p>
          <w:p w:rsidR="00E31B94" w:rsidRPr="006E7DE1" w:rsidRDefault="00E31B94" w:rsidP="00E31B94">
            <w:pPr>
              <w:numPr>
                <w:ilvl w:val="0"/>
                <w:numId w:val="1"/>
              </w:numPr>
              <w:tabs>
                <w:tab w:val="left" w:pos="709"/>
              </w:tabs>
              <w:ind w:left="0" w:firstLine="426"/>
              <w:jc w:val="both"/>
              <w:rPr>
                <w:rFonts w:ascii="Times New Roman" w:eastAsia="Times New Roman" w:hAnsi="Times New Roman" w:cs="Times New Roman"/>
                <w:sz w:val="24"/>
                <w:szCs w:val="24"/>
                <w:lang w:eastAsia="ru-RU"/>
              </w:rPr>
            </w:pPr>
            <w:r w:rsidRPr="006E7DE1">
              <w:rPr>
                <w:rFonts w:ascii="Times New Roman" w:eastAsia="Times New Roman" w:hAnsi="Times New Roman" w:cs="Times New Roman"/>
                <w:sz w:val="24"/>
                <w:szCs w:val="24"/>
                <w:lang w:eastAsia="ru-RU"/>
              </w:rPr>
              <w:t>применения методами и приемами рефлексии и адекватной самооценки собственной педагогической деятельности.</w:t>
            </w:r>
          </w:p>
        </w:tc>
      </w:tr>
      <w:tr w:rsidR="00E31B94" w:rsidRPr="006E7DE1" w:rsidTr="00192CB3">
        <w:tc>
          <w:tcPr>
            <w:tcW w:w="2660" w:type="dxa"/>
          </w:tcPr>
          <w:p w:rsidR="00E31B94" w:rsidRPr="006E7DE1" w:rsidRDefault="00E31B94" w:rsidP="00192CB3">
            <w:pPr>
              <w:jc w:val="center"/>
              <w:rPr>
                <w:rFonts w:ascii="Times New Roman" w:hAnsi="Times New Roman" w:cs="Times New Roman"/>
                <w:sz w:val="24"/>
                <w:szCs w:val="24"/>
              </w:rPr>
            </w:pPr>
            <w:r w:rsidRPr="006E7DE1">
              <w:rPr>
                <w:rFonts w:ascii="Times New Roman" w:hAnsi="Times New Roman" w:cs="Times New Roman"/>
                <w:sz w:val="24"/>
                <w:szCs w:val="24"/>
              </w:rPr>
              <w:lastRenderedPageBreak/>
              <w:t>Формируемые компетенции</w:t>
            </w:r>
          </w:p>
        </w:tc>
        <w:tc>
          <w:tcPr>
            <w:tcW w:w="6911" w:type="dxa"/>
          </w:tcPr>
          <w:p w:rsidR="00E31B94" w:rsidRDefault="00E31B94" w:rsidP="00192CB3">
            <w:pPr>
              <w:ind w:firstLine="709"/>
              <w:jc w:val="both"/>
              <w:rPr>
                <w:rFonts w:ascii="Times New Roman" w:eastAsia="Times New Roman" w:hAnsi="Times New Roman" w:cs="Times New Roman"/>
                <w:sz w:val="24"/>
                <w:szCs w:val="24"/>
                <w:lang w:eastAsia="ru-RU"/>
              </w:rPr>
            </w:pPr>
            <w:r w:rsidRPr="006E7DE1">
              <w:rPr>
                <w:rFonts w:ascii="Times New Roman" w:eastAsia="Times New Roman" w:hAnsi="Times New Roman" w:cs="Times New Roman"/>
                <w:sz w:val="24"/>
                <w:szCs w:val="24"/>
                <w:lang w:eastAsia="ru-RU"/>
              </w:rPr>
              <w:t>Проектировать процесс обучения, ставить образовательные цели, отбирать содержание учебного материала, методы и технологии на основе системы знаний в области теории и методики педагогической деятельности.</w:t>
            </w:r>
          </w:p>
          <w:p w:rsidR="00E31B94" w:rsidRPr="00AC5EE0" w:rsidRDefault="00E31B94" w:rsidP="00192CB3">
            <w:pPr>
              <w:ind w:firstLine="709"/>
              <w:jc w:val="both"/>
              <w:rPr>
                <w:rFonts w:ascii="Times New Roman" w:eastAsia="Times New Roman" w:hAnsi="Times New Roman" w:cs="Times New Roman"/>
                <w:sz w:val="24"/>
                <w:szCs w:val="24"/>
                <w:lang w:eastAsia="ru-RU"/>
              </w:rPr>
            </w:pPr>
            <w:r w:rsidRPr="006E7DE1">
              <w:rPr>
                <w:rFonts w:ascii="Times New Roman" w:eastAsia="Times New Roman" w:hAnsi="Times New Roman" w:cs="Times New Roman"/>
                <w:sz w:val="24"/>
                <w:szCs w:val="24"/>
                <w:lang w:eastAsia="ru-RU"/>
              </w:rPr>
              <w:t>Проектировать процесс воспитания, отбирать методы, формы, технологии, соответствующие воспитательным целям и задачам, с учетом направленности личности обучающихся и приоритет</w:t>
            </w:r>
            <w:r>
              <w:rPr>
                <w:rFonts w:ascii="Times New Roman" w:eastAsia="Times New Roman" w:hAnsi="Times New Roman" w:cs="Times New Roman"/>
                <w:sz w:val="24"/>
                <w:szCs w:val="24"/>
                <w:lang w:eastAsia="ru-RU"/>
              </w:rPr>
              <w:t>ов воспитательной работы.</w:t>
            </w:r>
          </w:p>
        </w:tc>
      </w:tr>
      <w:tr w:rsidR="00E31B94" w:rsidRPr="006E7DE1" w:rsidTr="00192CB3">
        <w:tc>
          <w:tcPr>
            <w:tcW w:w="2660" w:type="dxa"/>
          </w:tcPr>
          <w:p w:rsidR="00E31B94" w:rsidRPr="006E7DE1" w:rsidRDefault="00E31B94" w:rsidP="00192CB3">
            <w:pPr>
              <w:jc w:val="center"/>
              <w:rPr>
                <w:rFonts w:ascii="Times New Roman" w:hAnsi="Times New Roman" w:cs="Times New Roman"/>
                <w:sz w:val="24"/>
                <w:szCs w:val="24"/>
              </w:rPr>
            </w:pPr>
            <w:r w:rsidRPr="006E7DE1">
              <w:rPr>
                <w:rFonts w:ascii="Times New Roman" w:hAnsi="Times New Roman" w:cs="Times New Roman"/>
                <w:sz w:val="24"/>
                <w:szCs w:val="24"/>
              </w:rPr>
              <w:t>Форма промежуточной аттестации</w:t>
            </w:r>
          </w:p>
        </w:tc>
        <w:tc>
          <w:tcPr>
            <w:tcW w:w="6911" w:type="dxa"/>
          </w:tcPr>
          <w:p w:rsidR="00E31B94" w:rsidRPr="006E7DE1" w:rsidRDefault="00E31B94" w:rsidP="00192CB3">
            <w:pPr>
              <w:rPr>
                <w:rFonts w:ascii="Times New Roman" w:hAnsi="Times New Roman" w:cs="Times New Roman"/>
                <w:sz w:val="24"/>
                <w:szCs w:val="24"/>
              </w:rPr>
            </w:pPr>
            <w:r w:rsidRPr="006E7DE1">
              <w:rPr>
                <w:rFonts w:ascii="Times New Roman" w:hAnsi="Times New Roman" w:cs="Times New Roman"/>
                <w:sz w:val="24"/>
                <w:szCs w:val="24"/>
              </w:rPr>
              <w:t>Экзамен</w:t>
            </w:r>
          </w:p>
          <w:p w:rsidR="00E31B94" w:rsidRPr="006E7DE1" w:rsidRDefault="00E31B94" w:rsidP="00192CB3">
            <w:pPr>
              <w:jc w:val="center"/>
              <w:rPr>
                <w:rFonts w:ascii="Times New Roman" w:hAnsi="Times New Roman" w:cs="Times New Roman"/>
                <w:sz w:val="24"/>
                <w:szCs w:val="24"/>
              </w:rPr>
            </w:pPr>
          </w:p>
        </w:tc>
      </w:tr>
    </w:tbl>
    <w:p w:rsidR="00400750" w:rsidRDefault="00400750"/>
    <w:p w:rsidR="00400750" w:rsidRDefault="00400750">
      <w:pPr>
        <w:spacing w:before="200"/>
      </w:pPr>
      <w:r>
        <w:br w:type="page"/>
      </w:r>
    </w:p>
    <w:p w:rsidR="00A1124C" w:rsidRDefault="00400750">
      <w:pPr>
        <w:rPr>
          <w:lang w:val="en-US"/>
        </w:rPr>
      </w:pPr>
    </w:p>
    <w:p w:rsidR="00400750" w:rsidRPr="00EF7A42" w:rsidRDefault="00400750" w:rsidP="00400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7" w:lineRule="atLeast"/>
        <w:jc w:val="center"/>
        <w:rPr>
          <w:rFonts w:ascii="Times New Roman" w:eastAsia="Times New Roman" w:hAnsi="Times New Roman" w:cs="Times New Roman"/>
          <w:color w:val="1F1F1F"/>
          <w:sz w:val="28"/>
          <w:szCs w:val="28"/>
          <w:lang w:val="en-US" w:eastAsia="ru-RU"/>
        </w:rPr>
      </w:pPr>
    </w:p>
    <w:tbl>
      <w:tblPr>
        <w:tblStyle w:val="af5"/>
        <w:tblW w:w="0" w:type="auto"/>
        <w:tblLook w:val="04A0" w:firstRow="1" w:lastRow="0" w:firstColumn="1" w:lastColumn="0" w:noHBand="0" w:noVBand="1"/>
      </w:tblPr>
      <w:tblGrid>
        <w:gridCol w:w="2660"/>
        <w:gridCol w:w="6911"/>
      </w:tblGrid>
      <w:tr w:rsidR="00400750" w:rsidRPr="00400750" w:rsidTr="00D34D3D">
        <w:tc>
          <w:tcPr>
            <w:tcW w:w="2660" w:type="dxa"/>
          </w:tcPr>
          <w:p w:rsidR="00400750" w:rsidRPr="00EF7A42" w:rsidRDefault="00400750" w:rsidP="00D34D3D">
            <w:pPr>
              <w:jc w:val="center"/>
              <w:rPr>
                <w:rFonts w:ascii="Times New Roman" w:hAnsi="Times New Roman" w:cs="Times New Roman"/>
                <w:sz w:val="24"/>
                <w:szCs w:val="24"/>
                <w:lang w:val="en-US"/>
              </w:rPr>
            </w:pPr>
            <w:proofErr w:type="gramStart"/>
            <w:r w:rsidRPr="00EF7A42">
              <w:rPr>
                <w:rStyle w:val="ypks7kbdpwfgdykd3qb9"/>
                <w:rFonts w:ascii="Times New Roman" w:hAnsi="Times New Roman" w:cs="Times New Roman"/>
                <w:sz w:val="24"/>
                <w:szCs w:val="24"/>
              </w:rPr>
              <w:t>А</w:t>
            </w:r>
            <w:proofErr w:type="spellStart"/>
            <w:proofErr w:type="gramEnd"/>
            <w:r w:rsidRPr="00EF7A42">
              <w:rPr>
                <w:rStyle w:val="ypks7kbdpwfgdykd3qb9"/>
                <w:rFonts w:ascii="Times New Roman" w:hAnsi="Times New Roman" w:cs="Times New Roman"/>
                <w:sz w:val="24"/>
                <w:szCs w:val="24"/>
                <w:lang w:val="en-US"/>
              </w:rPr>
              <w:t>cademic</w:t>
            </w:r>
            <w:proofErr w:type="spellEnd"/>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discipline</w:t>
            </w:r>
          </w:p>
        </w:tc>
        <w:tc>
          <w:tcPr>
            <w:tcW w:w="6911" w:type="dxa"/>
          </w:tcPr>
          <w:p w:rsidR="00400750" w:rsidRPr="00EF7A42" w:rsidRDefault="00400750" w:rsidP="00D34D3D">
            <w:pPr>
              <w:jc w:val="center"/>
              <w:rPr>
                <w:rFonts w:ascii="Times New Roman" w:hAnsi="Times New Roman" w:cs="Times New Roman"/>
                <w:sz w:val="24"/>
                <w:szCs w:val="24"/>
                <w:lang w:val="en-US"/>
              </w:rPr>
            </w:pPr>
            <w:r w:rsidRPr="00EF7A42">
              <w:rPr>
                <w:rStyle w:val="ypks7kbdpwfgdykd3qb9"/>
                <w:rFonts w:ascii="Times New Roman" w:hAnsi="Times New Roman" w:cs="Times New Roman"/>
                <w:sz w:val="24"/>
                <w:szCs w:val="24"/>
                <w:lang w:val="en-US"/>
              </w:rPr>
              <w:t>PEDAGOGY</w:t>
            </w:r>
            <w:r w:rsidRPr="00EF7A42">
              <w:rPr>
                <w:rFonts w:ascii="Times New Roman" w:hAnsi="Times New Roman" w:cs="Times New Roman"/>
                <w:sz w:val="24"/>
                <w:szCs w:val="24"/>
                <w:lang w:val="en-US"/>
              </w:rPr>
              <w:t xml:space="preserve"> </w:t>
            </w:r>
          </w:p>
          <w:p w:rsidR="00400750" w:rsidRPr="00EF7A42" w:rsidRDefault="00400750" w:rsidP="00D34D3D">
            <w:pPr>
              <w:jc w:val="center"/>
              <w:rPr>
                <w:rFonts w:ascii="Times New Roman" w:hAnsi="Times New Roman" w:cs="Times New Roman"/>
                <w:sz w:val="24"/>
                <w:szCs w:val="24"/>
                <w:lang w:val="en-US"/>
              </w:rPr>
            </w:pPr>
          </w:p>
        </w:tc>
      </w:tr>
      <w:tr w:rsidR="00400750" w:rsidRPr="00400750" w:rsidTr="00D34D3D">
        <w:tc>
          <w:tcPr>
            <w:tcW w:w="2660" w:type="dxa"/>
          </w:tcPr>
          <w:p w:rsidR="00400750" w:rsidRPr="00EF7A42" w:rsidRDefault="00400750" w:rsidP="00D34D3D">
            <w:pPr>
              <w:jc w:val="center"/>
              <w:rPr>
                <w:rFonts w:ascii="Times New Roman" w:hAnsi="Times New Roman" w:cs="Times New Roman"/>
                <w:sz w:val="24"/>
                <w:szCs w:val="24"/>
              </w:rPr>
            </w:pPr>
            <w:proofErr w:type="spellStart"/>
            <w:r w:rsidRPr="00EF7A42">
              <w:rPr>
                <w:rStyle w:val="ypks7kbdpwfgdykd3qb9"/>
                <w:rFonts w:ascii="Times New Roman" w:hAnsi="Times New Roman" w:cs="Times New Roman"/>
                <w:sz w:val="24"/>
                <w:szCs w:val="24"/>
              </w:rPr>
              <w:t>Special</w:t>
            </w:r>
            <w:r w:rsidRPr="00EF7A42">
              <w:rPr>
                <w:rStyle w:val="ypks7kbdpwfgdykd3qb9"/>
                <w:rFonts w:ascii="Times New Roman" w:hAnsi="Times New Roman" w:cs="Times New Roman"/>
                <w:sz w:val="24"/>
                <w:szCs w:val="24"/>
                <w:lang w:val="en-US"/>
              </w:rPr>
              <w:t>ization</w:t>
            </w:r>
            <w:proofErr w:type="spellEnd"/>
            <w:r w:rsidRPr="00EF7A42">
              <w:rPr>
                <w:rFonts w:ascii="Times New Roman" w:hAnsi="Times New Roman" w:cs="Times New Roman"/>
                <w:sz w:val="24"/>
                <w:szCs w:val="24"/>
              </w:rPr>
              <w:t xml:space="preserve"> </w:t>
            </w:r>
            <w:proofErr w:type="spellStart"/>
            <w:r w:rsidRPr="00EF7A42">
              <w:rPr>
                <w:rStyle w:val="ypks7kbdpwfgdykd3qb9"/>
                <w:rFonts w:ascii="Times New Roman" w:hAnsi="Times New Roman" w:cs="Times New Roman"/>
                <w:sz w:val="24"/>
                <w:szCs w:val="24"/>
              </w:rPr>
              <w:t>code</w:t>
            </w:r>
            <w:proofErr w:type="spellEnd"/>
            <w:r w:rsidRPr="00EF7A42">
              <w:rPr>
                <w:rFonts w:ascii="Times New Roman" w:hAnsi="Times New Roman" w:cs="Times New Roman"/>
                <w:sz w:val="24"/>
                <w:szCs w:val="24"/>
              </w:rPr>
              <w:t xml:space="preserve"> </w:t>
            </w:r>
            <w:proofErr w:type="spellStart"/>
            <w:r w:rsidRPr="00EF7A42">
              <w:rPr>
                <w:rStyle w:val="ypks7kbdpwfgdykd3qb9"/>
                <w:rFonts w:ascii="Times New Roman" w:hAnsi="Times New Roman" w:cs="Times New Roman"/>
                <w:sz w:val="24"/>
                <w:szCs w:val="24"/>
              </w:rPr>
              <w:t>and</w:t>
            </w:r>
            <w:proofErr w:type="spellEnd"/>
            <w:r w:rsidRPr="00EF7A42">
              <w:rPr>
                <w:rFonts w:ascii="Times New Roman" w:hAnsi="Times New Roman" w:cs="Times New Roman"/>
                <w:sz w:val="24"/>
                <w:szCs w:val="24"/>
              </w:rPr>
              <w:t xml:space="preserve"> </w:t>
            </w:r>
            <w:proofErr w:type="spellStart"/>
            <w:r w:rsidRPr="00EF7A42">
              <w:rPr>
                <w:rStyle w:val="ypks7kbdpwfgdykd3qb9"/>
                <w:rFonts w:ascii="Times New Roman" w:hAnsi="Times New Roman" w:cs="Times New Roman"/>
                <w:sz w:val="24"/>
                <w:szCs w:val="24"/>
              </w:rPr>
              <w:t>name</w:t>
            </w:r>
            <w:proofErr w:type="spellEnd"/>
          </w:p>
        </w:tc>
        <w:tc>
          <w:tcPr>
            <w:tcW w:w="6911" w:type="dxa"/>
          </w:tcPr>
          <w:p w:rsidR="00400750" w:rsidRPr="00400750" w:rsidRDefault="00400750" w:rsidP="00D34D3D">
            <w:pPr>
              <w:jc w:val="center"/>
              <w:rPr>
                <w:rFonts w:ascii="Times New Roman" w:hAnsi="Times New Roman" w:cs="Times New Roman"/>
                <w:sz w:val="24"/>
                <w:szCs w:val="24"/>
                <w:lang w:val="en-US"/>
              </w:rPr>
            </w:pPr>
            <w:r w:rsidRPr="00400750">
              <w:rPr>
                <w:rFonts w:ascii="Times New Roman" w:hAnsi="Times New Roman" w:cs="Times New Roman"/>
                <w:spacing w:val="-4"/>
                <w:sz w:val="28"/>
                <w:szCs w:val="28"/>
                <w:lang w:val="en-US"/>
              </w:rPr>
              <w:t>6-05-0113-03 "Natural Science education (biology and chemistry)"</w:t>
            </w:r>
          </w:p>
        </w:tc>
      </w:tr>
      <w:tr w:rsidR="00400750" w:rsidRPr="00EF7A42" w:rsidTr="00D34D3D">
        <w:tc>
          <w:tcPr>
            <w:tcW w:w="2660" w:type="dxa"/>
          </w:tcPr>
          <w:p w:rsidR="00400750" w:rsidRPr="00EF7A42" w:rsidRDefault="00400750" w:rsidP="00D34D3D">
            <w:pPr>
              <w:jc w:val="center"/>
              <w:rPr>
                <w:rFonts w:ascii="Times New Roman" w:hAnsi="Times New Roman" w:cs="Times New Roman"/>
                <w:sz w:val="24"/>
                <w:szCs w:val="24"/>
                <w:lang w:val="en-US"/>
              </w:rPr>
            </w:pPr>
            <w:r w:rsidRPr="00EF7A42">
              <w:rPr>
                <w:rFonts w:ascii="Times New Roman" w:hAnsi="Times New Roman" w:cs="Times New Roman"/>
                <w:sz w:val="24"/>
                <w:szCs w:val="24"/>
                <w:lang w:val="en-US"/>
              </w:rPr>
              <w:t>C</w:t>
            </w:r>
            <w:r w:rsidRPr="00EF7A42">
              <w:rPr>
                <w:rStyle w:val="ypks7kbdpwfgdykd3qb9"/>
                <w:rFonts w:ascii="Times New Roman" w:hAnsi="Times New Roman" w:cs="Times New Roman"/>
                <w:sz w:val="24"/>
                <w:szCs w:val="24"/>
                <w:lang w:val="en-US"/>
              </w:rPr>
              <w:t>ourse</w:t>
            </w:r>
            <w:r w:rsidRPr="00EF7A42">
              <w:rPr>
                <w:rFonts w:ascii="Times New Roman" w:hAnsi="Times New Roman" w:cs="Times New Roman"/>
                <w:sz w:val="24"/>
                <w:szCs w:val="24"/>
                <w:lang w:val="en-US"/>
              </w:rPr>
              <w:t xml:space="preserve"> duration</w:t>
            </w:r>
          </w:p>
        </w:tc>
        <w:tc>
          <w:tcPr>
            <w:tcW w:w="6911" w:type="dxa"/>
          </w:tcPr>
          <w:p w:rsidR="00400750" w:rsidRPr="006E7DE1" w:rsidRDefault="00400750" w:rsidP="00D34D3D">
            <w:pPr>
              <w:rPr>
                <w:rFonts w:ascii="Times New Roman" w:hAnsi="Times New Roman" w:cs="Times New Roman"/>
                <w:sz w:val="24"/>
                <w:szCs w:val="24"/>
              </w:rPr>
            </w:pPr>
            <w:r w:rsidRPr="006E7DE1">
              <w:rPr>
                <w:rFonts w:ascii="Times New Roman" w:hAnsi="Times New Roman" w:cs="Times New Roman"/>
                <w:sz w:val="24"/>
                <w:szCs w:val="24"/>
              </w:rPr>
              <w:t>2</w:t>
            </w:r>
          </w:p>
        </w:tc>
      </w:tr>
      <w:tr w:rsidR="00400750" w:rsidRPr="00EF7A42" w:rsidTr="00D34D3D">
        <w:tc>
          <w:tcPr>
            <w:tcW w:w="2660" w:type="dxa"/>
          </w:tcPr>
          <w:p w:rsidR="00400750" w:rsidRPr="00EF7A42" w:rsidRDefault="00400750" w:rsidP="00D34D3D">
            <w:pPr>
              <w:jc w:val="center"/>
              <w:rPr>
                <w:rFonts w:ascii="Times New Roman" w:hAnsi="Times New Roman" w:cs="Times New Roman"/>
                <w:sz w:val="24"/>
                <w:szCs w:val="24"/>
                <w:lang w:val="en-US"/>
              </w:rPr>
            </w:pPr>
            <w:r w:rsidRPr="00EF7A42">
              <w:rPr>
                <w:rStyle w:val="ypks7kbdpwfgdykd3qb9"/>
                <w:rFonts w:ascii="Times New Roman" w:hAnsi="Times New Roman" w:cs="Times New Roman"/>
                <w:sz w:val="24"/>
                <w:szCs w:val="24"/>
                <w:lang w:val="en-US"/>
              </w:rPr>
              <w:t>Semester</w:t>
            </w:r>
            <w:r w:rsidRPr="00EF7A42">
              <w:rPr>
                <w:rFonts w:ascii="Times New Roman" w:hAnsi="Times New Roman" w:cs="Times New Roman"/>
                <w:sz w:val="24"/>
                <w:szCs w:val="24"/>
                <w:lang w:val="en-US"/>
              </w:rPr>
              <w:t xml:space="preserve"> duration</w:t>
            </w:r>
          </w:p>
        </w:tc>
        <w:tc>
          <w:tcPr>
            <w:tcW w:w="6911" w:type="dxa"/>
          </w:tcPr>
          <w:p w:rsidR="00400750" w:rsidRPr="006E7DE1" w:rsidRDefault="00400750" w:rsidP="00D34D3D">
            <w:pPr>
              <w:rPr>
                <w:rFonts w:ascii="Times New Roman" w:hAnsi="Times New Roman" w:cs="Times New Roman"/>
                <w:sz w:val="24"/>
                <w:szCs w:val="24"/>
              </w:rPr>
            </w:pPr>
            <w:r w:rsidRPr="006E7DE1">
              <w:rPr>
                <w:rFonts w:ascii="Times New Roman" w:hAnsi="Times New Roman" w:cs="Times New Roman"/>
                <w:sz w:val="24"/>
                <w:szCs w:val="24"/>
              </w:rPr>
              <w:t>3</w:t>
            </w:r>
          </w:p>
        </w:tc>
      </w:tr>
      <w:tr w:rsidR="00400750" w:rsidRPr="00EF7A42" w:rsidTr="00D34D3D">
        <w:tc>
          <w:tcPr>
            <w:tcW w:w="2660" w:type="dxa"/>
          </w:tcPr>
          <w:p w:rsidR="00400750" w:rsidRPr="00EF7A42" w:rsidRDefault="00400750" w:rsidP="00D34D3D">
            <w:pPr>
              <w:jc w:val="center"/>
              <w:rPr>
                <w:rFonts w:ascii="Times New Roman" w:hAnsi="Times New Roman" w:cs="Times New Roman"/>
                <w:sz w:val="24"/>
                <w:szCs w:val="24"/>
                <w:lang w:val="en-US"/>
              </w:rPr>
            </w:pPr>
            <w:r w:rsidRPr="00EF7A42">
              <w:rPr>
                <w:rStyle w:val="ypks7kbdpwfgdykd3qb9"/>
                <w:rFonts w:ascii="Times New Roman" w:hAnsi="Times New Roman" w:cs="Times New Roman"/>
                <w:sz w:val="24"/>
                <w:szCs w:val="24"/>
                <w:lang w:val="en-US"/>
              </w:rPr>
              <w:t>Number</w:t>
            </w:r>
            <w:r w:rsidRPr="00EF7A42">
              <w:rPr>
                <w:rFonts w:ascii="Times New Roman" w:hAnsi="Times New Roman" w:cs="Times New Roman"/>
                <w:sz w:val="24"/>
                <w:szCs w:val="24"/>
                <w:lang w:val="en-US"/>
              </w:rPr>
              <w:t xml:space="preserve"> of </w:t>
            </w:r>
            <w:r w:rsidRPr="00EF7A42">
              <w:rPr>
                <w:rStyle w:val="ypks7kbdpwfgdykd3qb9"/>
                <w:rFonts w:ascii="Times New Roman" w:hAnsi="Times New Roman" w:cs="Times New Roman"/>
                <w:sz w:val="24"/>
                <w:szCs w:val="24"/>
                <w:lang w:val="en-US"/>
              </w:rPr>
              <w:t>hours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(total/classroom)</w:t>
            </w:r>
          </w:p>
        </w:tc>
        <w:tc>
          <w:tcPr>
            <w:tcW w:w="6911" w:type="dxa"/>
          </w:tcPr>
          <w:p w:rsidR="00400750" w:rsidRPr="006E7DE1" w:rsidRDefault="00400750" w:rsidP="00D34D3D">
            <w:pPr>
              <w:rPr>
                <w:rFonts w:ascii="Times New Roman" w:hAnsi="Times New Roman" w:cs="Times New Roman"/>
                <w:sz w:val="24"/>
                <w:szCs w:val="24"/>
              </w:rPr>
            </w:pPr>
            <w:r>
              <w:rPr>
                <w:rFonts w:ascii="Times New Roman" w:hAnsi="Times New Roman" w:cs="Times New Roman"/>
                <w:sz w:val="24"/>
                <w:szCs w:val="24"/>
              </w:rPr>
              <w:t>120</w:t>
            </w:r>
            <w:r w:rsidRPr="006E7DE1">
              <w:rPr>
                <w:rFonts w:ascii="Times New Roman" w:hAnsi="Times New Roman" w:cs="Times New Roman"/>
                <w:sz w:val="24"/>
                <w:szCs w:val="24"/>
              </w:rPr>
              <w:t>/68</w:t>
            </w:r>
          </w:p>
        </w:tc>
      </w:tr>
      <w:tr w:rsidR="00400750" w:rsidRPr="00EF7A42" w:rsidTr="00D34D3D">
        <w:tc>
          <w:tcPr>
            <w:tcW w:w="2660" w:type="dxa"/>
          </w:tcPr>
          <w:p w:rsidR="00400750" w:rsidRPr="00EF7A42" w:rsidRDefault="00400750" w:rsidP="00D34D3D">
            <w:pPr>
              <w:jc w:val="center"/>
              <w:rPr>
                <w:rFonts w:ascii="Times New Roman" w:hAnsi="Times New Roman" w:cs="Times New Roman"/>
                <w:sz w:val="24"/>
                <w:szCs w:val="24"/>
                <w:lang w:val="en-US"/>
              </w:rPr>
            </w:pPr>
            <w:r w:rsidRPr="00EF7A42">
              <w:rPr>
                <w:rStyle w:val="ypks7kbdpwfgdykd3qb9"/>
                <w:rFonts w:ascii="Times New Roman" w:hAnsi="Times New Roman" w:cs="Times New Roman"/>
                <w:sz w:val="24"/>
                <w:szCs w:val="24"/>
                <w:lang w:val="en-US"/>
              </w:rPr>
              <w:t>Credit</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requirement</w:t>
            </w:r>
          </w:p>
        </w:tc>
        <w:tc>
          <w:tcPr>
            <w:tcW w:w="6911" w:type="dxa"/>
          </w:tcPr>
          <w:p w:rsidR="00400750" w:rsidRPr="006E7DE1" w:rsidRDefault="00400750" w:rsidP="00D34D3D">
            <w:pPr>
              <w:rPr>
                <w:rFonts w:ascii="Times New Roman" w:hAnsi="Times New Roman" w:cs="Times New Roman"/>
                <w:sz w:val="24"/>
                <w:szCs w:val="24"/>
              </w:rPr>
            </w:pPr>
            <w:r w:rsidRPr="006E7DE1">
              <w:rPr>
                <w:rFonts w:ascii="Times New Roman" w:hAnsi="Times New Roman" w:cs="Times New Roman"/>
                <w:sz w:val="24"/>
                <w:szCs w:val="24"/>
              </w:rPr>
              <w:t>3</w:t>
            </w:r>
          </w:p>
        </w:tc>
      </w:tr>
      <w:tr w:rsidR="00400750" w:rsidRPr="00400750" w:rsidTr="00D34D3D">
        <w:tc>
          <w:tcPr>
            <w:tcW w:w="2660" w:type="dxa"/>
          </w:tcPr>
          <w:p w:rsidR="00400750" w:rsidRPr="00EF7A42" w:rsidRDefault="00400750" w:rsidP="00D34D3D">
            <w:pPr>
              <w:jc w:val="center"/>
              <w:rPr>
                <w:rFonts w:ascii="Times New Roman" w:hAnsi="Times New Roman" w:cs="Times New Roman"/>
                <w:sz w:val="24"/>
                <w:szCs w:val="24"/>
              </w:rPr>
            </w:pPr>
            <w:proofErr w:type="spellStart"/>
            <w:r w:rsidRPr="00EF7A42">
              <w:rPr>
                <w:rStyle w:val="ypks7kbdpwfgdykd3qb9"/>
                <w:rFonts w:ascii="Times New Roman" w:hAnsi="Times New Roman" w:cs="Times New Roman"/>
                <w:sz w:val="24"/>
                <w:szCs w:val="24"/>
              </w:rPr>
              <w:t>Prerequisites</w:t>
            </w:r>
            <w:proofErr w:type="spellEnd"/>
          </w:p>
        </w:tc>
        <w:tc>
          <w:tcPr>
            <w:tcW w:w="6911" w:type="dxa"/>
          </w:tcPr>
          <w:p w:rsidR="00400750" w:rsidRPr="00EF7A42" w:rsidRDefault="00400750" w:rsidP="00D34D3D">
            <w:pPr>
              <w:rPr>
                <w:rFonts w:ascii="Times New Roman" w:hAnsi="Times New Roman" w:cs="Times New Roman"/>
                <w:sz w:val="24"/>
                <w:szCs w:val="24"/>
                <w:lang w:val="en-US"/>
              </w:rPr>
            </w:pPr>
            <w:r w:rsidRPr="00400750">
              <w:rPr>
                <w:rStyle w:val="ypks7kbdpwfgdykd3qb9"/>
                <w:rFonts w:ascii="Times New Roman" w:hAnsi="Times New Roman" w:cs="Times New Roman"/>
                <w:sz w:val="24"/>
                <w:szCs w:val="24"/>
                <w:lang w:val="en-US"/>
              </w:rPr>
              <w:t>Fundamentals of pedagogy and psychology</w:t>
            </w:r>
          </w:p>
        </w:tc>
      </w:tr>
      <w:tr w:rsidR="00400750" w:rsidRPr="00EF7A42" w:rsidTr="00D34D3D">
        <w:tc>
          <w:tcPr>
            <w:tcW w:w="2660" w:type="dxa"/>
          </w:tcPr>
          <w:p w:rsidR="00400750" w:rsidRPr="00EF7A42" w:rsidRDefault="00400750" w:rsidP="00D34D3D">
            <w:pPr>
              <w:jc w:val="center"/>
              <w:rPr>
                <w:rFonts w:ascii="Times New Roman" w:hAnsi="Times New Roman" w:cs="Times New Roman"/>
                <w:sz w:val="24"/>
                <w:szCs w:val="24"/>
                <w:lang w:val="en-US"/>
              </w:rPr>
            </w:pPr>
            <w:r w:rsidRPr="00EF7A42">
              <w:rPr>
                <w:rStyle w:val="ypks7kbdpwfgdykd3qb9"/>
                <w:rFonts w:ascii="Times New Roman" w:hAnsi="Times New Roman" w:cs="Times New Roman"/>
                <w:sz w:val="24"/>
                <w:szCs w:val="24"/>
                <w:lang w:val="en-US"/>
              </w:rPr>
              <w:t>Summary</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of</w:t>
            </w:r>
            <w:r w:rsidRPr="00EF7A42">
              <w:rPr>
                <w:rFonts w:ascii="Times New Roman" w:hAnsi="Times New Roman" w:cs="Times New Roman"/>
                <w:sz w:val="24"/>
                <w:szCs w:val="24"/>
                <w:lang w:val="en-US"/>
              </w:rPr>
              <w:t xml:space="preserve"> the </w:t>
            </w:r>
            <w:r w:rsidRPr="00EF7A42">
              <w:rPr>
                <w:rStyle w:val="ypks7kbdpwfgdykd3qb9"/>
                <w:rFonts w:ascii="Times New Roman" w:hAnsi="Times New Roman" w:cs="Times New Roman"/>
                <w:sz w:val="24"/>
                <w:szCs w:val="24"/>
                <w:lang w:val="en-US"/>
              </w:rPr>
              <w:t>academic</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discipline</w:t>
            </w:r>
          </w:p>
        </w:tc>
        <w:tc>
          <w:tcPr>
            <w:tcW w:w="6911" w:type="dxa"/>
          </w:tcPr>
          <w:p w:rsidR="00400750" w:rsidRPr="00EF7A42" w:rsidRDefault="00400750" w:rsidP="00D34D3D">
            <w:pPr>
              <w:ind w:firstLine="709"/>
              <w:jc w:val="both"/>
              <w:rPr>
                <w:rFonts w:ascii="Times New Roman" w:hAnsi="Times New Roman" w:cs="Times New Roman"/>
                <w:sz w:val="24"/>
                <w:szCs w:val="24"/>
              </w:rPr>
            </w:pPr>
            <w:r w:rsidRPr="00EF7A42">
              <w:rPr>
                <w:rStyle w:val="ypks7kbdpwfgdykd3qb9"/>
                <w:rFonts w:ascii="Times New Roman" w:hAnsi="Times New Roman" w:cs="Times New Roman"/>
                <w:sz w:val="24"/>
                <w:szCs w:val="24"/>
                <w:lang w:val="en-US"/>
              </w:rPr>
              <w:t xml:space="preserve"> Pedagogy</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as</w:t>
            </w:r>
            <w:r w:rsidRPr="00EF7A42">
              <w:rPr>
                <w:rFonts w:ascii="Times New Roman" w:hAnsi="Times New Roman" w:cs="Times New Roman"/>
                <w:sz w:val="24"/>
                <w:szCs w:val="24"/>
                <w:lang w:val="en-US"/>
              </w:rPr>
              <w:t xml:space="preserve"> a </w:t>
            </w:r>
            <w:r w:rsidRPr="00EF7A42">
              <w:rPr>
                <w:rStyle w:val="ypks7kbdpwfgdykd3qb9"/>
                <w:rFonts w:ascii="Times New Roman" w:hAnsi="Times New Roman" w:cs="Times New Roman"/>
                <w:sz w:val="24"/>
                <w:szCs w:val="24"/>
                <w:lang w:val="en-US"/>
              </w:rPr>
              <w:t>science</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and</w:t>
            </w:r>
            <w:r w:rsidRPr="00EF7A42">
              <w:rPr>
                <w:rFonts w:ascii="Times New Roman" w:hAnsi="Times New Roman" w:cs="Times New Roman"/>
                <w:sz w:val="24"/>
                <w:szCs w:val="24"/>
                <w:lang w:val="en-US"/>
              </w:rPr>
              <w:t xml:space="preserve"> an </w:t>
            </w:r>
            <w:r w:rsidRPr="00EF7A42">
              <w:rPr>
                <w:rStyle w:val="ypks7kbdpwfgdykd3qb9"/>
                <w:rFonts w:ascii="Times New Roman" w:hAnsi="Times New Roman" w:cs="Times New Roman"/>
                <w:sz w:val="24"/>
                <w:szCs w:val="24"/>
                <w:lang w:val="en-US"/>
              </w:rPr>
              <w:t>academic</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discipline.</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Methodology</w:t>
            </w:r>
            <w:r w:rsidRPr="00EF7A42">
              <w:rPr>
                <w:rFonts w:ascii="Times New Roman" w:hAnsi="Times New Roman" w:cs="Times New Roman"/>
                <w:sz w:val="24"/>
                <w:szCs w:val="24"/>
                <w:lang w:val="en-US"/>
              </w:rPr>
              <w:t xml:space="preserve"> of </w:t>
            </w:r>
            <w:r w:rsidRPr="00EF7A42">
              <w:rPr>
                <w:rStyle w:val="ypks7kbdpwfgdykd3qb9"/>
                <w:rFonts w:ascii="Times New Roman" w:hAnsi="Times New Roman" w:cs="Times New Roman"/>
                <w:sz w:val="24"/>
                <w:szCs w:val="24"/>
                <w:lang w:val="en-US"/>
              </w:rPr>
              <w:t>pedagogy</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and</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methods</w:t>
            </w:r>
            <w:r w:rsidRPr="00EF7A42">
              <w:rPr>
                <w:rFonts w:ascii="Times New Roman" w:hAnsi="Times New Roman" w:cs="Times New Roman"/>
                <w:sz w:val="24"/>
                <w:szCs w:val="24"/>
                <w:lang w:val="en-US"/>
              </w:rPr>
              <w:t xml:space="preserve"> of </w:t>
            </w:r>
            <w:r w:rsidRPr="00EF7A42">
              <w:rPr>
                <w:rStyle w:val="ypks7kbdpwfgdykd3qb9"/>
                <w:rFonts w:ascii="Times New Roman" w:hAnsi="Times New Roman" w:cs="Times New Roman"/>
                <w:sz w:val="24"/>
                <w:szCs w:val="24"/>
                <w:lang w:val="en-US"/>
              </w:rPr>
              <w:t>pedagogical</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research.</w:t>
            </w:r>
            <w:r w:rsidRPr="00EF7A42">
              <w:rPr>
                <w:rFonts w:ascii="Times New Roman" w:hAnsi="Times New Roman" w:cs="Times New Roman"/>
                <w:sz w:val="24"/>
                <w:szCs w:val="24"/>
                <w:lang w:val="en-US"/>
              </w:rPr>
              <w:t xml:space="preserve"> The </w:t>
            </w:r>
            <w:r w:rsidRPr="00EF7A42">
              <w:rPr>
                <w:rStyle w:val="ypks7kbdpwfgdykd3qb9"/>
                <w:rFonts w:ascii="Times New Roman" w:hAnsi="Times New Roman" w:cs="Times New Roman"/>
                <w:sz w:val="24"/>
                <w:szCs w:val="24"/>
                <w:lang w:val="en-US"/>
              </w:rPr>
              <w:t>student</w:t>
            </w:r>
            <w:r w:rsidRPr="00EF7A42">
              <w:rPr>
                <w:rFonts w:ascii="Times New Roman" w:hAnsi="Times New Roman" w:cs="Times New Roman"/>
                <w:sz w:val="24"/>
                <w:szCs w:val="24"/>
                <w:lang w:val="en-US"/>
              </w:rPr>
              <w:t xml:space="preserve">'s </w:t>
            </w:r>
            <w:r w:rsidRPr="00EF7A42">
              <w:rPr>
                <w:rStyle w:val="ypks7kbdpwfgdykd3qb9"/>
                <w:rFonts w:ascii="Times New Roman" w:hAnsi="Times New Roman" w:cs="Times New Roman"/>
                <w:sz w:val="24"/>
                <w:szCs w:val="24"/>
                <w:lang w:val="en-US"/>
              </w:rPr>
              <w:t>personality</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as</w:t>
            </w:r>
            <w:r w:rsidRPr="00EF7A42">
              <w:rPr>
                <w:rFonts w:ascii="Times New Roman" w:hAnsi="Times New Roman" w:cs="Times New Roman"/>
                <w:sz w:val="24"/>
                <w:szCs w:val="24"/>
                <w:lang w:val="en-US"/>
              </w:rPr>
              <w:t xml:space="preserve"> a </w:t>
            </w:r>
            <w:r w:rsidRPr="00EF7A42">
              <w:rPr>
                <w:rStyle w:val="ypks7kbdpwfgdykd3qb9"/>
                <w:rFonts w:ascii="Times New Roman" w:hAnsi="Times New Roman" w:cs="Times New Roman"/>
                <w:sz w:val="24"/>
                <w:szCs w:val="24"/>
                <w:lang w:val="en-US"/>
              </w:rPr>
              <w:t>subject</w:t>
            </w:r>
            <w:r w:rsidRPr="00EF7A42">
              <w:rPr>
                <w:rFonts w:ascii="Times New Roman" w:hAnsi="Times New Roman" w:cs="Times New Roman"/>
                <w:sz w:val="24"/>
                <w:szCs w:val="24"/>
                <w:lang w:val="en-US"/>
              </w:rPr>
              <w:t xml:space="preserve"> of </w:t>
            </w:r>
            <w:r w:rsidRPr="00EF7A42">
              <w:rPr>
                <w:rStyle w:val="ypks7kbdpwfgdykd3qb9"/>
                <w:rFonts w:ascii="Times New Roman" w:hAnsi="Times New Roman" w:cs="Times New Roman"/>
                <w:sz w:val="24"/>
                <w:szCs w:val="24"/>
                <w:lang w:val="en-US"/>
              </w:rPr>
              <w:t>education</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and</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development.</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Educational</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goals.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Goal</w:t>
            </w:r>
            <w:r w:rsidRPr="00EF7A42">
              <w:rPr>
                <w:rFonts w:ascii="Times New Roman" w:hAnsi="Times New Roman" w:cs="Times New Roman"/>
                <w:sz w:val="24"/>
                <w:szCs w:val="24"/>
                <w:lang w:val="en-US"/>
              </w:rPr>
              <w:t xml:space="preserve">-setting </w:t>
            </w:r>
            <w:r w:rsidRPr="00EF7A42">
              <w:rPr>
                <w:rStyle w:val="ypks7kbdpwfgdykd3qb9"/>
                <w:rFonts w:ascii="Times New Roman" w:hAnsi="Times New Roman" w:cs="Times New Roman"/>
                <w:sz w:val="24"/>
                <w:szCs w:val="24"/>
                <w:lang w:val="en-US"/>
              </w:rPr>
              <w:t>in</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teaching.</w:t>
            </w:r>
            <w:r w:rsidRPr="00EF7A42">
              <w:rPr>
                <w:rFonts w:ascii="Times New Roman" w:hAnsi="Times New Roman" w:cs="Times New Roman"/>
                <w:sz w:val="24"/>
                <w:szCs w:val="24"/>
                <w:lang w:val="en-US"/>
              </w:rPr>
              <w:t xml:space="preserve"> The </w:t>
            </w:r>
            <w:r w:rsidRPr="00EF7A42">
              <w:rPr>
                <w:rStyle w:val="ypks7kbdpwfgdykd3qb9"/>
                <w:rFonts w:ascii="Times New Roman" w:hAnsi="Times New Roman" w:cs="Times New Roman"/>
                <w:sz w:val="24"/>
                <w:szCs w:val="24"/>
                <w:lang w:val="en-US"/>
              </w:rPr>
              <w:t>learning</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process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as</w:t>
            </w:r>
            <w:r w:rsidRPr="00EF7A42">
              <w:rPr>
                <w:rFonts w:ascii="Times New Roman" w:hAnsi="Times New Roman" w:cs="Times New Roman"/>
                <w:sz w:val="24"/>
                <w:szCs w:val="24"/>
                <w:lang w:val="en-US"/>
              </w:rPr>
              <w:t xml:space="preserve"> an </w:t>
            </w:r>
            <w:r w:rsidRPr="00EF7A42">
              <w:rPr>
                <w:rStyle w:val="ypks7kbdpwfgdykd3qb9"/>
                <w:rFonts w:ascii="Times New Roman" w:hAnsi="Times New Roman" w:cs="Times New Roman"/>
                <w:sz w:val="24"/>
                <w:szCs w:val="24"/>
                <w:lang w:val="en-US"/>
              </w:rPr>
              <w:t>integrated</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system.</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Psychological</w:t>
            </w:r>
            <w:r w:rsidRPr="00EF7A42">
              <w:rPr>
                <w:rFonts w:ascii="Times New Roman" w:hAnsi="Times New Roman" w:cs="Times New Roman"/>
                <w:sz w:val="24"/>
                <w:szCs w:val="24"/>
                <w:lang w:val="en-US"/>
              </w:rPr>
              <w:t xml:space="preserve"> and </w:t>
            </w:r>
            <w:r w:rsidRPr="00EF7A42">
              <w:rPr>
                <w:rStyle w:val="ypks7kbdpwfgdykd3qb9"/>
                <w:rFonts w:ascii="Times New Roman" w:hAnsi="Times New Roman" w:cs="Times New Roman"/>
                <w:sz w:val="24"/>
                <w:szCs w:val="24"/>
                <w:lang w:val="en-US"/>
              </w:rPr>
              <w:t>pedagogical</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foundations</w:t>
            </w:r>
            <w:r w:rsidRPr="00EF7A42">
              <w:rPr>
                <w:rFonts w:ascii="Times New Roman" w:hAnsi="Times New Roman" w:cs="Times New Roman"/>
                <w:sz w:val="24"/>
                <w:szCs w:val="24"/>
                <w:lang w:val="en-US"/>
              </w:rPr>
              <w:t xml:space="preserve"> of the </w:t>
            </w:r>
            <w:r w:rsidRPr="00EF7A42">
              <w:rPr>
                <w:rStyle w:val="ypks7kbdpwfgdykd3qb9"/>
                <w:rFonts w:ascii="Times New Roman" w:hAnsi="Times New Roman" w:cs="Times New Roman"/>
                <w:sz w:val="24"/>
                <w:szCs w:val="24"/>
                <w:lang w:val="en-US"/>
              </w:rPr>
              <w:t>learning</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process.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Scientific</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foundations</w:t>
            </w:r>
            <w:r w:rsidRPr="00EF7A42">
              <w:rPr>
                <w:rFonts w:ascii="Times New Roman" w:hAnsi="Times New Roman" w:cs="Times New Roman"/>
                <w:sz w:val="24"/>
                <w:szCs w:val="24"/>
                <w:lang w:val="en-US"/>
              </w:rPr>
              <w:t xml:space="preserve"> of the </w:t>
            </w:r>
            <w:r w:rsidRPr="00EF7A42">
              <w:rPr>
                <w:rStyle w:val="ypks7kbdpwfgdykd3qb9"/>
                <w:rFonts w:ascii="Times New Roman" w:hAnsi="Times New Roman" w:cs="Times New Roman"/>
                <w:sz w:val="24"/>
                <w:szCs w:val="24"/>
                <w:lang w:val="en-US"/>
              </w:rPr>
              <w:t>educational</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content.</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Teaching</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methods.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Forms</w:t>
            </w:r>
            <w:r w:rsidRPr="00EF7A42">
              <w:rPr>
                <w:rFonts w:ascii="Times New Roman" w:hAnsi="Times New Roman" w:cs="Times New Roman"/>
                <w:sz w:val="24"/>
                <w:szCs w:val="24"/>
                <w:lang w:val="en-US"/>
              </w:rPr>
              <w:t xml:space="preserve"> of </w:t>
            </w:r>
            <w:r w:rsidRPr="00EF7A42">
              <w:rPr>
                <w:rStyle w:val="ypks7kbdpwfgdykd3qb9"/>
                <w:rFonts w:ascii="Times New Roman" w:hAnsi="Times New Roman" w:cs="Times New Roman"/>
                <w:sz w:val="24"/>
                <w:szCs w:val="24"/>
                <w:lang w:val="en-US"/>
              </w:rPr>
              <w:t>training</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organization.</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Learning</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tools.</w:t>
            </w:r>
            <w:r w:rsidRPr="00EF7A42">
              <w:rPr>
                <w:rFonts w:ascii="Times New Roman" w:hAnsi="Times New Roman" w:cs="Times New Roman"/>
                <w:sz w:val="24"/>
                <w:szCs w:val="24"/>
                <w:lang w:val="en-US"/>
              </w:rPr>
              <w:t xml:space="preserve"> The </w:t>
            </w:r>
            <w:r w:rsidRPr="00EF7A42">
              <w:rPr>
                <w:rStyle w:val="ypks7kbdpwfgdykd3qb9"/>
                <w:rFonts w:ascii="Times New Roman" w:hAnsi="Times New Roman" w:cs="Times New Roman"/>
                <w:sz w:val="24"/>
                <w:szCs w:val="24"/>
                <w:lang w:val="en-US"/>
              </w:rPr>
              <w:t>essence</w:t>
            </w:r>
            <w:r w:rsidRPr="00EF7A42">
              <w:rPr>
                <w:rFonts w:ascii="Times New Roman" w:hAnsi="Times New Roman" w:cs="Times New Roman"/>
                <w:sz w:val="24"/>
                <w:szCs w:val="24"/>
                <w:lang w:val="en-US"/>
              </w:rPr>
              <w:t xml:space="preserve"> of </w:t>
            </w:r>
            <w:r w:rsidRPr="00EF7A42">
              <w:rPr>
                <w:rStyle w:val="ypks7kbdpwfgdykd3qb9"/>
                <w:rFonts w:ascii="Times New Roman" w:hAnsi="Times New Roman" w:cs="Times New Roman"/>
                <w:sz w:val="24"/>
                <w:szCs w:val="24"/>
                <w:lang w:val="en-US"/>
              </w:rPr>
              <w:t>problem</w:t>
            </w:r>
            <w:r w:rsidRPr="00EF7A42">
              <w:rPr>
                <w:rFonts w:ascii="Times New Roman" w:hAnsi="Times New Roman" w:cs="Times New Roman"/>
                <w:sz w:val="24"/>
                <w:szCs w:val="24"/>
                <w:lang w:val="en-US"/>
              </w:rPr>
              <w:t xml:space="preserve">-based </w:t>
            </w:r>
            <w:r w:rsidRPr="00EF7A42">
              <w:rPr>
                <w:rStyle w:val="ypks7kbdpwfgdykd3qb9"/>
                <w:rFonts w:ascii="Times New Roman" w:hAnsi="Times New Roman" w:cs="Times New Roman"/>
                <w:sz w:val="24"/>
                <w:szCs w:val="24"/>
                <w:lang w:val="en-US"/>
              </w:rPr>
              <w:t>learning.</w:t>
            </w:r>
            <w:r w:rsidRPr="00EF7A42">
              <w:rPr>
                <w:rFonts w:ascii="Times New Roman" w:hAnsi="Times New Roman" w:cs="Times New Roman"/>
                <w:sz w:val="24"/>
                <w:szCs w:val="24"/>
                <w:lang w:val="en-US"/>
              </w:rPr>
              <w:t xml:space="preserve"> The </w:t>
            </w:r>
            <w:r w:rsidRPr="00EF7A42">
              <w:rPr>
                <w:rStyle w:val="ypks7kbdpwfgdykd3qb9"/>
                <w:rFonts w:ascii="Times New Roman" w:hAnsi="Times New Roman" w:cs="Times New Roman"/>
                <w:sz w:val="24"/>
                <w:szCs w:val="24"/>
                <w:lang w:val="en-US"/>
              </w:rPr>
              <w:t>process</w:t>
            </w:r>
            <w:r w:rsidRPr="00EF7A42">
              <w:rPr>
                <w:rFonts w:ascii="Times New Roman" w:hAnsi="Times New Roman" w:cs="Times New Roman"/>
                <w:sz w:val="24"/>
                <w:szCs w:val="24"/>
                <w:lang w:val="en-US"/>
              </w:rPr>
              <w:t xml:space="preserve"> of </w:t>
            </w:r>
            <w:r w:rsidRPr="00EF7A42">
              <w:rPr>
                <w:rStyle w:val="ypks7kbdpwfgdykd3qb9"/>
                <w:rFonts w:ascii="Times New Roman" w:hAnsi="Times New Roman" w:cs="Times New Roman"/>
                <w:sz w:val="24"/>
                <w:szCs w:val="24"/>
                <w:lang w:val="en-US"/>
              </w:rPr>
              <w:t>education,</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its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patterns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and</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principles.</w:t>
            </w:r>
            <w:r w:rsidRPr="00EF7A42">
              <w:rPr>
                <w:rFonts w:ascii="Times New Roman" w:hAnsi="Times New Roman" w:cs="Times New Roman"/>
                <w:sz w:val="24"/>
                <w:szCs w:val="24"/>
                <w:lang w:val="en-US"/>
              </w:rPr>
              <w:t xml:space="preserve"> The </w:t>
            </w:r>
            <w:r w:rsidRPr="00EF7A42">
              <w:rPr>
                <w:rStyle w:val="ypks7kbdpwfgdykd3qb9"/>
                <w:rFonts w:ascii="Times New Roman" w:hAnsi="Times New Roman" w:cs="Times New Roman"/>
                <w:sz w:val="24"/>
                <w:szCs w:val="24"/>
                <w:lang w:val="en-US"/>
              </w:rPr>
              <w:t>content</w:t>
            </w:r>
            <w:r w:rsidRPr="00EF7A42">
              <w:rPr>
                <w:rFonts w:ascii="Times New Roman" w:hAnsi="Times New Roman" w:cs="Times New Roman"/>
                <w:sz w:val="24"/>
                <w:szCs w:val="24"/>
                <w:lang w:val="en-US"/>
              </w:rPr>
              <w:t xml:space="preserve"> of </w:t>
            </w:r>
            <w:r w:rsidRPr="00EF7A42">
              <w:rPr>
                <w:rStyle w:val="ypks7kbdpwfgdykd3qb9"/>
                <w:rFonts w:ascii="Times New Roman" w:hAnsi="Times New Roman" w:cs="Times New Roman"/>
                <w:sz w:val="24"/>
                <w:szCs w:val="24"/>
                <w:lang w:val="en-US"/>
              </w:rPr>
              <w:t>education.</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Methods,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forms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and</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means</w:t>
            </w:r>
            <w:r w:rsidRPr="00EF7A42">
              <w:rPr>
                <w:rFonts w:ascii="Times New Roman" w:hAnsi="Times New Roman" w:cs="Times New Roman"/>
                <w:sz w:val="24"/>
                <w:szCs w:val="24"/>
                <w:lang w:val="en-US"/>
              </w:rPr>
              <w:t xml:space="preserve"> of </w:t>
            </w:r>
            <w:r w:rsidRPr="00EF7A42">
              <w:rPr>
                <w:rStyle w:val="ypks7kbdpwfgdykd3qb9"/>
                <w:rFonts w:ascii="Times New Roman" w:hAnsi="Times New Roman" w:cs="Times New Roman"/>
                <w:sz w:val="24"/>
                <w:szCs w:val="24"/>
                <w:lang w:val="en-US"/>
              </w:rPr>
              <w:t>upbringing</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and</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self</w:t>
            </w:r>
            <w:r w:rsidRPr="00EF7A42">
              <w:rPr>
                <w:rFonts w:ascii="Times New Roman" w:hAnsi="Times New Roman" w:cs="Times New Roman"/>
                <w:sz w:val="24"/>
                <w:szCs w:val="24"/>
                <w:lang w:val="en-US"/>
              </w:rPr>
              <w:t>-education</w:t>
            </w:r>
            <w:r w:rsidRPr="00EF7A42">
              <w:rPr>
                <w:rStyle w:val="ypks7kbdpwfgdykd3qb9"/>
                <w:rFonts w:ascii="Times New Roman" w:hAnsi="Times New Roman" w:cs="Times New Roman"/>
                <w:sz w:val="24"/>
                <w:szCs w:val="24"/>
                <w:lang w:val="en-US"/>
              </w:rPr>
              <w:t>.</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Social</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environment</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and</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personality</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formation.</w:t>
            </w:r>
            <w:r w:rsidRPr="00EF7A42">
              <w:rPr>
                <w:rFonts w:ascii="Times New Roman" w:hAnsi="Times New Roman" w:cs="Times New Roman"/>
                <w:sz w:val="24"/>
                <w:szCs w:val="24"/>
                <w:lang w:val="en-US"/>
              </w:rPr>
              <w:t xml:space="preserve"> </w:t>
            </w:r>
            <w:proofErr w:type="spellStart"/>
            <w:r w:rsidRPr="00EF7A42">
              <w:rPr>
                <w:rStyle w:val="ypks7kbdpwfgdykd3qb9"/>
                <w:rFonts w:ascii="Times New Roman" w:hAnsi="Times New Roman" w:cs="Times New Roman"/>
                <w:sz w:val="24"/>
                <w:szCs w:val="24"/>
              </w:rPr>
              <w:t>Family</w:t>
            </w:r>
            <w:proofErr w:type="spellEnd"/>
            <w:r w:rsidRPr="00EF7A42">
              <w:rPr>
                <w:rFonts w:ascii="Times New Roman" w:hAnsi="Times New Roman" w:cs="Times New Roman"/>
                <w:sz w:val="24"/>
                <w:szCs w:val="24"/>
              </w:rPr>
              <w:t xml:space="preserve"> </w:t>
            </w:r>
            <w:proofErr w:type="spellStart"/>
            <w:r w:rsidRPr="00EF7A42">
              <w:rPr>
                <w:rStyle w:val="ypks7kbdpwfgdykd3qb9"/>
                <w:rFonts w:ascii="Times New Roman" w:hAnsi="Times New Roman" w:cs="Times New Roman"/>
                <w:sz w:val="24"/>
                <w:szCs w:val="24"/>
              </w:rPr>
              <w:t>education</w:t>
            </w:r>
            <w:proofErr w:type="spellEnd"/>
            <w:r w:rsidRPr="00EF7A42">
              <w:rPr>
                <w:rStyle w:val="ypks7kbdpwfgdykd3qb9"/>
                <w:rFonts w:ascii="Times New Roman" w:hAnsi="Times New Roman" w:cs="Times New Roman"/>
                <w:sz w:val="24"/>
                <w:szCs w:val="24"/>
              </w:rPr>
              <w:t>.</w:t>
            </w:r>
            <w:r w:rsidRPr="00EF7A42">
              <w:rPr>
                <w:rFonts w:ascii="Times New Roman" w:hAnsi="Times New Roman" w:cs="Times New Roman"/>
                <w:sz w:val="24"/>
                <w:szCs w:val="24"/>
              </w:rPr>
              <w:t xml:space="preserve"> </w:t>
            </w:r>
            <w:proofErr w:type="spellStart"/>
            <w:r w:rsidRPr="00EF7A42">
              <w:rPr>
                <w:rStyle w:val="ypks7kbdpwfgdykd3qb9"/>
                <w:rFonts w:ascii="Times New Roman" w:hAnsi="Times New Roman" w:cs="Times New Roman"/>
                <w:sz w:val="24"/>
                <w:szCs w:val="24"/>
              </w:rPr>
              <w:t>Fundamentals</w:t>
            </w:r>
            <w:proofErr w:type="spellEnd"/>
            <w:r w:rsidRPr="00EF7A42">
              <w:rPr>
                <w:rFonts w:ascii="Times New Roman" w:hAnsi="Times New Roman" w:cs="Times New Roman"/>
                <w:sz w:val="24"/>
                <w:szCs w:val="24"/>
              </w:rPr>
              <w:t xml:space="preserve"> </w:t>
            </w:r>
            <w:proofErr w:type="spellStart"/>
            <w:r w:rsidRPr="00EF7A42">
              <w:rPr>
                <w:rFonts w:ascii="Times New Roman" w:hAnsi="Times New Roman" w:cs="Times New Roman"/>
                <w:sz w:val="24"/>
                <w:szCs w:val="24"/>
              </w:rPr>
              <w:t>of</w:t>
            </w:r>
            <w:proofErr w:type="spellEnd"/>
            <w:r w:rsidRPr="00EF7A42">
              <w:rPr>
                <w:rFonts w:ascii="Times New Roman" w:hAnsi="Times New Roman" w:cs="Times New Roman"/>
                <w:sz w:val="24"/>
                <w:szCs w:val="24"/>
              </w:rPr>
              <w:t xml:space="preserve"> </w:t>
            </w:r>
            <w:proofErr w:type="spellStart"/>
            <w:r w:rsidRPr="00EF7A42">
              <w:rPr>
                <w:rStyle w:val="ypks7kbdpwfgdykd3qb9"/>
                <w:rFonts w:ascii="Times New Roman" w:hAnsi="Times New Roman" w:cs="Times New Roman"/>
                <w:sz w:val="24"/>
                <w:szCs w:val="24"/>
              </w:rPr>
              <w:t>educational</w:t>
            </w:r>
            <w:proofErr w:type="spellEnd"/>
            <w:r w:rsidRPr="00EF7A42">
              <w:rPr>
                <w:rFonts w:ascii="Times New Roman" w:hAnsi="Times New Roman" w:cs="Times New Roman"/>
                <w:sz w:val="24"/>
                <w:szCs w:val="24"/>
              </w:rPr>
              <w:t xml:space="preserve"> </w:t>
            </w:r>
            <w:proofErr w:type="spellStart"/>
            <w:r w:rsidRPr="00EF7A42">
              <w:rPr>
                <w:rStyle w:val="ypks7kbdpwfgdykd3qb9"/>
                <w:rFonts w:ascii="Times New Roman" w:hAnsi="Times New Roman" w:cs="Times New Roman"/>
                <w:sz w:val="24"/>
                <w:szCs w:val="24"/>
              </w:rPr>
              <w:t>management</w:t>
            </w:r>
            <w:proofErr w:type="spellEnd"/>
            <w:r w:rsidRPr="00EF7A42">
              <w:rPr>
                <w:rStyle w:val="ypks7kbdpwfgdykd3qb9"/>
                <w:rFonts w:ascii="Times New Roman" w:hAnsi="Times New Roman" w:cs="Times New Roman"/>
                <w:sz w:val="24"/>
                <w:szCs w:val="24"/>
              </w:rPr>
              <w:t>.</w:t>
            </w:r>
          </w:p>
        </w:tc>
      </w:tr>
      <w:tr w:rsidR="00400750" w:rsidRPr="00400750" w:rsidTr="00D34D3D">
        <w:tc>
          <w:tcPr>
            <w:tcW w:w="2660" w:type="dxa"/>
          </w:tcPr>
          <w:p w:rsidR="00400750" w:rsidRPr="00EF7A42" w:rsidRDefault="00400750" w:rsidP="00D34D3D">
            <w:pPr>
              <w:jc w:val="center"/>
              <w:rPr>
                <w:rFonts w:ascii="Times New Roman" w:hAnsi="Times New Roman" w:cs="Times New Roman"/>
                <w:sz w:val="24"/>
                <w:szCs w:val="24"/>
                <w:lang w:val="en-US"/>
              </w:rPr>
            </w:pPr>
            <w:r w:rsidRPr="00EF7A42">
              <w:rPr>
                <w:rStyle w:val="ypks7kbdpwfgdykd3qb9"/>
                <w:rFonts w:ascii="Times New Roman" w:hAnsi="Times New Roman" w:cs="Times New Roman"/>
                <w:sz w:val="24"/>
                <w:szCs w:val="24"/>
                <w:lang w:val="en-US"/>
              </w:rPr>
              <w:t>Learning</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outcomes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(know,</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ability,</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skill)</w:t>
            </w:r>
          </w:p>
        </w:tc>
        <w:tc>
          <w:tcPr>
            <w:tcW w:w="6911" w:type="dxa"/>
          </w:tcPr>
          <w:p w:rsidR="00400750" w:rsidRPr="00EF7A42" w:rsidRDefault="00400750" w:rsidP="00D34D3D">
            <w:pPr>
              <w:numPr>
                <w:ilvl w:val="0"/>
                <w:numId w:val="1"/>
              </w:numPr>
              <w:tabs>
                <w:tab w:val="left" w:pos="709"/>
              </w:tabs>
              <w:ind w:left="0" w:firstLine="426"/>
              <w:jc w:val="both"/>
              <w:rPr>
                <w:rFonts w:ascii="Times New Roman" w:eastAsia="Times New Roman" w:hAnsi="Times New Roman" w:cs="Times New Roman"/>
                <w:sz w:val="24"/>
                <w:szCs w:val="24"/>
                <w:lang w:val="en-US" w:eastAsia="ru-RU"/>
              </w:rPr>
            </w:pPr>
            <w:r w:rsidRPr="00EF7A42">
              <w:rPr>
                <w:rStyle w:val="ypks7kbdpwfgdykd3qb9"/>
                <w:rFonts w:ascii="Times New Roman" w:hAnsi="Times New Roman" w:cs="Times New Roman"/>
                <w:sz w:val="24"/>
                <w:szCs w:val="24"/>
                <w:lang w:val="en-US"/>
              </w:rPr>
              <w:t>know</w:t>
            </w:r>
            <w:r w:rsidRPr="00EF7A42">
              <w:rPr>
                <w:rFonts w:ascii="Times New Roman" w:hAnsi="Times New Roman" w:cs="Times New Roman"/>
                <w:sz w:val="24"/>
                <w:szCs w:val="24"/>
                <w:lang w:val="en-US"/>
              </w:rPr>
              <w:t xml:space="preserve">: </w:t>
            </w:r>
          </w:p>
          <w:p w:rsidR="00400750" w:rsidRPr="00EF7A42" w:rsidRDefault="00400750" w:rsidP="00D34D3D">
            <w:pPr>
              <w:numPr>
                <w:ilvl w:val="0"/>
                <w:numId w:val="1"/>
              </w:numPr>
              <w:tabs>
                <w:tab w:val="left" w:pos="709"/>
              </w:tabs>
              <w:ind w:left="0" w:firstLine="426"/>
              <w:jc w:val="both"/>
              <w:rPr>
                <w:rFonts w:ascii="Times New Roman" w:eastAsia="Times New Roman" w:hAnsi="Times New Roman" w:cs="Times New Roman"/>
                <w:sz w:val="24"/>
                <w:szCs w:val="24"/>
                <w:lang w:val="en-US" w:eastAsia="ru-RU"/>
              </w:rPr>
            </w:pPr>
            <w:r w:rsidRPr="00EF7A42">
              <w:rPr>
                <w:rStyle w:val="ypks7kbdpwfgdykd3qb9"/>
                <w:rFonts w:ascii="Times New Roman" w:hAnsi="Times New Roman" w:cs="Times New Roman"/>
                <w:sz w:val="24"/>
                <w:szCs w:val="24"/>
              </w:rPr>
              <w:sym w:font="Symbol" w:char="F02D"/>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leading</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factors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and</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conditions</w:t>
            </w:r>
            <w:r w:rsidRPr="00EF7A42">
              <w:rPr>
                <w:rFonts w:ascii="Times New Roman" w:hAnsi="Times New Roman" w:cs="Times New Roman"/>
                <w:sz w:val="24"/>
                <w:szCs w:val="24"/>
                <w:lang w:val="en-US"/>
              </w:rPr>
              <w:t xml:space="preserve"> of </w:t>
            </w:r>
            <w:r w:rsidRPr="00EF7A42">
              <w:rPr>
                <w:rStyle w:val="ypks7kbdpwfgdykd3qb9"/>
                <w:rFonts w:ascii="Times New Roman" w:hAnsi="Times New Roman" w:cs="Times New Roman"/>
                <w:sz w:val="24"/>
                <w:szCs w:val="24"/>
                <w:lang w:val="en-US"/>
              </w:rPr>
              <w:t>personality</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development;</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age</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characteristics</w:t>
            </w:r>
            <w:r w:rsidRPr="00EF7A42">
              <w:rPr>
                <w:rFonts w:ascii="Times New Roman" w:hAnsi="Times New Roman" w:cs="Times New Roman"/>
                <w:sz w:val="24"/>
                <w:szCs w:val="24"/>
                <w:lang w:val="en-US"/>
              </w:rPr>
              <w:t xml:space="preserve"> of </w:t>
            </w:r>
            <w:r w:rsidRPr="00EF7A42">
              <w:rPr>
                <w:rStyle w:val="ypks7kbdpwfgdykd3qb9"/>
                <w:rFonts w:ascii="Times New Roman" w:hAnsi="Times New Roman" w:cs="Times New Roman"/>
                <w:sz w:val="24"/>
                <w:szCs w:val="24"/>
                <w:lang w:val="en-US"/>
              </w:rPr>
              <w:t>students,</w:t>
            </w:r>
            <w:r w:rsidRPr="00EF7A42">
              <w:rPr>
                <w:rFonts w:ascii="Times New Roman" w:hAnsi="Times New Roman" w:cs="Times New Roman"/>
                <w:sz w:val="24"/>
                <w:szCs w:val="24"/>
                <w:lang w:val="en-US"/>
              </w:rPr>
              <w:t xml:space="preserve"> the </w:t>
            </w:r>
            <w:r w:rsidRPr="00EF7A42">
              <w:rPr>
                <w:rStyle w:val="ypks7kbdpwfgdykd3qb9"/>
                <w:rFonts w:ascii="Times New Roman" w:hAnsi="Times New Roman" w:cs="Times New Roman"/>
                <w:sz w:val="24"/>
                <w:szCs w:val="24"/>
                <w:lang w:val="en-US"/>
              </w:rPr>
              <w:t>essence</w:t>
            </w:r>
            <w:r w:rsidRPr="00EF7A42">
              <w:rPr>
                <w:rFonts w:ascii="Times New Roman" w:hAnsi="Times New Roman" w:cs="Times New Roman"/>
                <w:sz w:val="24"/>
                <w:szCs w:val="24"/>
                <w:lang w:val="en-US"/>
              </w:rPr>
              <w:t xml:space="preserve"> of </w:t>
            </w:r>
            <w:r w:rsidRPr="00EF7A42">
              <w:rPr>
                <w:rStyle w:val="ypks7kbdpwfgdykd3qb9"/>
                <w:rFonts w:ascii="Times New Roman" w:hAnsi="Times New Roman" w:cs="Times New Roman"/>
                <w:sz w:val="24"/>
                <w:szCs w:val="24"/>
                <w:lang w:val="en-US"/>
              </w:rPr>
              <w:t>mental</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cognitive</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processes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approaches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and</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principles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of</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selection</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and</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design</w:t>
            </w:r>
            <w:r w:rsidRPr="00EF7A42">
              <w:rPr>
                <w:rFonts w:ascii="Times New Roman" w:hAnsi="Times New Roman" w:cs="Times New Roman"/>
                <w:sz w:val="24"/>
                <w:szCs w:val="24"/>
                <w:lang w:val="en-US"/>
              </w:rPr>
              <w:t xml:space="preserve"> of the </w:t>
            </w:r>
            <w:r w:rsidRPr="00EF7A42">
              <w:rPr>
                <w:rStyle w:val="ypks7kbdpwfgdykd3qb9"/>
                <w:rFonts w:ascii="Times New Roman" w:hAnsi="Times New Roman" w:cs="Times New Roman"/>
                <w:sz w:val="24"/>
                <w:szCs w:val="24"/>
                <w:lang w:val="en-US"/>
              </w:rPr>
              <w:t>content</w:t>
            </w:r>
            <w:r w:rsidRPr="00EF7A42">
              <w:rPr>
                <w:rFonts w:ascii="Times New Roman" w:hAnsi="Times New Roman" w:cs="Times New Roman"/>
                <w:sz w:val="24"/>
                <w:szCs w:val="24"/>
                <w:lang w:val="en-US"/>
              </w:rPr>
              <w:t xml:space="preserve"> of </w:t>
            </w:r>
            <w:r w:rsidRPr="00EF7A42">
              <w:rPr>
                <w:rStyle w:val="ypks7kbdpwfgdykd3qb9"/>
                <w:rFonts w:ascii="Times New Roman" w:hAnsi="Times New Roman" w:cs="Times New Roman"/>
                <w:sz w:val="24"/>
                <w:szCs w:val="24"/>
                <w:lang w:val="en-US"/>
              </w:rPr>
              <w:t>education</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and</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upbringing</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Effective</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learning</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strategies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The</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main</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forms</w:t>
            </w:r>
            <w:r w:rsidRPr="00EF7A42">
              <w:rPr>
                <w:rFonts w:ascii="Times New Roman" w:hAnsi="Times New Roman" w:cs="Times New Roman"/>
                <w:sz w:val="24"/>
                <w:szCs w:val="24"/>
                <w:lang w:val="en-US"/>
              </w:rPr>
              <w:t xml:space="preserve"> of </w:t>
            </w:r>
            <w:r w:rsidRPr="00EF7A42">
              <w:rPr>
                <w:rStyle w:val="ypks7kbdpwfgdykd3qb9"/>
                <w:rFonts w:ascii="Times New Roman" w:hAnsi="Times New Roman" w:cs="Times New Roman"/>
                <w:sz w:val="24"/>
                <w:szCs w:val="24"/>
                <w:lang w:val="en-US"/>
              </w:rPr>
              <w:t>organization,</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means,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methods,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technologies</w:t>
            </w:r>
            <w:r w:rsidRPr="00EF7A42">
              <w:rPr>
                <w:rFonts w:ascii="Times New Roman" w:hAnsi="Times New Roman" w:cs="Times New Roman"/>
                <w:sz w:val="24"/>
                <w:szCs w:val="24"/>
                <w:lang w:val="en-US"/>
              </w:rPr>
              <w:t xml:space="preserve"> of </w:t>
            </w:r>
            <w:r w:rsidRPr="00EF7A42">
              <w:rPr>
                <w:rStyle w:val="ypks7kbdpwfgdykd3qb9"/>
                <w:rFonts w:ascii="Times New Roman" w:hAnsi="Times New Roman" w:cs="Times New Roman"/>
                <w:sz w:val="24"/>
                <w:szCs w:val="24"/>
                <w:lang w:val="en-US"/>
              </w:rPr>
              <w:t>education</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and</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upbringing,</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including</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information</w:t>
            </w:r>
            <w:r w:rsidRPr="00EF7A42">
              <w:rPr>
                <w:rFonts w:ascii="Times New Roman" w:hAnsi="Times New Roman" w:cs="Times New Roman"/>
                <w:sz w:val="24"/>
                <w:szCs w:val="24"/>
                <w:lang w:val="en-US"/>
              </w:rPr>
              <w:t xml:space="preserve"> and </w:t>
            </w:r>
            <w:r w:rsidRPr="00EF7A42">
              <w:rPr>
                <w:rStyle w:val="ypks7kbdpwfgdykd3qb9"/>
                <w:rFonts w:ascii="Times New Roman" w:hAnsi="Times New Roman" w:cs="Times New Roman"/>
                <w:sz w:val="24"/>
                <w:szCs w:val="24"/>
                <w:lang w:val="en-US"/>
              </w:rPr>
              <w:t>communication</w:t>
            </w:r>
            <w:r w:rsidRPr="00EF7A42">
              <w:rPr>
                <w:rFonts w:ascii="Times New Roman" w:hAnsi="Times New Roman" w:cs="Times New Roman"/>
                <w:sz w:val="24"/>
                <w:szCs w:val="24"/>
                <w:lang w:val="en-US"/>
              </w:rPr>
              <w:t xml:space="preserve"> technologies; </w:t>
            </w:r>
            <w:r w:rsidRPr="00EF7A42">
              <w:rPr>
                <w:rStyle w:val="ypks7kbdpwfgdykd3qb9"/>
                <w:rFonts w:ascii="Times New Roman" w:hAnsi="Times New Roman" w:cs="Times New Roman"/>
                <w:sz w:val="24"/>
                <w:szCs w:val="24"/>
                <w:lang w:val="en-US"/>
              </w:rPr>
              <w:t>fundamentals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of</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diagnostics</w:t>
            </w:r>
            <w:r w:rsidRPr="00EF7A42">
              <w:rPr>
                <w:rFonts w:ascii="Times New Roman" w:hAnsi="Times New Roman" w:cs="Times New Roman"/>
                <w:sz w:val="24"/>
                <w:szCs w:val="24"/>
                <w:lang w:val="en-US"/>
              </w:rPr>
              <w:t xml:space="preserve"> of </w:t>
            </w:r>
            <w:r w:rsidRPr="00EF7A42">
              <w:rPr>
                <w:rStyle w:val="ypks7kbdpwfgdykd3qb9"/>
                <w:rFonts w:ascii="Times New Roman" w:hAnsi="Times New Roman" w:cs="Times New Roman"/>
                <w:sz w:val="24"/>
                <w:szCs w:val="24"/>
                <w:lang w:val="en-US"/>
              </w:rPr>
              <w:t>learning</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outcomes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and</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education</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in</w:t>
            </w:r>
            <w:r w:rsidRPr="00EF7A42">
              <w:rPr>
                <w:rFonts w:ascii="Times New Roman" w:hAnsi="Times New Roman" w:cs="Times New Roman"/>
                <w:sz w:val="24"/>
                <w:szCs w:val="24"/>
                <w:lang w:val="en-US"/>
              </w:rPr>
              <w:t xml:space="preserve"> the </w:t>
            </w:r>
            <w:r w:rsidRPr="00EF7A42">
              <w:rPr>
                <w:rStyle w:val="ypks7kbdpwfgdykd3qb9"/>
                <w:rFonts w:ascii="Times New Roman" w:hAnsi="Times New Roman" w:cs="Times New Roman"/>
                <w:sz w:val="24"/>
                <w:szCs w:val="24"/>
                <w:lang w:val="en-US"/>
              </w:rPr>
              <w:t>context</w:t>
            </w:r>
            <w:r w:rsidRPr="00EF7A42">
              <w:rPr>
                <w:rFonts w:ascii="Times New Roman" w:hAnsi="Times New Roman" w:cs="Times New Roman"/>
                <w:sz w:val="24"/>
                <w:szCs w:val="24"/>
                <w:lang w:val="en-US"/>
              </w:rPr>
              <w:t xml:space="preserve"> of the </w:t>
            </w:r>
            <w:proofErr w:type="spellStart"/>
            <w:r w:rsidRPr="00EF7A42">
              <w:rPr>
                <w:rStyle w:val="ypks7kbdpwfgdykd3qb9"/>
                <w:rFonts w:ascii="Times New Roman" w:hAnsi="Times New Roman" w:cs="Times New Roman"/>
                <w:sz w:val="24"/>
                <w:szCs w:val="24"/>
                <w:lang w:val="en-US"/>
              </w:rPr>
              <w:t>technologization</w:t>
            </w:r>
            <w:proofErr w:type="spellEnd"/>
            <w:r w:rsidRPr="00EF7A42">
              <w:rPr>
                <w:rFonts w:ascii="Times New Roman" w:hAnsi="Times New Roman" w:cs="Times New Roman"/>
                <w:sz w:val="24"/>
                <w:szCs w:val="24"/>
                <w:lang w:val="en-US"/>
              </w:rPr>
              <w:t xml:space="preserve"> of the </w:t>
            </w:r>
            <w:r w:rsidRPr="00EF7A42">
              <w:rPr>
                <w:rStyle w:val="ypks7kbdpwfgdykd3qb9"/>
                <w:rFonts w:ascii="Times New Roman" w:hAnsi="Times New Roman" w:cs="Times New Roman"/>
                <w:sz w:val="24"/>
                <w:szCs w:val="24"/>
                <w:lang w:val="en-US"/>
              </w:rPr>
              <w:t>educational</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process.</w:t>
            </w:r>
            <w:r w:rsidRPr="00EF7A42">
              <w:rPr>
                <w:rFonts w:ascii="Times New Roman" w:hAnsi="Times New Roman" w:cs="Times New Roman"/>
                <w:sz w:val="24"/>
                <w:szCs w:val="24"/>
                <w:lang w:val="en-US"/>
              </w:rPr>
              <w:t xml:space="preserve"> </w:t>
            </w:r>
          </w:p>
          <w:p w:rsidR="00400750" w:rsidRPr="00EF7A42" w:rsidRDefault="00400750" w:rsidP="00D34D3D">
            <w:pPr>
              <w:numPr>
                <w:ilvl w:val="0"/>
                <w:numId w:val="1"/>
              </w:numPr>
              <w:tabs>
                <w:tab w:val="left" w:pos="709"/>
              </w:tabs>
              <w:ind w:left="0" w:firstLine="426"/>
              <w:jc w:val="both"/>
              <w:rPr>
                <w:rFonts w:ascii="Times New Roman" w:eastAsia="Times New Roman" w:hAnsi="Times New Roman" w:cs="Times New Roman"/>
                <w:sz w:val="24"/>
                <w:szCs w:val="24"/>
                <w:lang w:val="en-US" w:eastAsia="ru-RU"/>
              </w:rPr>
            </w:pPr>
            <w:r w:rsidRPr="00EF7A42">
              <w:rPr>
                <w:rFonts w:ascii="Times New Roman" w:hAnsi="Times New Roman" w:cs="Times New Roman"/>
                <w:sz w:val="24"/>
                <w:szCs w:val="24"/>
                <w:lang w:val="en-US"/>
              </w:rPr>
              <w:t xml:space="preserve">be </w:t>
            </w:r>
            <w:r w:rsidRPr="00EF7A42">
              <w:rPr>
                <w:rStyle w:val="ypks7kbdpwfgdykd3qb9"/>
                <w:rFonts w:ascii="Times New Roman" w:hAnsi="Times New Roman" w:cs="Times New Roman"/>
                <w:sz w:val="24"/>
                <w:szCs w:val="24"/>
                <w:lang w:val="en-US"/>
              </w:rPr>
              <w:t>able</w:t>
            </w:r>
            <w:r w:rsidRPr="00EF7A42">
              <w:rPr>
                <w:rFonts w:ascii="Times New Roman" w:hAnsi="Times New Roman" w:cs="Times New Roman"/>
                <w:sz w:val="24"/>
                <w:szCs w:val="24"/>
                <w:lang w:val="en-US"/>
              </w:rPr>
              <w:t xml:space="preserve"> to: </w:t>
            </w:r>
          </w:p>
          <w:p w:rsidR="00400750" w:rsidRPr="00EF7A42" w:rsidRDefault="00400750" w:rsidP="00D34D3D">
            <w:pPr>
              <w:numPr>
                <w:ilvl w:val="0"/>
                <w:numId w:val="1"/>
              </w:numPr>
              <w:tabs>
                <w:tab w:val="left" w:pos="709"/>
              </w:tabs>
              <w:ind w:left="0" w:firstLine="426"/>
              <w:jc w:val="both"/>
              <w:rPr>
                <w:rFonts w:ascii="Times New Roman" w:eastAsia="Times New Roman" w:hAnsi="Times New Roman" w:cs="Times New Roman"/>
                <w:sz w:val="24"/>
                <w:szCs w:val="24"/>
                <w:lang w:val="en-US" w:eastAsia="ru-RU"/>
              </w:rPr>
            </w:pPr>
            <w:r w:rsidRPr="00EF7A42">
              <w:rPr>
                <w:rStyle w:val="ypks7kbdpwfgdykd3qb9"/>
                <w:rFonts w:ascii="Times New Roman" w:hAnsi="Times New Roman" w:cs="Times New Roman"/>
                <w:sz w:val="24"/>
                <w:szCs w:val="24"/>
                <w:lang w:val="en-US"/>
              </w:rPr>
              <w:t>to</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design</w:t>
            </w:r>
            <w:r w:rsidRPr="00EF7A42">
              <w:rPr>
                <w:rFonts w:ascii="Times New Roman" w:hAnsi="Times New Roman" w:cs="Times New Roman"/>
                <w:sz w:val="24"/>
                <w:szCs w:val="24"/>
                <w:lang w:val="en-US"/>
              </w:rPr>
              <w:t xml:space="preserve"> the </w:t>
            </w:r>
            <w:r w:rsidRPr="00EF7A42">
              <w:rPr>
                <w:rStyle w:val="ypks7kbdpwfgdykd3qb9"/>
                <w:rFonts w:ascii="Times New Roman" w:hAnsi="Times New Roman" w:cs="Times New Roman"/>
                <w:sz w:val="24"/>
                <w:szCs w:val="24"/>
                <w:lang w:val="en-US"/>
              </w:rPr>
              <w:t>goals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and</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content</w:t>
            </w:r>
            <w:r w:rsidRPr="00EF7A42">
              <w:rPr>
                <w:rFonts w:ascii="Times New Roman" w:hAnsi="Times New Roman" w:cs="Times New Roman"/>
                <w:sz w:val="24"/>
                <w:szCs w:val="24"/>
                <w:lang w:val="en-US"/>
              </w:rPr>
              <w:t xml:space="preserve"> of </w:t>
            </w:r>
            <w:r w:rsidRPr="00EF7A42">
              <w:rPr>
                <w:rStyle w:val="ypks7kbdpwfgdykd3qb9"/>
                <w:rFonts w:ascii="Times New Roman" w:hAnsi="Times New Roman" w:cs="Times New Roman"/>
                <w:sz w:val="24"/>
                <w:szCs w:val="24"/>
                <w:lang w:val="en-US"/>
              </w:rPr>
              <w:t>education</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and</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training</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(including</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on</w:t>
            </w:r>
            <w:r w:rsidRPr="00EF7A42">
              <w:rPr>
                <w:rFonts w:ascii="Times New Roman" w:hAnsi="Times New Roman" w:cs="Times New Roman"/>
                <w:sz w:val="24"/>
                <w:szCs w:val="24"/>
                <w:lang w:val="en-US"/>
              </w:rPr>
              <w:t xml:space="preserve"> the </w:t>
            </w:r>
            <w:r w:rsidRPr="00EF7A42">
              <w:rPr>
                <w:rStyle w:val="ypks7kbdpwfgdykd3qb9"/>
                <w:rFonts w:ascii="Times New Roman" w:hAnsi="Times New Roman" w:cs="Times New Roman"/>
                <w:sz w:val="24"/>
                <w:szCs w:val="24"/>
                <w:lang w:val="en-US"/>
              </w:rPr>
              <w:t>basis</w:t>
            </w:r>
            <w:r w:rsidRPr="00EF7A42">
              <w:rPr>
                <w:rFonts w:ascii="Times New Roman" w:hAnsi="Times New Roman" w:cs="Times New Roman"/>
                <w:sz w:val="24"/>
                <w:szCs w:val="24"/>
                <w:lang w:val="en-US"/>
              </w:rPr>
              <w:t xml:space="preserve"> of a </w:t>
            </w:r>
            <w:r w:rsidRPr="00EF7A42">
              <w:rPr>
                <w:rStyle w:val="ypks7kbdpwfgdykd3qb9"/>
                <w:rFonts w:ascii="Times New Roman" w:hAnsi="Times New Roman" w:cs="Times New Roman"/>
                <w:sz w:val="24"/>
                <w:szCs w:val="24"/>
                <w:lang w:val="en-US"/>
              </w:rPr>
              <w:t>competence</w:t>
            </w:r>
            <w:r w:rsidRPr="00EF7A42">
              <w:rPr>
                <w:rFonts w:ascii="Times New Roman" w:hAnsi="Times New Roman" w:cs="Times New Roman"/>
                <w:sz w:val="24"/>
                <w:szCs w:val="24"/>
                <w:lang w:val="en-US"/>
              </w:rPr>
              <w:t xml:space="preserve">-based </w:t>
            </w:r>
            <w:r w:rsidRPr="00EF7A42">
              <w:rPr>
                <w:rStyle w:val="ypks7kbdpwfgdykd3qb9"/>
                <w:rFonts w:ascii="Times New Roman" w:hAnsi="Times New Roman" w:cs="Times New Roman"/>
                <w:sz w:val="24"/>
                <w:szCs w:val="24"/>
                <w:lang w:val="en-US"/>
              </w:rPr>
              <w:t>approach),</w:t>
            </w:r>
            <w:r w:rsidRPr="00EF7A42">
              <w:rPr>
                <w:rFonts w:ascii="Times New Roman" w:hAnsi="Times New Roman" w:cs="Times New Roman"/>
                <w:sz w:val="24"/>
                <w:szCs w:val="24"/>
                <w:lang w:val="en-US"/>
              </w:rPr>
              <w:t xml:space="preserve"> to </w:t>
            </w:r>
            <w:r w:rsidRPr="00EF7A42">
              <w:rPr>
                <w:rStyle w:val="ypks7kbdpwfgdykd3qb9"/>
                <w:rFonts w:ascii="Times New Roman" w:hAnsi="Times New Roman" w:cs="Times New Roman"/>
                <w:sz w:val="24"/>
                <w:szCs w:val="24"/>
                <w:lang w:val="en-US"/>
              </w:rPr>
              <w:t>establish</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interdisciplinary</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connections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design</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and</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organize</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various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forms</w:t>
            </w:r>
            <w:r w:rsidRPr="00EF7A42">
              <w:rPr>
                <w:rFonts w:ascii="Times New Roman" w:hAnsi="Times New Roman" w:cs="Times New Roman"/>
                <w:sz w:val="24"/>
                <w:szCs w:val="24"/>
                <w:lang w:val="en-US"/>
              </w:rPr>
              <w:t xml:space="preserve"> of </w:t>
            </w:r>
            <w:r w:rsidRPr="00EF7A42">
              <w:rPr>
                <w:rStyle w:val="ypks7kbdpwfgdykd3qb9"/>
                <w:rFonts w:ascii="Times New Roman" w:hAnsi="Times New Roman" w:cs="Times New Roman"/>
                <w:sz w:val="24"/>
                <w:szCs w:val="24"/>
                <w:lang w:val="en-US"/>
              </w:rPr>
              <w:t>training</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sessions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and</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educational</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events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to</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include</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students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in</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project,</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educational</w:t>
            </w:r>
            <w:r w:rsidRPr="00EF7A42">
              <w:rPr>
                <w:rFonts w:ascii="Times New Roman" w:hAnsi="Times New Roman" w:cs="Times New Roman"/>
                <w:sz w:val="24"/>
                <w:szCs w:val="24"/>
                <w:lang w:val="en-US"/>
              </w:rPr>
              <w:t xml:space="preserve"> and </w:t>
            </w:r>
            <w:r w:rsidRPr="00EF7A42">
              <w:rPr>
                <w:rStyle w:val="ypks7kbdpwfgdykd3qb9"/>
                <w:rFonts w:ascii="Times New Roman" w:hAnsi="Times New Roman" w:cs="Times New Roman"/>
                <w:sz w:val="24"/>
                <w:szCs w:val="24"/>
                <w:lang w:val="en-US"/>
              </w:rPr>
              <w:t>research</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activities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to</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develop</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and</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improve</w:t>
            </w:r>
            <w:r w:rsidRPr="00EF7A42">
              <w:rPr>
                <w:rFonts w:ascii="Times New Roman" w:hAnsi="Times New Roman" w:cs="Times New Roman"/>
                <w:sz w:val="24"/>
                <w:szCs w:val="24"/>
                <w:lang w:val="en-US"/>
              </w:rPr>
              <w:t xml:space="preserve"> the </w:t>
            </w:r>
            <w:r w:rsidRPr="00EF7A42">
              <w:rPr>
                <w:rStyle w:val="ypks7kbdpwfgdykd3qb9"/>
                <w:rFonts w:ascii="Times New Roman" w:hAnsi="Times New Roman" w:cs="Times New Roman"/>
                <w:sz w:val="24"/>
                <w:szCs w:val="24"/>
                <w:lang w:val="en-US"/>
              </w:rPr>
              <w:t>educational</w:t>
            </w:r>
            <w:r w:rsidRPr="00EF7A42">
              <w:rPr>
                <w:rFonts w:ascii="Times New Roman" w:hAnsi="Times New Roman" w:cs="Times New Roman"/>
                <w:sz w:val="24"/>
                <w:szCs w:val="24"/>
                <w:lang w:val="en-US"/>
              </w:rPr>
              <w:t xml:space="preserve"> and </w:t>
            </w:r>
            <w:r w:rsidRPr="00EF7A42">
              <w:rPr>
                <w:rStyle w:val="ypks7kbdpwfgdykd3qb9"/>
                <w:rFonts w:ascii="Times New Roman" w:hAnsi="Times New Roman" w:cs="Times New Roman"/>
                <w:sz w:val="24"/>
                <w:szCs w:val="24"/>
                <w:lang w:val="en-US"/>
              </w:rPr>
              <w:t>methodological</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support</w:t>
            </w:r>
            <w:r w:rsidRPr="00EF7A42">
              <w:rPr>
                <w:rFonts w:ascii="Times New Roman" w:hAnsi="Times New Roman" w:cs="Times New Roman"/>
                <w:sz w:val="24"/>
                <w:szCs w:val="24"/>
                <w:lang w:val="en-US"/>
              </w:rPr>
              <w:t xml:space="preserve"> of the </w:t>
            </w:r>
            <w:r w:rsidRPr="00EF7A42">
              <w:rPr>
                <w:rStyle w:val="ypks7kbdpwfgdykd3qb9"/>
                <w:rFonts w:ascii="Times New Roman" w:hAnsi="Times New Roman" w:cs="Times New Roman"/>
                <w:sz w:val="24"/>
                <w:szCs w:val="24"/>
                <w:lang w:val="en-US"/>
              </w:rPr>
              <w:t>educational</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process,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including</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on</w:t>
            </w:r>
            <w:r w:rsidRPr="00EF7A42">
              <w:rPr>
                <w:rFonts w:ascii="Times New Roman" w:hAnsi="Times New Roman" w:cs="Times New Roman"/>
                <w:sz w:val="24"/>
                <w:szCs w:val="24"/>
                <w:lang w:val="en-US"/>
              </w:rPr>
              <w:t xml:space="preserve"> the </w:t>
            </w:r>
            <w:r w:rsidRPr="00EF7A42">
              <w:rPr>
                <w:rStyle w:val="ypks7kbdpwfgdykd3qb9"/>
                <w:rFonts w:ascii="Times New Roman" w:hAnsi="Times New Roman" w:cs="Times New Roman"/>
                <w:sz w:val="24"/>
                <w:szCs w:val="24"/>
                <w:lang w:val="en-US"/>
              </w:rPr>
              <w:t>basis</w:t>
            </w:r>
            <w:r w:rsidRPr="00EF7A42">
              <w:rPr>
                <w:rFonts w:ascii="Times New Roman" w:hAnsi="Times New Roman" w:cs="Times New Roman"/>
                <w:sz w:val="24"/>
                <w:szCs w:val="24"/>
                <w:lang w:val="en-US"/>
              </w:rPr>
              <w:t xml:space="preserve"> of </w:t>
            </w:r>
            <w:r w:rsidRPr="00EF7A42">
              <w:rPr>
                <w:rStyle w:val="ypks7kbdpwfgdykd3qb9"/>
                <w:rFonts w:ascii="Times New Roman" w:hAnsi="Times New Roman" w:cs="Times New Roman"/>
                <w:sz w:val="24"/>
                <w:szCs w:val="24"/>
                <w:lang w:val="en-US"/>
              </w:rPr>
              <w:t>computer</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tools,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including</w:t>
            </w:r>
            <w:r w:rsidRPr="00EF7A42">
              <w:rPr>
                <w:rFonts w:ascii="Times New Roman" w:hAnsi="Times New Roman" w:cs="Times New Roman"/>
                <w:sz w:val="24"/>
                <w:szCs w:val="24"/>
                <w:lang w:val="en-US"/>
              </w:rPr>
              <w:t xml:space="preserve"> the </w:t>
            </w:r>
            <w:r w:rsidRPr="00EF7A42">
              <w:rPr>
                <w:rStyle w:val="ypks7kbdpwfgdykd3qb9"/>
                <w:rFonts w:ascii="Times New Roman" w:hAnsi="Times New Roman" w:cs="Times New Roman"/>
                <w:sz w:val="24"/>
                <w:szCs w:val="24"/>
                <w:lang w:val="en-US"/>
              </w:rPr>
              <w:t>development</w:t>
            </w:r>
            <w:r w:rsidRPr="00EF7A42">
              <w:rPr>
                <w:rFonts w:ascii="Times New Roman" w:hAnsi="Times New Roman" w:cs="Times New Roman"/>
                <w:sz w:val="24"/>
                <w:szCs w:val="24"/>
                <w:lang w:val="en-US"/>
              </w:rPr>
              <w:t xml:space="preserve"> of </w:t>
            </w:r>
            <w:r w:rsidRPr="00EF7A42">
              <w:rPr>
                <w:rStyle w:val="ypks7kbdpwfgdykd3qb9"/>
                <w:rFonts w:ascii="Times New Roman" w:hAnsi="Times New Roman" w:cs="Times New Roman"/>
                <w:sz w:val="24"/>
                <w:szCs w:val="24"/>
                <w:lang w:val="en-US"/>
              </w:rPr>
              <w:t>diagnostic</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tools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Establish</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pedagogically</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appropriate</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relationships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with</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all</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participants</w:t>
            </w:r>
            <w:r w:rsidRPr="00EF7A42">
              <w:rPr>
                <w:rFonts w:ascii="Times New Roman" w:hAnsi="Times New Roman" w:cs="Times New Roman"/>
                <w:sz w:val="24"/>
                <w:szCs w:val="24"/>
                <w:lang w:val="en-US"/>
              </w:rPr>
              <w:t xml:space="preserve"> in the </w:t>
            </w:r>
            <w:r w:rsidRPr="00EF7A42">
              <w:rPr>
                <w:rStyle w:val="ypks7kbdpwfgdykd3qb9"/>
                <w:rFonts w:ascii="Times New Roman" w:hAnsi="Times New Roman" w:cs="Times New Roman"/>
                <w:sz w:val="24"/>
                <w:szCs w:val="24"/>
                <w:lang w:val="en-US"/>
              </w:rPr>
              <w:t>educational</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process.</w:t>
            </w:r>
            <w:r w:rsidRPr="00EF7A42">
              <w:rPr>
                <w:rFonts w:ascii="Times New Roman" w:hAnsi="Times New Roman" w:cs="Times New Roman"/>
                <w:sz w:val="24"/>
                <w:szCs w:val="24"/>
                <w:lang w:val="en-US"/>
              </w:rPr>
              <w:t xml:space="preserve"> </w:t>
            </w:r>
          </w:p>
          <w:p w:rsidR="00400750" w:rsidRPr="00EF7A42" w:rsidRDefault="00400750" w:rsidP="00D34D3D">
            <w:pPr>
              <w:numPr>
                <w:ilvl w:val="0"/>
                <w:numId w:val="1"/>
              </w:numPr>
              <w:tabs>
                <w:tab w:val="left" w:pos="709"/>
              </w:tabs>
              <w:ind w:left="0" w:firstLine="426"/>
              <w:jc w:val="both"/>
              <w:rPr>
                <w:rFonts w:ascii="Times New Roman" w:eastAsia="Times New Roman" w:hAnsi="Times New Roman" w:cs="Times New Roman"/>
                <w:sz w:val="24"/>
                <w:szCs w:val="24"/>
                <w:lang w:val="en-US" w:eastAsia="ru-RU"/>
              </w:rPr>
            </w:pPr>
            <w:r w:rsidRPr="00EF7A42">
              <w:rPr>
                <w:rStyle w:val="ypks7kbdpwfgdykd3qb9"/>
                <w:rFonts w:ascii="Times New Roman" w:hAnsi="Times New Roman" w:cs="Times New Roman"/>
                <w:sz w:val="24"/>
                <w:szCs w:val="24"/>
                <w:lang w:val="en-US"/>
              </w:rPr>
              <w:t>have</w:t>
            </w:r>
            <w:r w:rsidRPr="00EF7A42">
              <w:rPr>
                <w:rFonts w:ascii="Times New Roman" w:hAnsi="Times New Roman" w:cs="Times New Roman"/>
                <w:sz w:val="24"/>
                <w:szCs w:val="24"/>
                <w:lang w:val="en-US"/>
              </w:rPr>
              <w:t xml:space="preserve"> the </w:t>
            </w:r>
            <w:r w:rsidRPr="00EF7A42">
              <w:rPr>
                <w:rStyle w:val="ypks7kbdpwfgdykd3qb9"/>
                <w:rFonts w:ascii="Times New Roman" w:hAnsi="Times New Roman" w:cs="Times New Roman"/>
                <w:sz w:val="24"/>
                <w:szCs w:val="24"/>
                <w:lang w:val="en-US"/>
              </w:rPr>
              <w:t>skills</w:t>
            </w:r>
            <w:r w:rsidRPr="00EF7A42">
              <w:rPr>
                <w:rFonts w:ascii="Times New Roman" w:hAnsi="Times New Roman" w:cs="Times New Roman"/>
                <w:sz w:val="24"/>
                <w:szCs w:val="24"/>
                <w:lang w:val="en-US"/>
              </w:rPr>
              <w:t xml:space="preserve">: </w:t>
            </w:r>
          </w:p>
          <w:p w:rsidR="00400750" w:rsidRPr="00EF7A42" w:rsidRDefault="00400750" w:rsidP="00D34D3D">
            <w:pPr>
              <w:numPr>
                <w:ilvl w:val="0"/>
                <w:numId w:val="1"/>
              </w:numPr>
              <w:tabs>
                <w:tab w:val="left" w:pos="709"/>
              </w:tabs>
              <w:ind w:left="0" w:firstLine="426"/>
              <w:jc w:val="both"/>
              <w:rPr>
                <w:rFonts w:ascii="Times New Roman" w:eastAsia="Times New Roman" w:hAnsi="Times New Roman" w:cs="Times New Roman"/>
                <w:sz w:val="24"/>
                <w:szCs w:val="24"/>
                <w:lang w:val="en-US" w:eastAsia="ru-RU"/>
              </w:rPr>
            </w:pPr>
            <w:r w:rsidRPr="00EF7A42">
              <w:rPr>
                <w:rStyle w:val="ypks7kbdpwfgdykd3qb9"/>
                <w:rFonts w:ascii="Times New Roman" w:hAnsi="Times New Roman" w:cs="Times New Roman"/>
                <w:sz w:val="24"/>
                <w:szCs w:val="24"/>
                <w:lang w:val="en-US"/>
              </w:rPr>
              <w:t>knowledge</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of</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innovative</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methods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and</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technologies</w:t>
            </w:r>
            <w:r w:rsidRPr="00EF7A42">
              <w:rPr>
                <w:rFonts w:ascii="Times New Roman" w:hAnsi="Times New Roman" w:cs="Times New Roman"/>
                <w:sz w:val="24"/>
                <w:szCs w:val="24"/>
                <w:lang w:val="en-US"/>
              </w:rPr>
              <w:t xml:space="preserve"> of </w:t>
            </w:r>
            <w:r w:rsidRPr="00EF7A42">
              <w:rPr>
                <w:rStyle w:val="ypks7kbdpwfgdykd3qb9"/>
                <w:rFonts w:ascii="Times New Roman" w:hAnsi="Times New Roman" w:cs="Times New Roman"/>
                <w:sz w:val="24"/>
                <w:szCs w:val="24"/>
                <w:lang w:val="en-US"/>
              </w:rPr>
              <w:t>education</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and</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upbringing</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rPr>
              <w:sym w:font="Symbol" w:char="F02D"/>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organization</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and</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diagnostics</w:t>
            </w:r>
            <w:r w:rsidRPr="00EF7A42">
              <w:rPr>
                <w:rFonts w:ascii="Times New Roman" w:hAnsi="Times New Roman" w:cs="Times New Roman"/>
                <w:sz w:val="24"/>
                <w:szCs w:val="24"/>
                <w:lang w:val="en-US"/>
              </w:rPr>
              <w:t xml:space="preserve"> of the </w:t>
            </w:r>
            <w:r w:rsidRPr="00EF7A42">
              <w:rPr>
                <w:rStyle w:val="ypks7kbdpwfgdykd3qb9"/>
                <w:rFonts w:ascii="Times New Roman" w:hAnsi="Times New Roman" w:cs="Times New Roman"/>
                <w:sz w:val="24"/>
                <w:szCs w:val="24"/>
                <w:lang w:val="en-US"/>
              </w:rPr>
              <w:t>educational</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process,</w:t>
            </w:r>
            <w:r w:rsidRPr="00EF7A42">
              <w:rPr>
                <w:rFonts w:ascii="Times New Roman" w:hAnsi="Times New Roman" w:cs="Times New Roman"/>
                <w:sz w:val="24"/>
                <w:szCs w:val="24"/>
                <w:lang w:val="en-US"/>
              </w:rPr>
              <w:t xml:space="preserve"> its </w:t>
            </w:r>
            <w:r w:rsidRPr="00EF7A42">
              <w:rPr>
                <w:rStyle w:val="ypks7kbdpwfgdykd3qb9"/>
                <w:rFonts w:ascii="Times New Roman" w:hAnsi="Times New Roman" w:cs="Times New Roman"/>
                <w:sz w:val="24"/>
                <w:szCs w:val="24"/>
                <w:lang w:val="en-US"/>
              </w:rPr>
              <w:t>management</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taking</w:t>
            </w:r>
            <w:r w:rsidRPr="00EF7A42">
              <w:rPr>
                <w:rFonts w:ascii="Times New Roman" w:hAnsi="Times New Roman" w:cs="Times New Roman"/>
                <w:sz w:val="24"/>
                <w:szCs w:val="24"/>
                <w:lang w:val="en-US"/>
              </w:rPr>
              <w:t xml:space="preserve"> into </w:t>
            </w:r>
            <w:r w:rsidRPr="00EF7A42">
              <w:rPr>
                <w:rStyle w:val="ypks7kbdpwfgdykd3qb9"/>
                <w:rFonts w:ascii="Times New Roman" w:hAnsi="Times New Roman" w:cs="Times New Roman"/>
                <w:sz w:val="24"/>
                <w:szCs w:val="24"/>
                <w:lang w:val="en-US"/>
              </w:rPr>
              <w:t>account</w:t>
            </w:r>
            <w:r w:rsidRPr="00EF7A42">
              <w:rPr>
                <w:rFonts w:ascii="Times New Roman" w:hAnsi="Times New Roman" w:cs="Times New Roman"/>
                <w:sz w:val="24"/>
                <w:szCs w:val="24"/>
                <w:lang w:val="en-US"/>
              </w:rPr>
              <w:t xml:space="preserve"> the </w:t>
            </w:r>
            <w:r w:rsidRPr="00EF7A42">
              <w:rPr>
                <w:rStyle w:val="ypks7kbdpwfgdykd3qb9"/>
                <w:rFonts w:ascii="Times New Roman" w:hAnsi="Times New Roman" w:cs="Times New Roman"/>
                <w:sz w:val="24"/>
                <w:szCs w:val="24"/>
                <w:lang w:val="en-US"/>
              </w:rPr>
              <w:t>individual</w:t>
            </w:r>
            <w:r w:rsidRPr="00EF7A42">
              <w:rPr>
                <w:rFonts w:ascii="Times New Roman" w:hAnsi="Times New Roman" w:cs="Times New Roman"/>
                <w:sz w:val="24"/>
                <w:szCs w:val="24"/>
                <w:lang w:val="en-US"/>
              </w:rPr>
              <w:t xml:space="preserve"> and </w:t>
            </w:r>
            <w:r w:rsidRPr="00EF7A42">
              <w:rPr>
                <w:rStyle w:val="ypks7kbdpwfgdykd3qb9"/>
                <w:rFonts w:ascii="Times New Roman" w:hAnsi="Times New Roman" w:cs="Times New Roman"/>
                <w:sz w:val="24"/>
                <w:szCs w:val="24"/>
                <w:lang w:val="en-US"/>
              </w:rPr>
              <w:t>personal</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characteristics</w:t>
            </w:r>
            <w:r w:rsidRPr="00EF7A42">
              <w:rPr>
                <w:rFonts w:ascii="Times New Roman" w:hAnsi="Times New Roman" w:cs="Times New Roman"/>
                <w:sz w:val="24"/>
                <w:szCs w:val="24"/>
                <w:lang w:val="en-US"/>
              </w:rPr>
              <w:t xml:space="preserve"> of </w:t>
            </w:r>
            <w:r w:rsidRPr="00EF7A42">
              <w:rPr>
                <w:rStyle w:val="ypks7kbdpwfgdykd3qb9"/>
                <w:rFonts w:ascii="Times New Roman" w:hAnsi="Times New Roman" w:cs="Times New Roman"/>
                <w:sz w:val="24"/>
                <w:szCs w:val="24"/>
                <w:lang w:val="en-US"/>
              </w:rPr>
              <w:t>students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applying</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methods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and</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techniques</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of</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reflection</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and</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adequate</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self</w:t>
            </w:r>
            <w:r w:rsidRPr="00EF7A42">
              <w:rPr>
                <w:rFonts w:ascii="Times New Roman" w:hAnsi="Times New Roman" w:cs="Times New Roman"/>
                <w:sz w:val="24"/>
                <w:szCs w:val="24"/>
                <w:lang w:val="en-US"/>
              </w:rPr>
              <w:t xml:space="preserve">-assessment of one's </w:t>
            </w:r>
            <w:r w:rsidRPr="00EF7A42">
              <w:rPr>
                <w:rStyle w:val="ypks7kbdpwfgdykd3qb9"/>
                <w:rFonts w:ascii="Times New Roman" w:hAnsi="Times New Roman" w:cs="Times New Roman"/>
                <w:sz w:val="24"/>
                <w:szCs w:val="24"/>
                <w:lang w:val="en-US"/>
              </w:rPr>
              <w:lastRenderedPageBreak/>
              <w:t>own</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pedagogical</w:t>
            </w:r>
            <w:r w:rsidRPr="00EF7A42">
              <w:rPr>
                <w:rFonts w:ascii="Times New Roman" w:hAnsi="Times New Roman" w:cs="Times New Roman"/>
                <w:sz w:val="24"/>
                <w:szCs w:val="24"/>
                <w:lang w:val="en-US"/>
              </w:rPr>
              <w:t xml:space="preserve"> </w:t>
            </w:r>
            <w:r w:rsidRPr="00EF7A42">
              <w:rPr>
                <w:rStyle w:val="ypks7kbdpwfgdykd3qb9"/>
                <w:rFonts w:ascii="Times New Roman" w:hAnsi="Times New Roman" w:cs="Times New Roman"/>
                <w:sz w:val="24"/>
                <w:szCs w:val="24"/>
                <w:lang w:val="en-US"/>
              </w:rPr>
              <w:t>activity.</w:t>
            </w:r>
          </w:p>
        </w:tc>
      </w:tr>
      <w:tr w:rsidR="00400750" w:rsidRPr="00400750" w:rsidTr="00D34D3D">
        <w:tc>
          <w:tcPr>
            <w:tcW w:w="2660" w:type="dxa"/>
          </w:tcPr>
          <w:p w:rsidR="00400750" w:rsidRPr="00EF7A42" w:rsidRDefault="00400750" w:rsidP="00D34D3D">
            <w:pPr>
              <w:jc w:val="center"/>
              <w:rPr>
                <w:rFonts w:ascii="Times New Roman" w:hAnsi="Times New Roman" w:cs="Times New Roman"/>
                <w:sz w:val="24"/>
                <w:szCs w:val="24"/>
              </w:rPr>
            </w:pPr>
            <w:r w:rsidRPr="00EF7A42">
              <w:rPr>
                <w:rStyle w:val="ypks7kbdpwfgdykd3qb9"/>
                <w:rFonts w:ascii="Times New Roman" w:hAnsi="Times New Roman" w:cs="Times New Roman"/>
                <w:sz w:val="24"/>
                <w:szCs w:val="24"/>
                <w:lang w:val="en-US"/>
              </w:rPr>
              <w:lastRenderedPageBreak/>
              <w:t xml:space="preserve">Developed </w:t>
            </w:r>
            <w:proofErr w:type="spellStart"/>
            <w:r w:rsidRPr="00EF7A42">
              <w:rPr>
                <w:rStyle w:val="ypks7kbdpwfgdykd3qb9"/>
                <w:rFonts w:ascii="Times New Roman" w:hAnsi="Times New Roman" w:cs="Times New Roman"/>
                <w:sz w:val="24"/>
                <w:szCs w:val="24"/>
              </w:rPr>
              <w:t>competencies</w:t>
            </w:r>
            <w:proofErr w:type="spellEnd"/>
          </w:p>
        </w:tc>
        <w:tc>
          <w:tcPr>
            <w:tcW w:w="6911" w:type="dxa"/>
          </w:tcPr>
          <w:p w:rsidR="00400750" w:rsidRPr="00400750" w:rsidRDefault="00400750" w:rsidP="00400750">
            <w:pPr>
              <w:ind w:firstLine="709"/>
              <w:jc w:val="both"/>
              <w:rPr>
                <w:rFonts w:ascii="Times New Roman" w:hAnsi="Times New Roman" w:cs="Times New Roman"/>
                <w:sz w:val="24"/>
                <w:szCs w:val="24"/>
                <w:lang w:val="en-US"/>
              </w:rPr>
            </w:pPr>
            <w:r w:rsidRPr="00400750">
              <w:rPr>
                <w:rFonts w:ascii="Times New Roman" w:hAnsi="Times New Roman" w:cs="Times New Roman"/>
                <w:sz w:val="24"/>
                <w:szCs w:val="24"/>
                <w:lang w:val="en-US"/>
              </w:rPr>
              <w:t>To design the learning process, set educational goals, select the content of educational material, methods and technologies based on the knowledge system in the field of theory and methodology of pedagogical activity.</w:t>
            </w:r>
          </w:p>
          <w:p w:rsidR="00400750" w:rsidRPr="00EF7A42" w:rsidRDefault="00400750" w:rsidP="00400750">
            <w:pPr>
              <w:ind w:firstLine="709"/>
              <w:jc w:val="both"/>
              <w:rPr>
                <w:rFonts w:ascii="Times New Roman" w:eastAsia="Times New Roman" w:hAnsi="Times New Roman" w:cs="Times New Roman"/>
                <w:sz w:val="24"/>
                <w:szCs w:val="24"/>
                <w:lang w:val="en-US" w:eastAsia="ru-RU"/>
              </w:rPr>
            </w:pPr>
            <w:r w:rsidRPr="00400750">
              <w:rPr>
                <w:rFonts w:ascii="Times New Roman" w:hAnsi="Times New Roman" w:cs="Times New Roman"/>
                <w:sz w:val="24"/>
                <w:szCs w:val="24"/>
                <w:lang w:val="en-US"/>
              </w:rPr>
              <w:t>To design the educational process, select methods, forms, technologies that correspond to educational goals and objectives, taking into account the orientation of the personality of students and the priorities of educational work.</w:t>
            </w:r>
            <w:bookmarkStart w:id="0" w:name="_GoBack"/>
            <w:bookmarkEnd w:id="0"/>
          </w:p>
        </w:tc>
      </w:tr>
      <w:tr w:rsidR="00400750" w:rsidRPr="00EF7A42" w:rsidTr="00D34D3D">
        <w:tc>
          <w:tcPr>
            <w:tcW w:w="2660" w:type="dxa"/>
          </w:tcPr>
          <w:p w:rsidR="00400750" w:rsidRPr="00EF7A42" w:rsidRDefault="00400750" w:rsidP="00D34D3D">
            <w:pPr>
              <w:jc w:val="center"/>
              <w:rPr>
                <w:rFonts w:ascii="Times New Roman" w:hAnsi="Times New Roman" w:cs="Times New Roman"/>
                <w:sz w:val="24"/>
                <w:szCs w:val="24"/>
                <w:lang w:val="en-US"/>
              </w:rPr>
            </w:pPr>
            <w:proofErr w:type="spellStart"/>
            <w:r w:rsidRPr="00EF7A42">
              <w:rPr>
                <w:rStyle w:val="y2iqfc"/>
                <w:rFonts w:ascii="Times New Roman" w:hAnsi="Times New Roman" w:cs="Times New Roman"/>
                <w:color w:val="1F1F1F"/>
                <w:sz w:val="28"/>
                <w:szCs w:val="28"/>
              </w:rPr>
              <w:t>Midterm</w:t>
            </w:r>
            <w:proofErr w:type="spellEnd"/>
            <w:r w:rsidRPr="00EF7A42">
              <w:rPr>
                <w:rStyle w:val="y2iqfc"/>
                <w:rFonts w:ascii="Times New Roman" w:hAnsi="Times New Roman" w:cs="Times New Roman"/>
                <w:color w:val="1F1F1F"/>
                <w:sz w:val="28"/>
                <w:szCs w:val="28"/>
              </w:rPr>
              <w:t xml:space="preserve"> </w:t>
            </w:r>
            <w:proofErr w:type="spellStart"/>
            <w:r w:rsidRPr="00EF7A42">
              <w:rPr>
                <w:rStyle w:val="y2iqfc"/>
                <w:rFonts w:ascii="Times New Roman" w:hAnsi="Times New Roman" w:cs="Times New Roman"/>
                <w:color w:val="1F1F1F"/>
                <w:sz w:val="28"/>
                <w:szCs w:val="28"/>
              </w:rPr>
              <w:t>assessment</w:t>
            </w:r>
            <w:proofErr w:type="spellEnd"/>
            <w:r w:rsidRPr="00EF7A42">
              <w:rPr>
                <w:rStyle w:val="y2iqfc"/>
                <w:rFonts w:ascii="Times New Roman" w:hAnsi="Times New Roman" w:cs="Times New Roman"/>
                <w:color w:val="1F1F1F"/>
                <w:sz w:val="28"/>
                <w:szCs w:val="28"/>
              </w:rPr>
              <w:t xml:space="preserve"> </w:t>
            </w:r>
            <w:proofErr w:type="spellStart"/>
            <w:r w:rsidRPr="00EF7A42">
              <w:rPr>
                <w:rStyle w:val="y2iqfc"/>
                <w:rFonts w:ascii="Times New Roman" w:hAnsi="Times New Roman" w:cs="Times New Roman"/>
                <w:color w:val="1F1F1F"/>
                <w:sz w:val="28"/>
                <w:szCs w:val="28"/>
              </w:rPr>
              <w:t>form</w:t>
            </w:r>
            <w:proofErr w:type="spellEnd"/>
          </w:p>
        </w:tc>
        <w:tc>
          <w:tcPr>
            <w:tcW w:w="6911" w:type="dxa"/>
          </w:tcPr>
          <w:p w:rsidR="00400750" w:rsidRPr="00EF7A42" w:rsidRDefault="00400750" w:rsidP="00D34D3D">
            <w:pPr>
              <w:rPr>
                <w:rFonts w:ascii="Times New Roman" w:hAnsi="Times New Roman" w:cs="Times New Roman"/>
                <w:sz w:val="24"/>
                <w:szCs w:val="24"/>
              </w:rPr>
            </w:pPr>
            <w:proofErr w:type="spellStart"/>
            <w:r w:rsidRPr="00EF7A42">
              <w:rPr>
                <w:rStyle w:val="ypks7kbdpwfgdykd3qb9"/>
                <w:rFonts w:ascii="Times New Roman" w:hAnsi="Times New Roman" w:cs="Times New Roman"/>
                <w:sz w:val="24"/>
                <w:szCs w:val="24"/>
              </w:rPr>
              <w:t>Exam</w:t>
            </w:r>
            <w:proofErr w:type="spellEnd"/>
          </w:p>
          <w:p w:rsidR="00400750" w:rsidRPr="00EF7A42" w:rsidRDefault="00400750" w:rsidP="00D34D3D">
            <w:pPr>
              <w:jc w:val="center"/>
              <w:rPr>
                <w:rFonts w:ascii="Times New Roman" w:hAnsi="Times New Roman" w:cs="Times New Roman"/>
                <w:sz w:val="24"/>
                <w:szCs w:val="24"/>
              </w:rPr>
            </w:pPr>
          </w:p>
        </w:tc>
      </w:tr>
    </w:tbl>
    <w:p w:rsidR="00400750" w:rsidRPr="00400750" w:rsidRDefault="00400750">
      <w:pPr>
        <w:rPr>
          <w:lang w:val="en-US"/>
        </w:rPr>
      </w:pPr>
    </w:p>
    <w:sectPr w:rsidR="00400750" w:rsidRPr="00400750" w:rsidSect="009E6B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31C0"/>
    <w:multiLevelType w:val="hybridMultilevel"/>
    <w:tmpl w:val="9282E84A"/>
    <w:lvl w:ilvl="0" w:tplc="D94237EA">
      <w:start w:val="1"/>
      <w:numFmt w:val="bullet"/>
      <w:lvlText w:val=""/>
      <w:lvlJc w:val="left"/>
      <w:pPr>
        <w:tabs>
          <w:tab w:val="num" w:pos="2340"/>
        </w:tabs>
        <w:ind w:left="2320" w:hanging="340"/>
      </w:pPr>
      <w:rPr>
        <w:rFonts w:ascii="Symbol" w:hAnsi="Symbol" w:hint="default"/>
        <w:color w:val="auto"/>
      </w:rPr>
    </w:lvl>
    <w:lvl w:ilvl="1" w:tplc="04190003">
      <w:start w:val="1"/>
      <w:numFmt w:val="bullet"/>
      <w:lvlText w:val="o"/>
      <w:lvlJc w:val="left"/>
      <w:pPr>
        <w:tabs>
          <w:tab w:val="num" w:pos="900"/>
        </w:tabs>
        <w:ind w:left="900" w:hanging="360"/>
      </w:pPr>
      <w:rPr>
        <w:rFonts w:ascii="Courier New" w:hAnsi="Courier New" w:cs="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cs="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cs="Courier New" w:hint="default"/>
      </w:rPr>
    </w:lvl>
    <w:lvl w:ilvl="8" w:tplc="04190005">
      <w:start w:val="1"/>
      <w:numFmt w:val="bullet"/>
      <w:lvlText w:val=""/>
      <w:lvlJc w:val="left"/>
      <w:pPr>
        <w:tabs>
          <w:tab w:val="num" w:pos="5940"/>
        </w:tabs>
        <w:ind w:left="59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08"/>
  <w:characterSpacingControl w:val="doNotCompress"/>
  <w:compat>
    <w:compatSetting w:name="compatibilityMode" w:uri="http://schemas.microsoft.com/office/word" w:val="12"/>
  </w:compat>
  <w:rsids>
    <w:rsidRoot w:val="00E31B94"/>
    <w:rsid w:val="001D3AEE"/>
    <w:rsid w:val="002D7703"/>
    <w:rsid w:val="00400750"/>
    <w:rsid w:val="004030CF"/>
    <w:rsid w:val="00507F52"/>
    <w:rsid w:val="00515BEB"/>
    <w:rsid w:val="006F1B9A"/>
    <w:rsid w:val="00833E7E"/>
    <w:rsid w:val="009E6B95"/>
    <w:rsid w:val="00C115F8"/>
    <w:rsid w:val="00E31B94"/>
    <w:rsid w:val="00E6611B"/>
    <w:rsid w:val="00F20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B94"/>
    <w:pPr>
      <w:spacing w:before="0"/>
    </w:pPr>
    <w:rPr>
      <w:lang w:val="ru-RU" w:bidi="ar-SA"/>
    </w:rPr>
  </w:style>
  <w:style w:type="paragraph" w:styleId="1">
    <w:name w:val="heading 1"/>
    <w:basedOn w:val="a"/>
    <w:next w:val="a"/>
    <w:link w:val="10"/>
    <w:uiPriority w:val="9"/>
    <w:qFormat/>
    <w:rsid w:val="00515BE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rPr>
  </w:style>
  <w:style w:type="paragraph" w:styleId="2">
    <w:name w:val="heading 2"/>
    <w:basedOn w:val="a"/>
    <w:next w:val="a"/>
    <w:link w:val="20"/>
    <w:uiPriority w:val="9"/>
    <w:semiHidden/>
    <w:unhideWhenUsed/>
    <w:qFormat/>
    <w:rsid w:val="00515BE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3">
    <w:name w:val="heading 3"/>
    <w:basedOn w:val="a"/>
    <w:next w:val="a"/>
    <w:link w:val="30"/>
    <w:uiPriority w:val="9"/>
    <w:semiHidden/>
    <w:unhideWhenUsed/>
    <w:qFormat/>
    <w:rsid w:val="00515BEB"/>
    <w:pPr>
      <w:pBdr>
        <w:top w:val="single" w:sz="6" w:space="2" w:color="4F81BD" w:themeColor="accent1"/>
        <w:left w:val="single" w:sz="6" w:space="2" w:color="4F81BD" w:themeColor="accent1"/>
      </w:pBdr>
      <w:spacing w:before="300" w:after="0"/>
      <w:outlineLvl w:val="2"/>
    </w:pPr>
    <w:rPr>
      <w:caps/>
      <w:color w:val="243F60" w:themeColor="accent1" w:themeShade="7F"/>
      <w:spacing w:val="15"/>
    </w:rPr>
  </w:style>
  <w:style w:type="paragraph" w:styleId="4">
    <w:name w:val="heading 4"/>
    <w:basedOn w:val="a"/>
    <w:next w:val="a"/>
    <w:link w:val="40"/>
    <w:uiPriority w:val="9"/>
    <w:semiHidden/>
    <w:unhideWhenUsed/>
    <w:qFormat/>
    <w:rsid w:val="00515BEB"/>
    <w:pPr>
      <w:pBdr>
        <w:top w:val="dotted" w:sz="6" w:space="2" w:color="4F81BD" w:themeColor="accent1"/>
        <w:left w:val="dotted" w:sz="6" w:space="2" w:color="4F81BD" w:themeColor="accent1"/>
      </w:pBdr>
      <w:spacing w:before="300" w:after="0"/>
      <w:outlineLvl w:val="3"/>
    </w:pPr>
    <w:rPr>
      <w:caps/>
      <w:color w:val="365F91" w:themeColor="accent1" w:themeShade="BF"/>
      <w:spacing w:val="10"/>
    </w:rPr>
  </w:style>
  <w:style w:type="paragraph" w:styleId="5">
    <w:name w:val="heading 5"/>
    <w:basedOn w:val="a"/>
    <w:next w:val="a"/>
    <w:link w:val="50"/>
    <w:uiPriority w:val="9"/>
    <w:semiHidden/>
    <w:unhideWhenUsed/>
    <w:qFormat/>
    <w:rsid w:val="00515BEB"/>
    <w:pPr>
      <w:pBdr>
        <w:bottom w:val="single" w:sz="6" w:space="1" w:color="4F81BD" w:themeColor="accent1"/>
      </w:pBdr>
      <w:spacing w:before="300" w:after="0"/>
      <w:outlineLvl w:val="4"/>
    </w:pPr>
    <w:rPr>
      <w:caps/>
      <w:color w:val="365F91" w:themeColor="accent1" w:themeShade="BF"/>
      <w:spacing w:val="10"/>
    </w:rPr>
  </w:style>
  <w:style w:type="paragraph" w:styleId="6">
    <w:name w:val="heading 6"/>
    <w:basedOn w:val="a"/>
    <w:next w:val="a"/>
    <w:link w:val="60"/>
    <w:uiPriority w:val="9"/>
    <w:semiHidden/>
    <w:unhideWhenUsed/>
    <w:qFormat/>
    <w:rsid w:val="00515BEB"/>
    <w:pPr>
      <w:pBdr>
        <w:bottom w:val="dotted" w:sz="6" w:space="1" w:color="4F81BD" w:themeColor="accent1"/>
      </w:pBdr>
      <w:spacing w:before="300" w:after="0"/>
      <w:outlineLvl w:val="5"/>
    </w:pPr>
    <w:rPr>
      <w:caps/>
      <w:color w:val="365F91" w:themeColor="accent1" w:themeShade="BF"/>
      <w:spacing w:val="10"/>
    </w:rPr>
  </w:style>
  <w:style w:type="paragraph" w:styleId="7">
    <w:name w:val="heading 7"/>
    <w:basedOn w:val="a"/>
    <w:next w:val="a"/>
    <w:link w:val="70"/>
    <w:uiPriority w:val="9"/>
    <w:semiHidden/>
    <w:unhideWhenUsed/>
    <w:qFormat/>
    <w:rsid w:val="00515BEB"/>
    <w:pPr>
      <w:spacing w:before="300" w:after="0"/>
      <w:outlineLvl w:val="6"/>
    </w:pPr>
    <w:rPr>
      <w:caps/>
      <w:color w:val="365F91" w:themeColor="accent1" w:themeShade="BF"/>
      <w:spacing w:val="10"/>
    </w:rPr>
  </w:style>
  <w:style w:type="paragraph" w:styleId="8">
    <w:name w:val="heading 8"/>
    <w:basedOn w:val="a"/>
    <w:next w:val="a"/>
    <w:link w:val="80"/>
    <w:uiPriority w:val="9"/>
    <w:semiHidden/>
    <w:unhideWhenUsed/>
    <w:qFormat/>
    <w:rsid w:val="00515BEB"/>
    <w:pPr>
      <w:spacing w:before="300" w:after="0"/>
      <w:outlineLvl w:val="7"/>
    </w:pPr>
    <w:rPr>
      <w:caps/>
      <w:spacing w:val="10"/>
      <w:sz w:val="18"/>
      <w:szCs w:val="18"/>
    </w:rPr>
  </w:style>
  <w:style w:type="paragraph" w:styleId="9">
    <w:name w:val="heading 9"/>
    <w:basedOn w:val="a"/>
    <w:next w:val="a"/>
    <w:link w:val="90"/>
    <w:uiPriority w:val="9"/>
    <w:semiHidden/>
    <w:unhideWhenUsed/>
    <w:qFormat/>
    <w:rsid w:val="00515BEB"/>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5BEB"/>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515BEB"/>
    <w:rPr>
      <w:caps/>
      <w:spacing w:val="15"/>
      <w:shd w:val="clear" w:color="auto" w:fill="DBE5F1" w:themeFill="accent1" w:themeFillTint="33"/>
    </w:rPr>
  </w:style>
  <w:style w:type="character" w:customStyle="1" w:styleId="30">
    <w:name w:val="Заголовок 3 Знак"/>
    <w:basedOn w:val="a0"/>
    <w:link w:val="3"/>
    <w:uiPriority w:val="9"/>
    <w:semiHidden/>
    <w:rsid w:val="00515BEB"/>
    <w:rPr>
      <w:caps/>
      <w:color w:val="243F60" w:themeColor="accent1" w:themeShade="7F"/>
      <w:spacing w:val="15"/>
    </w:rPr>
  </w:style>
  <w:style w:type="character" w:customStyle="1" w:styleId="40">
    <w:name w:val="Заголовок 4 Знак"/>
    <w:basedOn w:val="a0"/>
    <w:link w:val="4"/>
    <w:uiPriority w:val="9"/>
    <w:semiHidden/>
    <w:rsid w:val="00515BEB"/>
    <w:rPr>
      <w:caps/>
      <w:color w:val="365F91" w:themeColor="accent1" w:themeShade="BF"/>
      <w:spacing w:val="10"/>
    </w:rPr>
  </w:style>
  <w:style w:type="character" w:customStyle="1" w:styleId="50">
    <w:name w:val="Заголовок 5 Знак"/>
    <w:basedOn w:val="a0"/>
    <w:link w:val="5"/>
    <w:uiPriority w:val="9"/>
    <w:semiHidden/>
    <w:rsid w:val="00515BEB"/>
    <w:rPr>
      <w:caps/>
      <w:color w:val="365F91" w:themeColor="accent1" w:themeShade="BF"/>
      <w:spacing w:val="10"/>
    </w:rPr>
  </w:style>
  <w:style w:type="character" w:customStyle="1" w:styleId="60">
    <w:name w:val="Заголовок 6 Знак"/>
    <w:basedOn w:val="a0"/>
    <w:link w:val="6"/>
    <w:uiPriority w:val="9"/>
    <w:semiHidden/>
    <w:rsid w:val="00515BEB"/>
    <w:rPr>
      <w:caps/>
      <w:color w:val="365F91" w:themeColor="accent1" w:themeShade="BF"/>
      <w:spacing w:val="10"/>
    </w:rPr>
  </w:style>
  <w:style w:type="character" w:customStyle="1" w:styleId="70">
    <w:name w:val="Заголовок 7 Знак"/>
    <w:basedOn w:val="a0"/>
    <w:link w:val="7"/>
    <w:uiPriority w:val="9"/>
    <w:semiHidden/>
    <w:rsid w:val="00515BEB"/>
    <w:rPr>
      <w:caps/>
      <w:color w:val="365F91" w:themeColor="accent1" w:themeShade="BF"/>
      <w:spacing w:val="10"/>
    </w:rPr>
  </w:style>
  <w:style w:type="character" w:customStyle="1" w:styleId="80">
    <w:name w:val="Заголовок 8 Знак"/>
    <w:basedOn w:val="a0"/>
    <w:link w:val="8"/>
    <w:uiPriority w:val="9"/>
    <w:semiHidden/>
    <w:rsid w:val="00515BEB"/>
    <w:rPr>
      <w:caps/>
      <w:spacing w:val="10"/>
      <w:sz w:val="18"/>
      <w:szCs w:val="18"/>
    </w:rPr>
  </w:style>
  <w:style w:type="character" w:customStyle="1" w:styleId="90">
    <w:name w:val="Заголовок 9 Знак"/>
    <w:basedOn w:val="a0"/>
    <w:link w:val="9"/>
    <w:uiPriority w:val="9"/>
    <w:semiHidden/>
    <w:rsid w:val="00515BEB"/>
    <w:rPr>
      <w:i/>
      <w:caps/>
      <w:spacing w:val="10"/>
      <w:sz w:val="18"/>
      <w:szCs w:val="18"/>
    </w:rPr>
  </w:style>
  <w:style w:type="paragraph" w:styleId="a3">
    <w:name w:val="caption"/>
    <w:basedOn w:val="a"/>
    <w:next w:val="a"/>
    <w:uiPriority w:val="35"/>
    <w:semiHidden/>
    <w:unhideWhenUsed/>
    <w:qFormat/>
    <w:rsid w:val="00515BEB"/>
    <w:rPr>
      <w:b/>
      <w:bCs/>
      <w:color w:val="365F91" w:themeColor="accent1" w:themeShade="BF"/>
      <w:sz w:val="16"/>
      <w:szCs w:val="16"/>
    </w:rPr>
  </w:style>
  <w:style w:type="paragraph" w:styleId="a4">
    <w:name w:val="Title"/>
    <w:basedOn w:val="a"/>
    <w:next w:val="a"/>
    <w:link w:val="a5"/>
    <w:uiPriority w:val="10"/>
    <w:qFormat/>
    <w:rsid w:val="00515BEB"/>
    <w:pPr>
      <w:spacing w:before="720"/>
    </w:pPr>
    <w:rPr>
      <w:caps/>
      <w:color w:val="4F81BD" w:themeColor="accent1"/>
      <w:spacing w:val="10"/>
      <w:kern w:val="28"/>
      <w:sz w:val="52"/>
      <w:szCs w:val="52"/>
    </w:rPr>
  </w:style>
  <w:style w:type="character" w:customStyle="1" w:styleId="a5">
    <w:name w:val="Название Знак"/>
    <w:basedOn w:val="a0"/>
    <w:link w:val="a4"/>
    <w:uiPriority w:val="10"/>
    <w:rsid w:val="00515BEB"/>
    <w:rPr>
      <w:caps/>
      <w:color w:val="4F81BD" w:themeColor="accent1"/>
      <w:spacing w:val="10"/>
      <w:kern w:val="28"/>
      <w:sz w:val="52"/>
      <w:szCs w:val="52"/>
    </w:rPr>
  </w:style>
  <w:style w:type="paragraph" w:styleId="a6">
    <w:name w:val="Subtitle"/>
    <w:basedOn w:val="a"/>
    <w:next w:val="a"/>
    <w:link w:val="a7"/>
    <w:uiPriority w:val="11"/>
    <w:qFormat/>
    <w:rsid w:val="00515BEB"/>
    <w:pPr>
      <w:spacing w:after="1000" w:line="240" w:lineRule="auto"/>
    </w:pPr>
    <w:rPr>
      <w:caps/>
      <w:color w:val="595959" w:themeColor="text1" w:themeTint="A6"/>
      <w:spacing w:val="10"/>
      <w:sz w:val="24"/>
      <w:szCs w:val="24"/>
    </w:rPr>
  </w:style>
  <w:style w:type="character" w:customStyle="1" w:styleId="a7">
    <w:name w:val="Подзаголовок Знак"/>
    <w:basedOn w:val="a0"/>
    <w:link w:val="a6"/>
    <w:uiPriority w:val="11"/>
    <w:rsid w:val="00515BEB"/>
    <w:rPr>
      <w:caps/>
      <w:color w:val="595959" w:themeColor="text1" w:themeTint="A6"/>
      <w:spacing w:val="10"/>
      <w:sz w:val="24"/>
      <w:szCs w:val="24"/>
    </w:rPr>
  </w:style>
  <w:style w:type="character" w:styleId="a8">
    <w:name w:val="Strong"/>
    <w:uiPriority w:val="22"/>
    <w:qFormat/>
    <w:rsid w:val="00515BEB"/>
    <w:rPr>
      <w:b/>
      <w:bCs/>
    </w:rPr>
  </w:style>
  <w:style w:type="character" w:styleId="a9">
    <w:name w:val="Emphasis"/>
    <w:uiPriority w:val="20"/>
    <w:qFormat/>
    <w:rsid w:val="00515BEB"/>
    <w:rPr>
      <w:caps/>
      <w:color w:val="243F60" w:themeColor="accent1" w:themeShade="7F"/>
      <w:spacing w:val="5"/>
    </w:rPr>
  </w:style>
  <w:style w:type="paragraph" w:styleId="aa">
    <w:name w:val="No Spacing"/>
    <w:basedOn w:val="a"/>
    <w:link w:val="ab"/>
    <w:uiPriority w:val="1"/>
    <w:qFormat/>
    <w:rsid w:val="00515BEB"/>
    <w:pPr>
      <w:spacing w:after="0" w:line="240" w:lineRule="auto"/>
    </w:pPr>
  </w:style>
  <w:style w:type="character" w:customStyle="1" w:styleId="ab">
    <w:name w:val="Без интервала Знак"/>
    <w:basedOn w:val="a0"/>
    <w:link w:val="aa"/>
    <w:uiPriority w:val="1"/>
    <w:rsid w:val="00515BEB"/>
    <w:rPr>
      <w:sz w:val="20"/>
      <w:szCs w:val="20"/>
    </w:rPr>
  </w:style>
  <w:style w:type="paragraph" w:styleId="ac">
    <w:name w:val="List Paragraph"/>
    <w:basedOn w:val="a"/>
    <w:uiPriority w:val="34"/>
    <w:qFormat/>
    <w:rsid w:val="00515BEB"/>
    <w:pPr>
      <w:ind w:left="720"/>
      <w:contextualSpacing/>
    </w:pPr>
  </w:style>
  <w:style w:type="paragraph" w:styleId="21">
    <w:name w:val="Quote"/>
    <w:basedOn w:val="a"/>
    <w:next w:val="a"/>
    <w:link w:val="22"/>
    <w:uiPriority w:val="29"/>
    <w:qFormat/>
    <w:rsid w:val="00515BEB"/>
    <w:rPr>
      <w:i/>
      <w:iCs/>
    </w:rPr>
  </w:style>
  <w:style w:type="character" w:customStyle="1" w:styleId="22">
    <w:name w:val="Цитата 2 Знак"/>
    <w:basedOn w:val="a0"/>
    <w:link w:val="21"/>
    <w:uiPriority w:val="29"/>
    <w:rsid w:val="00515BEB"/>
    <w:rPr>
      <w:i/>
      <w:iCs/>
      <w:sz w:val="20"/>
      <w:szCs w:val="20"/>
    </w:rPr>
  </w:style>
  <w:style w:type="paragraph" w:styleId="ad">
    <w:name w:val="Intense Quote"/>
    <w:basedOn w:val="a"/>
    <w:next w:val="a"/>
    <w:link w:val="ae"/>
    <w:uiPriority w:val="30"/>
    <w:qFormat/>
    <w:rsid w:val="00515BE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ae">
    <w:name w:val="Выделенная цитата Знак"/>
    <w:basedOn w:val="a0"/>
    <w:link w:val="ad"/>
    <w:uiPriority w:val="30"/>
    <w:rsid w:val="00515BEB"/>
    <w:rPr>
      <w:i/>
      <w:iCs/>
      <w:color w:val="4F81BD" w:themeColor="accent1"/>
      <w:sz w:val="20"/>
      <w:szCs w:val="20"/>
    </w:rPr>
  </w:style>
  <w:style w:type="character" w:styleId="af">
    <w:name w:val="Subtle Emphasis"/>
    <w:uiPriority w:val="19"/>
    <w:qFormat/>
    <w:rsid w:val="00515BEB"/>
    <w:rPr>
      <w:i/>
      <w:iCs/>
      <w:color w:val="243F60" w:themeColor="accent1" w:themeShade="7F"/>
    </w:rPr>
  </w:style>
  <w:style w:type="character" w:styleId="af0">
    <w:name w:val="Intense Emphasis"/>
    <w:uiPriority w:val="21"/>
    <w:qFormat/>
    <w:rsid w:val="00515BEB"/>
    <w:rPr>
      <w:b/>
      <w:bCs/>
      <w:caps/>
      <w:color w:val="243F60" w:themeColor="accent1" w:themeShade="7F"/>
      <w:spacing w:val="10"/>
    </w:rPr>
  </w:style>
  <w:style w:type="character" w:styleId="af1">
    <w:name w:val="Subtle Reference"/>
    <w:uiPriority w:val="31"/>
    <w:qFormat/>
    <w:rsid w:val="00515BEB"/>
    <w:rPr>
      <w:b/>
      <w:bCs/>
      <w:color w:val="4F81BD" w:themeColor="accent1"/>
    </w:rPr>
  </w:style>
  <w:style w:type="character" w:styleId="af2">
    <w:name w:val="Intense Reference"/>
    <w:uiPriority w:val="32"/>
    <w:qFormat/>
    <w:rsid w:val="00515BEB"/>
    <w:rPr>
      <w:b/>
      <w:bCs/>
      <w:i/>
      <w:iCs/>
      <w:caps/>
      <w:color w:val="4F81BD" w:themeColor="accent1"/>
    </w:rPr>
  </w:style>
  <w:style w:type="character" w:styleId="af3">
    <w:name w:val="Book Title"/>
    <w:uiPriority w:val="33"/>
    <w:qFormat/>
    <w:rsid w:val="00515BEB"/>
    <w:rPr>
      <w:b/>
      <w:bCs/>
      <w:i/>
      <w:iCs/>
      <w:spacing w:val="9"/>
    </w:rPr>
  </w:style>
  <w:style w:type="paragraph" w:styleId="af4">
    <w:name w:val="TOC Heading"/>
    <w:basedOn w:val="1"/>
    <w:next w:val="a"/>
    <w:uiPriority w:val="39"/>
    <w:semiHidden/>
    <w:unhideWhenUsed/>
    <w:qFormat/>
    <w:rsid w:val="00515BEB"/>
    <w:pPr>
      <w:outlineLvl w:val="9"/>
    </w:pPr>
  </w:style>
  <w:style w:type="table" w:styleId="af5">
    <w:name w:val="Table Grid"/>
    <w:basedOn w:val="a1"/>
    <w:uiPriority w:val="59"/>
    <w:rsid w:val="00E31B94"/>
    <w:pPr>
      <w:spacing w:before="0"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400750"/>
  </w:style>
  <w:style w:type="character" w:customStyle="1" w:styleId="y2iqfc">
    <w:name w:val="y2iqfc"/>
    <w:basedOn w:val="a0"/>
    <w:rsid w:val="004007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905</Words>
  <Characters>5164</Characters>
  <Application>Microsoft Office Word</Application>
  <DocSecurity>0</DocSecurity>
  <Lines>43</Lines>
  <Paragraphs>12</Paragraphs>
  <ScaleCrop>false</ScaleCrop>
  <Company>RePack by SPecialiST</Company>
  <LinksUpToDate>false</LinksUpToDate>
  <CharactersWithSpaces>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2024-11-27T20:29:00Z</dcterms:created>
  <dcterms:modified xsi:type="dcterms:W3CDTF">2025-11-11T11:52:00Z</dcterms:modified>
</cp:coreProperties>
</file>