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images" recolor="t" type="frame"/>
    </v:background>
  </w:background>
  <w:body>
    <w:p w:rsidR="00041620" w:rsidRDefault="00C92E87" w:rsidP="00E868CD">
      <w:pPr>
        <w:spacing w:after="0" w:line="240" w:lineRule="auto"/>
        <w:ind w:right="13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59BEF" wp14:editId="2C7C1982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940425" cy="967740"/>
                <wp:effectExtent l="0" t="0" r="0" b="381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2E87" w:rsidRPr="00C92E87" w:rsidRDefault="00C74E27" w:rsidP="00C92E87">
                            <w:pPr>
                              <w:spacing w:after="0" w:line="240" w:lineRule="auto"/>
                              <w:ind w:right="-1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92E87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ФИЛЬМЫ 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КНИГАХ, </w:t>
                            </w:r>
                            <w:r w:rsidRPr="00C92E87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БИБЛИОТЕКАХ, БИБЛИОТЕКАРЯХ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6" o:spid="_x0000_s1026" type="#_x0000_t202" style="position:absolute;left:0;text-align:left;margin-left:0;margin-top:12pt;width:467.75pt;height:76.2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" filled="f" stroked="f">
                <v:textbox style="mso-fit-shape-to-text:t">
                  <w:txbxContent>
                    <w:p w:rsidR="00C92E87" w:rsidRPr="00C92E87" w:rsidRDefault="00C74E27" w:rsidP="00C92E87">
                      <w:pPr>
                        <w:spacing w:after="0" w:line="240" w:lineRule="auto"/>
                        <w:ind w:right="-14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92E87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ФИЛЬМЫ 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КНИГАХ, </w:t>
                      </w:r>
                      <w:r w:rsidRPr="00C92E87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БИБЛИОТЕКАХ, БИБЛИОТЕКАРЯХ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2E87" w:rsidRDefault="00C92E87" w:rsidP="00E868CD">
      <w:pPr>
        <w:spacing w:after="0" w:line="240" w:lineRule="auto"/>
        <w:ind w:left="1134" w:right="1327"/>
        <w:jc w:val="center"/>
        <w:rPr>
          <w:rFonts w:ascii="Times New Roman" w:hAnsi="Times New Roman" w:cs="Times New Roman"/>
          <w:sz w:val="28"/>
          <w:szCs w:val="28"/>
        </w:rPr>
      </w:pPr>
    </w:p>
    <w:p w:rsidR="00C92E87" w:rsidRDefault="00C92E87" w:rsidP="00E868CD">
      <w:pPr>
        <w:spacing w:after="0" w:line="240" w:lineRule="auto"/>
        <w:ind w:left="1134" w:right="1327"/>
        <w:jc w:val="center"/>
        <w:rPr>
          <w:rFonts w:ascii="Times New Roman" w:hAnsi="Times New Roman" w:cs="Times New Roman"/>
          <w:sz w:val="28"/>
          <w:szCs w:val="28"/>
        </w:rPr>
      </w:pPr>
    </w:p>
    <w:p w:rsidR="00C92E87" w:rsidRDefault="00C92E87" w:rsidP="00E868CD">
      <w:pPr>
        <w:spacing w:after="0" w:line="240" w:lineRule="auto"/>
        <w:ind w:left="1134" w:right="75"/>
        <w:jc w:val="center"/>
        <w:rPr>
          <w:rFonts w:ascii="Times New Roman" w:hAnsi="Times New Roman" w:cs="Times New Roman"/>
          <w:sz w:val="28"/>
          <w:szCs w:val="28"/>
        </w:rPr>
      </w:pPr>
    </w:p>
    <w:p w:rsidR="00C92E87" w:rsidRPr="00672E4E" w:rsidRDefault="00C92E87" w:rsidP="00E868CD">
      <w:pPr>
        <w:spacing w:after="0" w:line="240" w:lineRule="auto"/>
        <w:ind w:left="1134" w:right="132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693" w:type="dxa"/>
        <w:tblLook w:val="04A0" w:firstRow="1" w:lastRow="0" w:firstColumn="1" w:lastColumn="0" w:noHBand="0" w:noVBand="1"/>
      </w:tblPr>
      <w:tblGrid>
        <w:gridCol w:w="5200"/>
        <w:gridCol w:w="2678"/>
      </w:tblGrid>
      <w:tr w:rsidR="00124F52" w:rsidRPr="00672E4E" w:rsidTr="00A8400E">
        <w:tc>
          <w:tcPr>
            <w:tcW w:w="8826" w:type="dxa"/>
            <w:vAlign w:val="center"/>
          </w:tcPr>
          <w:p w:rsidR="00041620" w:rsidRPr="00672E4E" w:rsidRDefault="00041620" w:rsidP="00E868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2E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C0372" wp14:editId="400D1F21">
                  <wp:extent cx="2628000" cy="2106000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21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2E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70126C" wp14:editId="307FA67B">
                  <wp:extent cx="3175200" cy="2109600"/>
                  <wp:effectExtent l="0" t="0" r="635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200" cy="21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041620" w:rsidRPr="00672E4E" w:rsidRDefault="00041620" w:rsidP="00E86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ЧЕРНИЛЬНОЕ СЕРДЦЕ</w:t>
            </w:r>
          </w:p>
          <w:p w:rsidR="00041620" w:rsidRPr="00672E4E" w:rsidRDefault="00041620" w:rsidP="00E868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E27" w:rsidRDefault="00C74E27" w:rsidP="00D6462E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 "книжники"</w:t>
            </w:r>
            <w:r w:rsidR="00A8400E">
              <w:rPr>
                <w:rFonts w:ascii="Times New Roman" w:hAnsi="Times New Roman" w:cs="Times New Roman"/>
                <w:sz w:val="28"/>
                <w:szCs w:val="28"/>
              </w:rPr>
              <w:t xml:space="preserve"> знаю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т, что книги могут разговаривать: у </w:t>
            </w:r>
            <w:r w:rsidR="00A8400E">
              <w:rPr>
                <w:rFonts w:ascii="Times New Roman" w:hAnsi="Times New Roman" w:cs="Times New Roman"/>
                <w:sz w:val="28"/>
                <w:szCs w:val="28"/>
              </w:rPr>
              <w:t>каждой — свой голос, стиль речи, характер.</w:t>
            </w:r>
            <w:proofErr w:type="gramEnd"/>
          </w:p>
          <w:p w:rsidR="00041620" w:rsidRPr="00672E4E" w:rsidRDefault="00041620" w:rsidP="00D6462E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Книжный лекарь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Мортимер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68C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 w:rsidR="00E868C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Фолхарт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и его 12-летняя дочь Мегги обожают книги. Но кроме этой общей страсти они ещё и обладают удивительным даром — оживлять героев со страниц прочтённых ими вслух книг. Но не всё так просто, ведь когда герой из книги оживает, его место на книжных страницах должен занять настоящий человек.</w:t>
            </w:r>
          </w:p>
        </w:tc>
      </w:tr>
      <w:tr w:rsidR="00A8400E" w:rsidRPr="00672E4E" w:rsidTr="00A8400E">
        <w:tc>
          <w:tcPr>
            <w:tcW w:w="8826" w:type="dxa"/>
            <w:vAlign w:val="center"/>
          </w:tcPr>
          <w:p w:rsidR="00A8400E" w:rsidRPr="00672E4E" w:rsidRDefault="00A8400E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276FC" wp14:editId="49B59ABE">
                  <wp:extent cx="6152515" cy="257619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57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A8400E" w:rsidRDefault="00A8400E" w:rsidP="00E86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КНИГА МАСТЕРОВ</w:t>
            </w:r>
          </w:p>
          <w:p w:rsidR="00A8400E" w:rsidRDefault="00A8400E" w:rsidP="00E868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00E" w:rsidRPr="00A8400E" w:rsidRDefault="00A8400E" w:rsidP="00A8400E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Спасти мир может только Великий Мастер, которому подвластно оживить камень. Таким мастером становится Иван, изучивший все тонкости ремесла по Книге, доставшейся ему в наследство от живших до него резчиков по камню. Фильм снят по мотивам сказов Бажова.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041620" w:rsidRPr="00672E4E" w:rsidRDefault="004A6669" w:rsidP="00E868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06487" wp14:editId="1D3D67FC">
                  <wp:extent cx="3805200" cy="2509200"/>
                  <wp:effectExtent l="0" t="0" r="508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200" cy="250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041620" w:rsidRDefault="00041620" w:rsidP="00E86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МЕРЛИН И КНИГА ЖИВОТНЫХ</w:t>
            </w:r>
          </w:p>
          <w:p w:rsidR="00D8735E" w:rsidRPr="00672E4E" w:rsidRDefault="00D8735E" w:rsidP="00E86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1620" w:rsidRPr="00672E4E" w:rsidRDefault="00041620" w:rsidP="00D6462E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За двадцать лет, прошедших после падения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Камелота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, Мерлин превратился в отшельника, известного, как "человек леса". На его поиски отправляются молодые рыцари, которые не могут мириться, что хозяином "Нового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Камелота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" стал злой волшебник. Они хотят попросить Мерлина помочь им уничтожить злого мага.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D6033F" w:rsidRPr="00672E4E" w:rsidRDefault="004A6669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AF953" wp14:editId="20CBC9A2">
                  <wp:extent cx="3848400" cy="2556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00" cy="2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D6033F" w:rsidRDefault="00D6033F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КНИГА КРОВИ</w:t>
            </w:r>
          </w:p>
          <w:p w:rsidR="00D54B1A" w:rsidRPr="00672E4E" w:rsidRDefault="00D54B1A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033F" w:rsidRPr="00672E4E" w:rsidRDefault="002056E8" w:rsidP="00BD368D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Сюжет закручен вокруг специалиста по пар</w:t>
            </w:r>
            <w:r w:rsidR="00BE5CBE" w:rsidRPr="00672E4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нормальным явлениям, который по ходу расследования жуткого убийства обнаруживает мистический дом, из которого души отправляются прямиком в загробное царство.</w:t>
            </w:r>
          </w:p>
        </w:tc>
      </w:tr>
      <w:tr w:rsidR="00124F52" w:rsidRPr="00672E4E" w:rsidTr="00A8400E">
        <w:trPr>
          <w:trHeight w:val="4888"/>
        </w:trPr>
        <w:tc>
          <w:tcPr>
            <w:tcW w:w="8826" w:type="dxa"/>
            <w:vAlign w:val="center"/>
          </w:tcPr>
          <w:p w:rsidR="0017112F" w:rsidRPr="00672E4E" w:rsidRDefault="004A6669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31595" wp14:editId="225FC4C8">
                  <wp:extent cx="5338800" cy="3002400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800" cy="30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2056E8" w:rsidRDefault="002056E8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ЧТЕЦ</w:t>
            </w:r>
          </w:p>
          <w:p w:rsidR="00D6462E" w:rsidRPr="00672E4E" w:rsidRDefault="00D6462E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6130" w:rsidRPr="00672E4E" w:rsidRDefault="004A6669" w:rsidP="00D6462E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DF6130" w:rsidRPr="00672E4E">
              <w:rPr>
                <w:rFonts w:ascii="Times New Roman" w:hAnsi="Times New Roman" w:cs="Times New Roman"/>
                <w:sz w:val="28"/>
                <w:szCs w:val="28"/>
              </w:rPr>
              <w:t>Чтец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DF6130"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DF6130"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первый немецкий роман, ставший бестселлером. Общий тираж </w:t>
            </w:r>
            <w:r w:rsidR="00D6462E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DF6130"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несколько миллионов экз. Британским режиссёром по роману снят одноимённый фильм</w:t>
            </w:r>
          </w:p>
          <w:p w:rsidR="002056E8" w:rsidRPr="00672E4E" w:rsidRDefault="0017112F" w:rsidP="00D6462E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Западная Германия, 1958 год. 15-летний Михаэль Берг, возвращаясь из школы, чувствует сильное недомогание. Единственным человеком, который помогает юноше добраться до дома, оказывается кондуктор трамвая Ханна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Шмитц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Кейт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Уинслет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). Спустя три месяца поправившийся Михаэль приходит к своей спасительнице, чтобы отблагодарить её. У юноши и 36-летней женщины начинается роман. Опытная Ханна учит Михаэля всем тонкостям любви, а взамен просит его читать ей вслух книги. Через несколько месяцев Михаэль обнаруживает, что Ханна исчезла, оставив пустую квартиру</w:t>
            </w:r>
            <w:r w:rsidR="00D646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DF6130" w:rsidRPr="00672E4E" w:rsidRDefault="004A6669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CE35A" wp14:editId="3C7AE477">
                  <wp:extent cx="1645200" cy="25992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25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1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9B6ADE" wp14:editId="525FA4FB">
                  <wp:extent cx="1720800" cy="25812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00" cy="25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DF6130" w:rsidRDefault="00BD361F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МИЗЕРИ</w:t>
            </w:r>
          </w:p>
          <w:p w:rsidR="00D6462E" w:rsidRDefault="00D6462E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462E" w:rsidRPr="00D6462E" w:rsidRDefault="00D6462E" w:rsidP="00D6462E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62E">
              <w:rPr>
                <w:rFonts w:ascii="Times New Roman" w:hAnsi="Times New Roman" w:cs="Times New Roman"/>
                <w:sz w:val="28"/>
                <w:szCs w:val="28"/>
              </w:rPr>
              <w:t>Думаете, профессия писателя безопасна? Сиди в уютном кресле, за монитором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6462E">
              <w:rPr>
                <w:rFonts w:ascii="Times New Roman" w:hAnsi="Times New Roman" w:cs="Times New Roman"/>
                <w:sz w:val="28"/>
                <w:szCs w:val="28"/>
              </w:rPr>
              <w:t xml:space="preserve"> кропай </w:t>
            </w:r>
            <w:proofErr w:type="spellStart"/>
            <w:r w:rsidRPr="00D6462E">
              <w:rPr>
                <w:rFonts w:ascii="Times New Roman" w:hAnsi="Times New Roman" w:cs="Times New Roman"/>
                <w:sz w:val="28"/>
                <w:szCs w:val="28"/>
              </w:rPr>
              <w:t>нетленку</w:t>
            </w:r>
            <w:proofErr w:type="spellEnd"/>
            <w:r w:rsidRPr="00D646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D161BB" w:rsidRPr="00672E4E" w:rsidRDefault="00D6462E" w:rsidP="00D161BB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62E">
              <w:rPr>
                <w:rFonts w:ascii="Times New Roman" w:hAnsi="Times New Roman" w:cs="Times New Roman"/>
                <w:sz w:val="28"/>
                <w:szCs w:val="28"/>
              </w:rPr>
              <w:t xml:space="preserve">Персонаж Стивена Кинга — писатель Пол </w:t>
            </w:r>
            <w:proofErr w:type="spellStart"/>
            <w:r w:rsidRPr="00D6462E">
              <w:rPr>
                <w:rFonts w:ascii="Times New Roman" w:hAnsi="Times New Roman" w:cs="Times New Roman"/>
                <w:sz w:val="28"/>
                <w:szCs w:val="28"/>
              </w:rPr>
              <w:t>Шелдон</w:t>
            </w:r>
            <w:proofErr w:type="spellEnd"/>
            <w:r w:rsidRPr="00D646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61BB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D6462E">
              <w:rPr>
                <w:rFonts w:ascii="Times New Roman" w:hAnsi="Times New Roman" w:cs="Times New Roman"/>
                <w:sz w:val="28"/>
                <w:szCs w:val="28"/>
              </w:rPr>
              <w:t>с вами не согласится.</w:t>
            </w:r>
            <w:r w:rsidR="00D161BB">
              <w:rPr>
                <w:rFonts w:ascii="Times New Roman" w:hAnsi="Times New Roman" w:cs="Times New Roman"/>
                <w:sz w:val="28"/>
                <w:szCs w:val="28"/>
              </w:rPr>
              <w:t xml:space="preserve"> Поклонница его творчества и спасительница стала настоящим проклятием писателя.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1D11A5" w:rsidRPr="00672E4E" w:rsidRDefault="00D161BB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92553" wp14:editId="2329A976">
                  <wp:extent cx="3962400" cy="24765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1D11A5" w:rsidRDefault="00BE5CBE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ЧЕРНОКНИЖНИК</w:t>
            </w:r>
          </w:p>
          <w:p w:rsidR="00D161BB" w:rsidRPr="00672E4E" w:rsidRDefault="00D161BB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3AB2" w:rsidRPr="00672E4E" w:rsidRDefault="004F3AB2" w:rsidP="00D161BB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На дворе 1691 год, в Бостоне (штат Массачусетс)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Джайлзом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Редферном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пойман опасный преступник, обвиняемый в колдовстве. Он был приговорён к смертной казни за длинный список своих преступлений, в том числе похищение и убийство невесты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Редферна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. Он ожидает казни, находясь в высокой башне, но внезапно надвигается шторм, над башней сгущаются тучи, пленник исчезает в смерче. За ним бросается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Редферн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. Они оказываются в Лос-Анджелесе 20 века, штат Калифорния.</w:t>
            </w:r>
          </w:p>
          <w:p w:rsidR="004F3AB2" w:rsidRPr="00672E4E" w:rsidRDefault="004F3AB2" w:rsidP="00D161BB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Выясняется, что чародей не просто бежал, ему поручена миссия </w:t>
            </w:r>
            <w:proofErr w:type="gram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собрать</w:t>
            </w:r>
            <w:proofErr w:type="gram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воедино некую старую книгу, страницы которой находятся в разных частях страны. По преданию, если собрать книгу воедино, на обложке появится истинное имя Бога и, если произнести его наоборот, можно обратить мироздание вспять. Попав в 80-е годы, чернокнижник влетает в окно небольшого дома, где живет девушка Кассандра и молодой человек. Очнувшись</w:t>
            </w:r>
            <w:r w:rsidR="00D82AA9" w:rsidRPr="00672E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колдун откусывает язык и отрубает палец мужчине, забрав его перстень…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C23465" w:rsidRPr="00672E4E" w:rsidRDefault="00E82CC5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6D236" wp14:editId="6DCB19E3">
                  <wp:extent cx="3859200" cy="2401200"/>
                  <wp:effectExtent l="0" t="0" r="825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200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C23465" w:rsidRDefault="00ED7D12" w:rsidP="00E82CC5">
            <w:pPr>
              <w:ind w:left="764" w:right="1025" w:firstLine="8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CC5">
              <w:rPr>
                <w:rFonts w:ascii="Times New Roman" w:hAnsi="Times New Roman" w:cs="Times New Roman"/>
                <w:b/>
                <w:sz w:val="28"/>
                <w:szCs w:val="28"/>
              </w:rPr>
              <w:t>КАСЛ</w:t>
            </w:r>
          </w:p>
          <w:p w:rsidR="00E82CC5" w:rsidRPr="00E82CC5" w:rsidRDefault="00E82CC5" w:rsidP="00E82CC5">
            <w:pPr>
              <w:ind w:left="764" w:right="1025" w:firstLine="8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7D12" w:rsidRPr="00672E4E" w:rsidRDefault="00ED7D12" w:rsidP="00E82CC5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Знакомьтесь, Ричард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Касл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успешный писатель детективного жанра, который в последней книге убил своего</w:t>
            </w:r>
            <w:r w:rsidR="00E82CC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лавного героя. Но</w:t>
            </w:r>
            <w:r w:rsidR="00D82AA9" w:rsidRPr="00672E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кажется, что </w:t>
            </w:r>
            <w:r w:rsidRPr="00E82CC5">
              <w:rPr>
                <w:rFonts w:ascii="Times New Roman" w:hAnsi="Times New Roman" w:cs="Times New Roman"/>
                <w:sz w:val="28"/>
                <w:szCs w:val="28"/>
              </w:rPr>
              <w:t>одному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из почитателей его таланта книги понравились слегка чересчур</w:t>
            </w:r>
            <w:r w:rsidR="007125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256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82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городе появляется подраж</w:t>
            </w:r>
            <w:r w:rsidR="0071256C">
              <w:rPr>
                <w:rFonts w:ascii="Times New Roman" w:hAnsi="Times New Roman" w:cs="Times New Roman"/>
                <w:sz w:val="28"/>
                <w:szCs w:val="28"/>
              </w:rPr>
              <w:t xml:space="preserve">атель, совершающий </w:t>
            </w:r>
            <w:proofErr w:type="gramStart"/>
            <w:r w:rsidR="0071256C">
              <w:rPr>
                <w:rFonts w:ascii="Times New Roman" w:hAnsi="Times New Roman" w:cs="Times New Roman"/>
                <w:sz w:val="28"/>
                <w:szCs w:val="28"/>
              </w:rPr>
              <w:t>преступления</w:t>
            </w:r>
            <w:proofErr w:type="gram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с убийственной точностью копируя способы,</w:t>
            </w:r>
            <w:r w:rsidR="00E82CC5">
              <w:rPr>
                <w:rFonts w:ascii="Times New Roman" w:hAnsi="Times New Roman" w:cs="Times New Roman"/>
                <w:sz w:val="28"/>
                <w:szCs w:val="28"/>
              </w:rPr>
              <w:t xml:space="preserve"> которыми </w:t>
            </w:r>
            <w:proofErr w:type="spellStart"/>
            <w:r w:rsidR="00E82CC5">
              <w:rPr>
                <w:rFonts w:ascii="Times New Roman" w:hAnsi="Times New Roman" w:cs="Times New Roman"/>
                <w:sz w:val="28"/>
                <w:szCs w:val="28"/>
              </w:rPr>
              <w:t>Касл</w:t>
            </w:r>
            <w:proofErr w:type="spellEnd"/>
            <w:r w:rsidR="00E82CC5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бивал в своих произведениях. И вот</w:t>
            </w:r>
            <w:r w:rsidR="00FF63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наш изнывающий от скуки писатель был вызван в отдел</w:t>
            </w:r>
            <w:r w:rsidR="00E82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убийств Нью-йоркской полиции, чтобы помочь найти убийцу…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A46696" w:rsidRPr="00672E4E" w:rsidRDefault="00E82CC5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D031E" wp14:editId="3F5D4DB8">
                  <wp:extent cx="1713600" cy="2433600"/>
                  <wp:effectExtent l="0" t="0" r="1270" b="508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24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A46696" w:rsidRDefault="00726278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ВОЛШЕБНАЯ КНИГА МУРАДА</w:t>
            </w:r>
          </w:p>
          <w:p w:rsidR="00617AF3" w:rsidRPr="00672E4E" w:rsidRDefault="00617AF3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6278" w:rsidRPr="00672E4E" w:rsidRDefault="00726278" w:rsidP="00DF1DD1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Телефильм о том, как герой туркменских сказок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Яртыгулак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помог маленькому хвастунишке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Мураду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стать честным и смелым.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726278" w:rsidRPr="00672E4E" w:rsidRDefault="00E82CC5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B720B" wp14:editId="0FD306E9">
                  <wp:extent cx="2304000" cy="3142800"/>
                  <wp:effectExtent l="0" t="0" r="1270" b="63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DBCD650" wp14:editId="40768158">
                  <wp:extent cx="1733550" cy="307657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999" t="2857" r="5000" b="4858"/>
                          <a:stretch/>
                        </pic:blipFill>
                        <pic:spPr bwMode="auto">
                          <a:xfrm>
                            <a:off x="0" y="0"/>
                            <a:ext cx="1733550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726278" w:rsidRDefault="00726278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ПЕРВОПЕЧАТНИК ИВАН ФЁДОРОВ</w:t>
            </w:r>
          </w:p>
          <w:p w:rsidR="00E82CC5" w:rsidRPr="00672E4E" w:rsidRDefault="00E82CC5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6278" w:rsidRPr="00672E4E" w:rsidRDefault="00222EB4" w:rsidP="00DF1DD1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Историко-биографический фильм о жизни первопечатника на Руси.</w:t>
            </w:r>
          </w:p>
          <w:p w:rsidR="00222EB4" w:rsidRPr="00672E4E" w:rsidRDefault="00222EB4" w:rsidP="00DF1DD1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Издревле на Руси все знания передавались из уст в уста или были зафиксированы летописцами. И вот родился человек, которому предстояло увековечить всю мудрость русского народа на века. Простой русский мужик Иван Фёдоров создаёт печатную машину и открывает первую типографию. Во времена царствования Ивана Грозного свирепствует опричнина. Изобретение Фёдорова признаётс</w:t>
            </w:r>
            <w:r w:rsidR="00DF1DD1">
              <w:rPr>
                <w:rFonts w:ascii="Times New Roman" w:hAnsi="Times New Roman" w:cs="Times New Roman"/>
                <w:sz w:val="28"/>
                <w:szCs w:val="28"/>
              </w:rPr>
              <w:t>я церковью ересью, а его книги —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колдовством. Он подвергается гонениям. Несмотря на все трудности, первопечатник Иван Фёдоров откроет новую страницу истории великой Руси.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BE2712" w:rsidRPr="00672E4E" w:rsidRDefault="00DF1DD1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CF559" wp14:editId="2C6D0BC9">
                  <wp:extent cx="3240000" cy="2167200"/>
                  <wp:effectExtent l="0" t="0" r="0" b="508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BE2712" w:rsidRDefault="002C5BE8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МАГИЧЕСКАЯ КНИГА И ДРАКОН</w:t>
            </w:r>
          </w:p>
          <w:p w:rsidR="00DF1DD1" w:rsidRPr="00672E4E" w:rsidRDefault="00DF1DD1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BE8" w:rsidRPr="00672E4E" w:rsidRDefault="002C5BE8" w:rsidP="00DF1DD1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Лилли была обычной 10-летней девочкой, пока в ее комнате чудесным образом не появилась Волшебная Книга. Хранитель книги — веселый дракончик по имени Гектор </w:t>
            </w:r>
            <w:r w:rsidR="00DF1DD1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рассказал Лилли, что она избрана преемницей на трон Волшебницы, но прежде девочка должна доказать, что достойна такой чести.</w:t>
            </w:r>
          </w:p>
          <w:p w:rsidR="002C5BE8" w:rsidRPr="00672E4E" w:rsidRDefault="002C5BE8" w:rsidP="00DF1DD1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И вот главное испытание </w:t>
            </w:r>
            <w:r w:rsidR="00DF1DD1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злой маг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Хьернимус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хочет захватить власть над миром. У Лилли есть 99 часов на то, чтобы расстроить планы злодея. В этом ей поможет ее новый друг Гектор. Вместе им предстоит пройти через множество опасностей и пе</w:t>
            </w:r>
            <w:r w:rsidR="00D82AA9" w:rsidRPr="00672E4E">
              <w:rPr>
                <w:rFonts w:ascii="Times New Roman" w:hAnsi="Times New Roman" w:cs="Times New Roman"/>
                <w:sz w:val="28"/>
                <w:szCs w:val="28"/>
              </w:rPr>
              <w:t>режить незабываемые приключения…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DB0128" w:rsidRPr="00672E4E" w:rsidRDefault="00DF1DD1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9D730" wp14:editId="6D713CFA">
                  <wp:extent cx="1924050" cy="23717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DB0128" w:rsidRDefault="00DB0128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РУКОПИСЬ, НАЙДЕННАЯ В САРАГОСЕ</w:t>
            </w:r>
          </w:p>
          <w:p w:rsidR="00DF1DD1" w:rsidRPr="00672E4E" w:rsidRDefault="00DF1DD1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0061" w:rsidRDefault="00DF1DD1" w:rsidP="00DF1DD1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DD1">
              <w:rPr>
                <w:rFonts w:ascii="Times New Roman" w:hAnsi="Times New Roman" w:cs="Times New Roman"/>
                <w:sz w:val="28"/>
                <w:szCs w:val="28"/>
              </w:rPr>
              <w:t xml:space="preserve">Наполеоновские солдаты во время осады Сарагосы находят старинную рукопись. В ней идёт речь о необычайных приключениях капитана Альфонса </w:t>
            </w:r>
            <w:proofErr w:type="spellStart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>ван</w:t>
            </w:r>
            <w:proofErr w:type="spellEnd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>Вордена</w:t>
            </w:r>
            <w:proofErr w:type="spellEnd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 xml:space="preserve"> в Испании XVIII века. Рассказы других героев, встречающихся на пути </w:t>
            </w:r>
            <w:proofErr w:type="spellStart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>ван</w:t>
            </w:r>
            <w:proofErr w:type="spellEnd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>Вордена</w:t>
            </w:r>
            <w:proofErr w:type="spellEnd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>, наслаиваются на рассказы внутри этих рассказов, которые порождают новые рассказы. Некоторые сюжеты отстоят от первоначальной истории на 5</w:t>
            </w:r>
            <w:r w:rsidR="00170061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Pr="00DF1DD1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>нарративных</w:t>
            </w:r>
            <w:proofErr w:type="spellEnd"/>
            <w:r w:rsidRPr="00DF1DD1">
              <w:rPr>
                <w:rFonts w:ascii="Times New Roman" w:hAnsi="Times New Roman" w:cs="Times New Roman"/>
                <w:sz w:val="28"/>
                <w:szCs w:val="28"/>
              </w:rPr>
              <w:t xml:space="preserve"> уровней, однако постепенно сплетаются в единую историю.</w:t>
            </w:r>
          </w:p>
          <w:p w:rsidR="00DB0128" w:rsidRPr="00672E4E" w:rsidRDefault="00DF1DD1" w:rsidP="00D4790D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DD1">
              <w:rPr>
                <w:rFonts w:ascii="Times New Roman" w:hAnsi="Times New Roman" w:cs="Times New Roman"/>
                <w:sz w:val="28"/>
                <w:szCs w:val="28"/>
              </w:rPr>
              <w:t>Получив рукопись с изложением своих приключений, Альфонс пытается дописать её</w:t>
            </w:r>
            <w:r w:rsidR="00D4790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132F56" w:rsidRPr="00672E4E" w:rsidRDefault="00D4790D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D3C48" wp14:editId="443E5A91">
                  <wp:extent cx="2438400" cy="18288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132F56" w:rsidRDefault="00132F56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УРОК ЛИТЕРАТУРЫ</w:t>
            </w:r>
          </w:p>
          <w:p w:rsidR="00D4790D" w:rsidRPr="00672E4E" w:rsidRDefault="00D4790D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2F56" w:rsidRPr="00672E4E" w:rsidRDefault="00443DA5" w:rsidP="00D4790D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Однажды не любящий свою работу учитель литературы Константин Михайлович решает больше не врать. Он уходит из школы, ссорится со своей знакомой Леной, с невестой Ниной, которую любит, но продолжает говорить только чистую правду и уже втягивается в новую жизнь...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A203E1" w:rsidRPr="00672E4E" w:rsidRDefault="003E4B91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5404C" wp14:editId="5B20725C">
                  <wp:extent cx="1762125" cy="2857500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A203E1" w:rsidRDefault="0016195F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ДАНВИЧСКИЙ УЖАС</w:t>
            </w:r>
          </w:p>
          <w:p w:rsidR="00BE607A" w:rsidRPr="00672E4E" w:rsidRDefault="00BE607A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195F" w:rsidRPr="00672E4E" w:rsidRDefault="003E4B91" w:rsidP="00BE607A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4B91">
              <w:rPr>
                <w:rFonts w:ascii="Times New Roman" w:hAnsi="Times New Roman" w:cs="Times New Roman"/>
                <w:sz w:val="28"/>
                <w:szCs w:val="28"/>
              </w:rPr>
              <w:t xml:space="preserve">Доктор Генри </w:t>
            </w:r>
            <w:proofErr w:type="spellStart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>Армитаж</w:t>
            </w:r>
            <w:proofErr w:type="spellEnd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 xml:space="preserve">, охотник за древними артефактами, загорается идеей отыскать оригинал легендарного </w:t>
            </w:r>
            <w:proofErr w:type="spellStart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>Некрономикона</w:t>
            </w:r>
            <w:proofErr w:type="spellEnd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 xml:space="preserve"> — книги, с помощью которой можно открывать портал между измерениями и призывать потусторонних демонов. Для этого </w:t>
            </w:r>
            <w:proofErr w:type="spellStart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>Армитаж</w:t>
            </w:r>
            <w:proofErr w:type="spellEnd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 xml:space="preserve"> заручается поддержкой своей ассистентки Морган и скептически настроенного университетского профессора Райса.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4B91">
              <w:rPr>
                <w:rFonts w:ascii="Times New Roman" w:hAnsi="Times New Roman" w:cs="Times New Roman"/>
                <w:sz w:val="28"/>
                <w:szCs w:val="28"/>
              </w:rPr>
              <w:t xml:space="preserve">Погоня за мистической книгой приводит искателей на болота Луизианы, в посёлок </w:t>
            </w:r>
            <w:proofErr w:type="spellStart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>Данвич</w:t>
            </w:r>
            <w:proofErr w:type="spellEnd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 xml:space="preserve">, где стоит дом сумасшедшей семейки </w:t>
            </w:r>
            <w:proofErr w:type="spellStart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>Уайтли</w:t>
            </w:r>
            <w:proofErr w:type="spellEnd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 xml:space="preserve">. Много лет назад в ходе оккультного ритуала с участием </w:t>
            </w:r>
            <w:proofErr w:type="spellStart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>Некрономикона</w:t>
            </w:r>
            <w:proofErr w:type="spellEnd"/>
            <w:r w:rsidRPr="003E4B91">
              <w:rPr>
                <w:rFonts w:ascii="Times New Roman" w:hAnsi="Times New Roman" w:cs="Times New Roman"/>
                <w:sz w:val="28"/>
                <w:szCs w:val="28"/>
              </w:rPr>
              <w:t xml:space="preserve"> члены семейства выпустили в мир кровожадного монстра, после чего заперли его на чердаке и стали подкармливать человечиной.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572D40" w:rsidRPr="00672E4E" w:rsidRDefault="000F7CAD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00998" wp14:editId="760CBB58">
                  <wp:extent cx="3981600" cy="2646000"/>
                  <wp:effectExtent l="0" t="0" r="0" b="254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600" cy="26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572D40" w:rsidRDefault="009F6A13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ЗАЧАРОВАННЫЕ</w:t>
            </w:r>
          </w:p>
          <w:p w:rsidR="003E4B91" w:rsidRPr="00672E4E" w:rsidRDefault="003E4B91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2722" w:rsidRPr="009B2722" w:rsidRDefault="009B2722" w:rsidP="009B2722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22">
              <w:rPr>
                <w:rFonts w:ascii="Times New Roman" w:hAnsi="Times New Roman" w:cs="Times New Roman"/>
                <w:sz w:val="28"/>
                <w:szCs w:val="28"/>
              </w:rPr>
              <w:t xml:space="preserve">Три сестры живут в Сан-Франциско в доме своей почившей бабушки. Они — прирожденные ведьмы. Все предки сестер </w:t>
            </w:r>
            <w:proofErr w:type="spellStart"/>
            <w:r w:rsidRPr="009B2722">
              <w:rPr>
                <w:rFonts w:ascii="Times New Roman" w:hAnsi="Times New Roman" w:cs="Times New Roman"/>
                <w:sz w:val="28"/>
                <w:szCs w:val="28"/>
              </w:rPr>
              <w:t>Холливелл</w:t>
            </w:r>
            <w:proofErr w:type="spellEnd"/>
            <w:r w:rsidRPr="009B2722">
              <w:rPr>
                <w:rFonts w:ascii="Times New Roman" w:hAnsi="Times New Roman" w:cs="Times New Roman"/>
                <w:sz w:val="28"/>
                <w:szCs w:val="28"/>
              </w:rPr>
              <w:t xml:space="preserve"> по женской линии были ворожеями. Судьба Прю, </w:t>
            </w:r>
            <w:proofErr w:type="spellStart"/>
            <w:r w:rsidRPr="009B2722">
              <w:rPr>
                <w:rFonts w:ascii="Times New Roman" w:hAnsi="Times New Roman" w:cs="Times New Roman"/>
                <w:sz w:val="28"/>
                <w:szCs w:val="28"/>
              </w:rPr>
              <w:t>Пайпер</w:t>
            </w:r>
            <w:proofErr w:type="spellEnd"/>
            <w:r w:rsidRPr="009B2722">
              <w:rPr>
                <w:rFonts w:ascii="Times New Roman" w:hAnsi="Times New Roman" w:cs="Times New Roman"/>
                <w:sz w:val="28"/>
                <w:szCs w:val="28"/>
              </w:rPr>
              <w:t xml:space="preserve"> и Фиби предопределена. Сестры должны принять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наследственный дар</w:t>
            </w:r>
            <w:r w:rsidRPr="009B2722">
              <w:rPr>
                <w:rFonts w:ascii="Times New Roman" w:hAnsi="Times New Roman" w:cs="Times New Roman"/>
                <w:sz w:val="28"/>
                <w:szCs w:val="28"/>
              </w:rPr>
              <w:t xml:space="preserve"> и навсегда отказаться от походов в церковь.</w:t>
            </w:r>
          </w:p>
          <w:p w:rsidR="009F6A13" w:rsidRPr="00672E4E" w:rsidRDefault="009B2722" w:rsidP="009B2722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22">
              <w:rPr>
                <w:rFonts w:ascii="Times New Roman" w:hAnsi="Times New Roman" w:cs="Times New Roman"/>
                <w:sz w:val="28"/>
                <w:szCs w:val="28"/>
              </w:rPr>
              <w:t>Девушки находят на чердаке Книгу таинств и произносят над ее страницами заклинание. Волшебство начинается! Как подействовала магическая сила заклинания? Из чаровниц, способных вскружить голову любому мужчине, сестры превращаются в настоящих чародеек!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041AFA" w:rsidRPr="00672E4E" w:rsidRDefault="00653341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C28D6" wp14:editId="73377BF8">
                  <wp:extent cx="4039200" cy="26892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200" cy="26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041AFA" w:rsidRDefault="00041AFA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ПОБЕГ ИЗ ШОУШЕНКА</w:t>
            </w:r>
          </w:p>
          <w:p w:rsidR="000D2AC8" w:rsidRPr="00672E4E" w:rsidRDefault="000D2AC8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1AFA" w:rsidRDefault="001713F1" w:rsidP="000D2AC8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3F1">
              <w:rPr>
                <w:rFonts w:ascii="Times New Roman" w:hAnsi="Times New Roman" w:cs="Times New Roman"/>
                <w:sz w:val="28"/>
                <w:szCs w:val="28"/>
              </w:rPr>
              <w:t>Культовый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13F1">
              <w:rPr>
                <w:rFonts w:ascii="Times New Roman" w:hAnsi="Times New Roman" w:cs="Times New Roman"/>
                <w:sz w:val="28"/>
                <w:szCs w:val="28"/>
              </w:rPr>
              <w:t xml:space="preserve">американский фильм-драма 1994 года, снятый режиссёром Фрэнком </w:t>
            </w:r>
            <w:proofErr w:type="spellStart"/>
            <w:r w:rsidRPr="001713F1">
              <w:rPr>
                <w:rFonts w:ascii="Times New Roman" w:hAnsi="Times New Roman" w:cs="Times New Roman"/>
                <w:sz w:val="28"/>
                <w:szCs w:val="28"/>
              </w:rPr>
              <w:t>Дарабонтом</w:t>
            </w:r>
            <w:proofErr w:type="spellEnd"/>
            <w:r w:rsidRPr="001713F1">
              <w:rPr>
                <w:rFonts w:ascii="Times New Roman" w:hAnsi="Times New Roman" w:cs="Times New Roman"/>
                <w:sz w:val="28"/>
                <w:szCs w:val="28"/>
              </w:rPr>
              <w:t xml:space="preserve"> по повести Стивена Кинга </w:t>
            </w:r>
            <w:r w:rsidR="000D2AC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713F1">
              <w:rPr>
                <w:rFonts w:ascii="Times New Roman" w:hAnsi="Times New Roman" w:cs="Times New Roman"/>
                <w:sz w:val="28"/>
                <w:szCs w:val="28"/>
              </w:rPr>
              <w:t xml:space="preserve">Рита </w:t>
            </w:r>
            <w:proofErr w:type="spellStart"/>
            <w:r w:rsidRPr="001713F1">
              <w:rPr>
                <w:rFonts w:ascii="Times New Roman" w:hAnsi="Times New Roman" w:cs="Times New Roman"/>
                <w:sz w:val="28"/>
                <w:szCs w:val="28"/>
              </w:rPr>
              <w:t>Хейуорт</w:t>
            </w:r>
            <w:proofErr w:type="spellEnd"/>
            <w:r w:rsidRPr="001713F1">
              <w:rPr>
                <w:rFonts w:ascii="Times New Roman" w:hAnsi="Times New Roman" w:cs="Times New Roman"/>
                <w:sz w:val="28"/>
                <w:szCs w:val="28"/>
              </w:rPr>
              <w:t xml:space="preserve"> и спасение из </w:t>
            </w:r>
            <w:proofErr w:type="spellStart"/>
            <w:r w:rsidRPr="001713F1">
              <w:rPr>
                <w:rFonts w:ascii="Times New Roman" w:hAnsi="Times New Roman" w:cs="Times New Roman"/>
                <w:sz w:val="28"/>
                <w:szCs w:val="28"/>
              </w:rPr>
              <w:t>Шоушенка</w:t>
            </w:r>
            <w:proofErr w:type="spellEnd"/>
            <w:r w:rsidR="000D2AC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713F1">
              <w:rPr>
                <w:rFonts w:ascii="Times New Roman" w:hAnsi="Times New Roman" w:cs="Times New Roman"/>
                <w:sz w:val="28"/>
                <w:szCs w:val="28"/>
              </w:rPr>
              <w:t>. Фильм уверенно занимает лидирующие позиции в списках лучших фильмов всех времён по результатам зрительского голосования.</w:t>
            </w:r>
          </w:p>
          <w:p w:rsidR="000D2AC8" w:rsidRPr="00672E4E" w:rsidRDefault="000D2AC8" w:rsidP="00B169A4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2AC8">
              <w:rPr>
                <w:rFonts w:ascii="Times New Roman" w:hAnsi="Times New Roman" w:cs="Times New Roman"/>
                <w:sz w:val="28"/>
                <w:szCs w:val="28"/>
              </w:rPr>
              <w:t xml:space="preserve">1947 год. Вице-президент банка Энди </w:t>
            </w:r>
            <w:proofErr w:type="spellStart"/>
            <w:r w:rsidRPr="000D2AC8">
              <w:rPr>
                <w:rFonts w:ascii="Times New Roman" w:hAnsi="Times New Roman" w:cs="Times New Roman"/>
                <w:sz w:val="28"/>
                <w:szCs w:val="28"/>
              </w:rPr>
              <w:t>Дюфрейн</w:t>
            </w:r>
            <w:proofErr w:type="spellEnd"/>
            <w:r w:rsidRPr="000D2AC8">
              <w:rPr>
                <w:rFonts w:ascii="Times New Roman" w:hAnsi="Times New Roman" w:cs="Times New Roman"/>
                <w:sz w:val="28"/>
                <w:szCs w:val="28"/>
              </w:rPr>
              <w:t xml:space="preserve"> приговорён к двум пожизненным заключениям за убийство жены и её любовника, однако он не признаёт своей вины. Он попадает в </w:t>
            </w:r>
            <w:proofErr w:type="spellStart"/>
            <w:r w:rsidRPr="000D2AC8">
              <w:rPr>
                <w:rFonts w:ascii="Times New Roman" w:hAnsi="Times New Roman" w:cs="Times New Roman"/>
                <w:sz w:val="28"/>
                <w:szCs w:val="28"/>
              </w:rPr>
              <w:t>Шоушенк</w:t>
            </w:r>
            <w:proofErr w:type="spellEnd"/>
            <w:r w:rsidRPr="000D2AC8">
              <w:rPr>
                <w:rFonts w:ascii="Times New Roman" w:hAnsi="Times New Roman" w:cs="Times New Roman"/>
                <w:sz w:val="28"/>
                <w:szCs w:val="28"/>
              </w:rPr>
              <w:t xml:space="preserve"> — одну из самых мрачных тюрем Новой Англии.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9A4">
              <w:rPr>
                <w:rFonts w:ascii="Times New Roman" w:hAnsi="Times New Roman" w:cs="Times New Roman"/>
                <w:sz w:val="28"/>
                <w:szCs w:val="28"/>
              </w:rPr>
              <w:t>За п</w:t>
            </w:r>
            <w:r w:rsidRPr="000D2AC8">
              <w:rPr>
                <w:rFonts w:ascii="Times New Roman" w:hAnsi="Times New Roman" w:cs="Times New Roman"/>
                <w:sz w:val="28"/>
                <w:szCs w:val="28"/>
              </w:rPr>
              <w:t xml:space="preserve">очти </w:t>
            </w:r>
            <w:r w:rsidR="00B169A4">
              <w:rPr>
                <w:rFonts w:ascii="Times New Roman" w:hAnsi="Times New Roman" w:cs="Times New Roman"/>
                <w:sz w:val="28"/>
                <w:szCs w:val="28"/>
              </w:rPr>
              <w:t>двадцатилетний</w:t>
            </w:r>
            <w:r w:rsidRPr="000D2AC8">
              <w:rPr>
                <w:rFonts w:ascii="Times New Roman" w:hAnsi="Times New Roman" w:cs="Times New Roman"/>
                <w:sz w:val="28"/>
                <w:szCs w:val="28"/>
              </w:rPr>
              <w:t xml:space="preserve"> срок</w:t>
            </w:r>
            <w:r w:rsidR="00B169A4">
              <w:rPr>
                <w:rFonts w:ascii="Times New Roman" w:hAnsi="Times New Roman" w:cs="Times New Roman"/>
                <w:sz w:val="28"/>
                <w:szCs w:val="28"/>
              </w:rPr>
              <w:t>, проведенный в тюрьме,</w:t>
            </w:r>
            <w:r w:rsidRPr="000D2AC8">
              <w:rPr>
                <w:rFonts w:ascii="Times New Roman" w:hAnsi="Times New Roman" w:cs="Times New Roman"/>
                <w:sz w:val="28"/>
                <w:szCs w:val="28"/>
              </w:rPr>
              <w:t xml:space="preserve"> Энди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2AC8">
              <w:rPr>
                <w:rFonts w:ascii="Times New Roman" w:hAnsi="Times New Roman" w:cs="Times New Roman"/>
                <w:sz w:val="28"/>
                <w:szCs w:val="28"/>
              </w:rPr>
              <w:t>Дюфрейн</w:t>
            </w:r>
            <w:proofErr w:type="spellEnd"/>
            <w:r w:rsidRPr="000D2AC8">
              <w:rPr>
                <w:rFonts w:ascii="Times New Roman" w:hAnsi="Times New Roman" w:cs="Times New Roman"/>
                <w:sz w:val="28"/>
                <w:szCs w:val="28"/>
              </w:rPr>
              <w:t xml:space="preserve"> добивается выделения денег и книг на расширение тюремной библиотеки, помогает получить образование другим заключённым.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C86E6B" w:rsidRPr="00672E4E" w:rsidRDefault="003B7A81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BDE51" wp14:editId="20ACA19E">
                  <wp:extent cx="4266000" cy="2347200"/>
                  <wp:effectExtent l="0" t="0" r="127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000" cy="23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5697" w:type="dxa"/>
            <w:vAlign w:val="center"/>
          </w:tcPr>
          <w:p w:rsidR="00C86E6B" w:rsidRPr="00672E4E" w:rsidRDefault="00252C7F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ГРЯЗНАЯ ИГРА</w:t>
            </w:r>
          </w:p>
          <w:p w:rsidR="00252C7F" w:rsidRPr="00672E4E" w:rsidRDefault="00B169A4" w:rsidP="003B7A81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B169A4">
              <w:rPr>
                <w:rFonts w:ascii="Times New Roman" w:hAnsi="Times New Roman" w:cs="Times New Roman"/>
                <w:sz w:val="28"/>
                <w:szCs w:val="28"/>
              </w:rPr>
              <w:t>Остерегайся карлика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B169A4">
              <w:rPr>
                <w:rFonts w:ascii="Times New Roman" w:hAnsi="Times New Roman" w:cs="Times New Roman"/>
                <w:sz w:val="28"/>
                <w:szCs w:val="28"/>
              </w:rPr>
              <w:t>, — произнес во тьме кинотеатра истекающий кровью мужчина и испустил дух. Очаровательная Глория познакомилась с покойным лишь утром, но их первое романтическое свидание закончилось самым печальным образом. Жизнь скромной библиотекарши всегда была лишена неожиданностей и приключений.</w:t>
            </w:r>
            <w:r w:rsidR="003B7A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9A4">
              <w:rPr>
                <w:rFonts w:ascii="Times New Roman" w:hAnsi="Times New Roman" w:cs="Times New Roman"/>
                <w:sz w:val="28"/>
                <w:szCs w:val="28"/>
              </w:rPr>
              <w:t>Но после того</w:t>
            </w:r>
            <w:proofErr w:type="gramStart"/>
            <w:r w:rsidRPr="00B169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B169A4">
              <w:rPr>
                <w:rFonts w:ascii="Times New Roman" w:hAnsi="Times New Roman" w:cs="Times New Roman"/>
                <w:sz w:val="28"/>
                <w:szCs w:val="28"/>
              </w:rPr>
              <w:t xml:space="preserve"> как случайный кавалер Глории отправился на тот свет, ее существование превратилось в американские горки с убийствами, погонями, злодеями-альбиносами и симпатичными полицейскими.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911962" w:rsidRPr="00672E4E" w:rsidRDefault="00124F52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0FC39" wp14:editId="1B98D7AC">
                  <wp:extent cx="4010400" cy="2224800"/>
                  <wp:effectExtent l="0" t="0" r="0" b="444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911962" w:rsidRDefault="00911962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МАРАФОНЕЦ</w:t>
            </w:r>
          </w:p>
          <w:p w:rsidR="00124F52" w:rsidRPr="00672E4E" w:rsidRDefault="00124F52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1962" w:rsidRPr="00672E4E" w:rsidRDefault="00B448B6" w:rsidP="00124F52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Главный герой — студент-историк Томас Леви — захвачен учебой, он любит бегать по </w:t>
            </w:r>
            <w:proofErr w:type="gram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утрам</w:t>
            </w:r>
            <w:proofErr w:type="gram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и скучает по своему старшему брату, который живет далеко и в совсем другом мире… Он еще не подозревает о том, во что его втянут. Сможет ли он выдержать схватку с преследующим его опасным нацистским преступником?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F2330A" w:rsidRPr="00672E4E" w:rsidRDefault="004D1993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6A777" wp14:editId="1BA37319">
                  <wp:extent cx="5464800" cy="2307600"/>
                  <wp:effectExtent l="0" t="0" r="317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8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F2330A" w:rsidRPr="00672E4E" w:rsidRDefault="00C943BF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ГОРОДСКИЕ ЛЕГЕНДЫ</w:t>
            </w:r>
          </w:p>
          <w:p w:rsidR="00AA47B5" w:rsidRPr="00672E4E" w:rsidRDefault="00AA47B5" w:rsidP="00E868CD">
            <w:pPr>
              <w:pStyle w:val="a6"/>
              <w:ind w:left="34"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3BF" w:rsidRPr="00672E4E" w:rsidRDefault="00124F52" w:rsidP="00124F52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F52">
              <w:rPr>
                <w:rFonts w:ascii="Times New Roman" w:hAnsi="Times New Roman" w:cs="Times New Roman"/>
                <w:sz w:val="28"/>
                <w:szCs w:val="28"/>
              </w:rPr>
              <w:t xml:space="preserve">Тихий студенческий городок потрясла серия кровавых убийств, совершенных с беспрецедентной жестокостью. Полиция теряется в догадках, ведь между этими жестокими преступлениями нет ничего общего. Однако студентке Натали удалось обнаружить страшную связь. На первый взгляд, она кажется невероятной: в каждом убийстве оживают городские легенды, пугающие истории из современного фольклора, передаваемые из уст в уста. Ни </w:t>
            </w:r>
            <w:r w:rsidR="004D1993" w:rsidRPr="00124F52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  <w:r w:rsidRPr="00124F52">
              <w:rPr>
                <w:rFonts w:ascii="Times New Roman" w:hAnsi="Times New Roman" w:cs="Times New Roman"/>
                <w:sz w:val="28"/>
                <w:szCs w:val="28"/>
              </w:rPr>
              <w:t>, ни друзья не верят девушке… и становятся следующими жертвами таинственного убийцы.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AA47B5" w:rsidRPr="00672E4E" w:rsidRDefault="004D1993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34B04" wp14:editId="0FE1B67E">
                  <wp:extent cx="3931200" cy="2948400"/>
                  <wp:effectExtent l="0" t="0" r="0" b="444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AA47B5" w:rsidRDefault="00896889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ТЕЛО В БИБЛИОТЕКЕ</w:t>
            </w:r>
          </w:p>
          <w:p w:rsidR="004D1993" w:rsidRPr="00672E4E" w:rsidRDefault="004D1993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6889" w:rsidRPr="00672E4E" w:rsidRDefault="008A16C0" w:rsidP="004D1993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Супруги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Бантри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утром разбужены взволнованными слугами — горничная нашла в библиотеке труп молодой блондинки в вечернем платье! Убитая не знакома никому в доме, как она туда попала — решительно непонятно. Прибывшая полиция начинает расследование. Миссис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Бантри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приглашает мисс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gram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рпл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взгл</w:t>
            </w:r>
            <w:proofErr w:type="gram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януть на место происшествия, рассчитывая, что та найдёт разгадку…</w:t>
            </w:r>
          </w:p>
        </w:tc>
      </w:tr>
      <w:tr w:rsidR="00124F52" w:rsidRPr="00672E4E" w:rsidTr="00A8400E">
        <w:trPr>
          <w:trHeight w:val="1550"/>
        </w:trPr>
        <w:tc>
          <w:tcPr>
            <w:tcW w:w="8826" w:type="dxa"/>
            <w:vAlign w:val="center"/>
          </w:tcPr>
          <w:p w:rsidR="00F90BD2" w:rsidRPr="00672E4E" w:rsidRDefault="00B21F5A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2B1AD" wp14:editId="0B0712A4">
                  <wp:extent cx="4395600" cy="2466000"/>
                  <wp:effectExtent l="0" t="0" r="508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600" cy="24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F90BD2" w:rsidRDefault="00575D17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ПИСТОЛЕТ В СУМОЧКЕ БЕТТИ</w:t>
            </w:r>
          </w:p>
          <w:p w:rsidR="00B21F5A" w:rsidRPr="00672E4E" w:rsidRDefault="00B21F5A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17E8" w:rsidRPr="00672E4E" w:rsidRDefault="00367457" w:rsidP="00367457">
            <w:pPr>
              <w:ind w:left="764" w:right="1025" w:firstLine="8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457">
              <w:rPr>
                <w:rFonts w:ascii="Times New Roman" w:hAnsi="Times New Roman" w:cs="Times New Roman"/>
                <w:sz w:val="28"/>
                <w:szCs w:val="28"/>
              </w:rPr>
              <w:t xml:space="preserve">В тихой библиотеке среди книжной пыли может порой подняться настоящий ураган. Бетти Лу обожает своего мужа, но он не уделяет ей достаточно времени. Когда в городе убивают известного мафиози, Бетти находит в реке пистолет — орудие преступления и выдает себя за таинственного </w:t>
            </w:r>
            <w:proofErr w:type="gramStart"/>
            <w:r w:rsidRPr="00367457">
              <w:rPr>
                <w:rFonts w:ascii="Times New Roman" w:hAnsi="Times New Roman" w:cs="Times New Roman"/>
                <w:sz w:val="28"/>
                <w:szCs w:val="28"/>
              </w:rPr>
              <w:t>киллера</w:t>
            </w:r>
            <w:proofErr w:type="gramEnd"/>
            <w:r w:rsidRPr="00367457">
              <w:rPr>
                <w:rFonts w:ascii="Times New Roman" w:hAnsi="Times New Roman" w:cs="Times New Roman"/>
                <w:sz w:val="28"/>
                <w:szCs w:val="28"/>
              </w:rPr>
              <w:t>. Своим странным поступком она сразу завоевывает себе внимание не только собственного мужа, но и всех жителей города.</w:t>
            </w:r>
          </w:p>
        </w:tc>
      </w:tr>
      <w:tr w:rsidR="00124F52" w:rsidRPr="00672E4E" w:rsidTr="00A8400E">
        <w:tc>
          <w:tcPr>
            <w:tcW w:w="8826" w:type="dxa"/>
            <w:vAlign w:val="center"/>
          </w:tcPr>
          <w:p w:rsidR="005B6588" w:rsidRPr="00672E4E" w:rsidRDefault="00B21F5A" w:rsidP="00E868C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2DA6C" wp14:editId="50622797">
                  <wp:extent cx="5317200" cy="3942000"/>
                  <wp:effectExtent l="0" t="0" r="0" b="190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200" cy="39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5B6588" w:rsidRPr="00672E4E" w:rsidRDefault="005B6588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ХЭММЕТ</w:t>
            </w:r>
          </w:p>
          <w:p w:rsidR="005B6588" w:rsidRPr="00672E4E" w:rsidRDefault="005B6588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6588" w:rsidRPr="00672E4E" w:rsidRDefault="005B6588" w:rsidP="00E868CD">
            <w:pPr>
              <w:pStyle w:val="a6"/>
              <w:ind w:left="55" w:righ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Вымышленная биография знаменитого писателя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Дэшила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Хэмметта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, стилизованная под дете</w:t>
            </w:r>
            <w:r w:rsidR="00D423AE" w:rsidRPr="00672E4E">
              <w:rPr>
                <w:rFonts w:ascii="Times New Roman" w:hAnsi="Times New Roman" w:cs="Times New Roman"/>
                <w:sz w:val="28"/>
                <w:szCs w:val="28"/>
              </w:rPr>
              <w:t>ктивы, вышедшие из-под его пера, где</w:t>
            </w:r>
            <w:r w:rsidR="00521F46"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23AE" w:rsidRPr="00672E4E">
              <w:rPr>
                <w:rFonts w:ascii="Times New Roman" w:hAnsi="Times New Roman" w:cs="Times New Roman"/>
                <w:sz w:val="28"/>
                <w:szCs w:val="28"/>
              </w:rPr>
              <w:t>частному сыщику помогает привлекательная девушка-библиотекарь</w:t>
            </w:r>
          </w:p>
        </w:tc>
      </w:tr>
      <w:tr w:rsidR="00124F52" w:rsidRPr="00672E4E" w:rsidTr="00A8400E">
        <w:trPr>
          <w:trHeight w:val="3008"/>
        </w:trPr>
        <w:tc>
          <w:tcPr>
            <w:tcW w:w="8826" w:type="dxa"/>
          </w:tcPr>
          <w:p w:rsidR="0091770F" w:rsidRPr="00672E4E" w:rsidRDefault="00B21F5A" w:rsidP="00663EC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5BB32" wp14:editId="6B3B6A38">
                  <wp:extent cx="5238750" cy="382905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7" w:type="dxa"/>
            <w:vAlign w:val="center"/>
          </w:tcPr>
          <w:p w:rsidR="0091770F" w:rsidRPr="00672E4E" w:rsidRDefault="0091770F" w:rsidP="00E868CD">
            <w:pPr>
              <w:pStyle w:val="a6"/>
              <w:ind w:left="841" w:right="13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b/>
                <w:sz w:val="28"/>
                <w:szCs w:val="28"/>
              </w:rPr>
              <w:t>БОЛЬШОЙ СОН</w:t>
            </w:r>
          </w:p>
          <w:p w:rsidR="0091770F" w:rsidRPr="00672E4E" w:rsidRDefault="0091770F" w:rsidP="00E868CD">
            <w:pPr>
              <w:pStyle w:val="a6"/>
              <w:ind w:right="2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70F" w:rsidRPr="00672E4E" w:rsidRDefault="0091770F" w:rsidP="00E868CD">
            <w:pPr>
              <w:pStyle w:val="a6"/>
              <w:ind w:left="55" w:right="1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Частный сыщик Филип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Марлоу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прибывает в дом генерала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Стернвуда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. Ему предстоит отыскать похищенную дочь генерала Кармен, а вместо этого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Марлоу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 xml:space="preserve"> запутывается в отношениях с его старшей дочерью </w:t>
            </w:r>
            <w:proofErr w:type="spellStart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Вивиан</w:t>
            </w:r>
            <w:proofErr w:type="spellEnd"/>
            <w:r w:rsidRPr="00672E4E">
              <w:rPr>
                <w:rFonts w:ascii="Times New Roman" w:hAnsi="Times New Roman" w:cs="Times New Roman"/>
                <w:sz w:val="28"/>
                <w:szCs w:val="28"/>
              </w:rPr>
              <w:t>, и вязнет в хитросплетениях интриг, сотканных другими обитателями дома…</w:t>
            </w:r>
          </w:p>
        </w:tc>
      </w:tr>
    </w:tbl>
    <w:p w:rsidR="00041620" w:rsidRPr="00672E4E" w:rsidRDefault="00041620" w:rsidP="00663EC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41620" w:rsidRPr="00672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620"/>
    <w:rsid w:val="00021059"/>
    <w:rsid w:val="00041620"/>
    <w:rsid w:val="00041AFA"/>
    <w:rsid w:val="00076EE6"/>
    <w:rsid w:val="000D2AC8"/>
    <w:rsid w:val="000E7F83"/>
    <w:rsid w:val="000F7CAD"/>
    <w:rsid w:val="0010259E"/>
    <w:rsid w:val="00103F25"/>
    <w:rsid w:val="00124F52"/>
    <w:rsid w:val="00132F56"/>
    <w:rsid w:val="0016195F"/>
    <w:rsid w:val="00170061"/>
    <w:rsid w:val="0017112F"/>
    <w:rsid w:val="001713F1"/>
    <w:rsid w:val="001858B4"/>
    <w:rsid w:val="001D11A5"/>
    <w:rsid w:val="002056E8"/>
    <w:rsid w:val="00222EB4"/>
    <w:rsid w:val="00252C7F"/>
    <w:rsid w:val="002616EF"/>
    <w:rsid w:val="002C5BE8"/>
    <w:rsid w:val="002D5930"/>
    <w:rsid w:val="00354DFF"/>
    <w:rsid w:val="00367457"/>
    <w:rsid w:val="00370392"/>
    <w:rsid w:val="003B7A81"/>
    <w:rsid w:val="003D07D3"/>
    <w:rsid w:val="003E4B91"/>
    <w:rsid w:val="00432C43"/>
    <w:rsid w:val="00443DA5"/>
    <w:rsid w:val="0048752A"/>
    <w:rsid w:val="004A6669"/>
    <w:rsid w:val="004C3FC8"/>
    <w:rsid w:val="004D1993"/>
    <w:rsid w:val="004F3AB2"/>
    <w:rsid w:val="004F4DCE"/>
    <w:rsid w:val="00506E2F"/>
    <w:rsid w:val="00521F46"/>
    <w:rsid w:val="005404F6"/>
    <w:rsid w:val="00562F24"/>
    <w:rsid w:val="00572D40"/>
    <w:rsid w:val="00573E95"/>
    <w:rsid w:val="00575D17"/>
    <w:rsid w:val="005B1FD3"/>
    <w:rsid w:val="005B6588"/>
    <w:rsid w:val="005F6285"/>
    <w:rsid w:val="00617AF3"/>
    <w:rsid w:val="00653341"/>
    <w:rsid w:val="00663ECF"/>
    <w:rsid w:val="00672E4E"/>
    <w:rsid w:val="006F0426"/>
    <w:rsid w:val="00706EA1"/>
    <w:rsid w:val="0071256C"/>
    <w:rsid w:val="007234EE"/>
    <w:rsid w:val="00726278"/>
    <w:rsid w:val="00735C85"/>
    <w:rsid w:val="00762EE8"/>
    <w:rsid w:val="00777611"/>
    <w:rsid w:val="007826B9"/>
    <w:rsid w:val="007B0ACF"/>
    <w:rsid w:val="007B5803"/>
    <w:rsid w:val="007B5DAE"/>
    <w:rsid w:val="007B7CFD"/>
    <w:rsid w:val="007D2B6D"/>
    <w:rsid w:val="007D2D0E"/>
    <w:rsid w:val="00825BC1"/>
    <w:rsid w:val="008617E8"/>
    <w:rsid w:val="00896889"/>
    <w:rsid w:val="008A16C0"/>
    <w:rsid w:val="008A2743"/>
    <w:rsid w:val="008B643F"/>
    <w:rsid w:val="00911962"/>
    <w:rsid w:val="0091770F"/>
    <w:rsid w:val="00920F7C"/>
    <w:rsid w:val="009523FD"/>
    <w:rsid w:val="009B2722"/>
    <w:rsid w:val="009B566F"/>
    <w:rsid w:val="009E7BA2"/>
    <w:rsid w:val="009F6A13"/>
    <w:rsid w:val="00A203E1"/>
    <w:rsid w:val="00A46696"/>
    <w:rsid w:val="00A8400E"/>
    <w:rsid w:val="00AA47B5"/>
    <w:rsid w:val="00AD7679"/>
    <w:rsid w:val="00B15F4B"/>
    <w:rsid w:val="00B169A4"/>
    <w:rsid w:val="00B21F5A"/>
    <w:rsid w:val="00B448B6"/>
    <w:rsid w:val="00B56CC2"/>
    <w:rsid w:val="00BD361F"/>
    <w:rsid w:val="00BD368D"/>
    <w:rsid w:val="00BE2712"/>
    <w:rsid w:val="00BE5CBE"/>
    <w:rsid w:val="00BE607A"/>
    <w:rsid w:val="00C23465"/>
    <w:rsid w:val="00C74E27"/>
    <w:rsid w:val="00C86E6B"/>
    <w:rsid w:val="00C92E87"/>
    <w:rsid w:val="00C943BF"/>
    <w:rsid w:val="00CC561D"/>
    <w:rsid w:val="00CD7358"/>
    <w:rsid w:val="00D034FE"/>
    <w:rsid w:val="00D06875"/>
    <w:rsid w:val="00D161BB"/>
    <w:rsid w:val="00D423AE"/>
    <w:rsid w:val="00D4790D"/>
    <w:rsid w:val="00D54B1A"/>
    <w:rsid w:val="00D6033F"/>
    <w:rsid w:val="00D6462E"/>
    <w:rsid w:val="00D65F3D"/>
    <w:rsid w:val="00D82AA9"/>
    <w:rsid w:val="00D8735E"/>
    <w:rsid w:val="00DB0128"/>
    <w:rsid w:val="00DB4CA8"/>
    <w:rsid w:val="00DD2809"/>
    <w:rsid w:val="00DF1DD1"/>
    <w:rsid w:val="00DF6130"/>
    <w:rsid w:val="00E06B4F"/>
    <w:rsid w:val="00E714DA"/>
    <w:rsid w:val="00E8169B"/>
    <w:rsid w:val="00E82CC5"/>
    <w:rsid w:val="00E868CD"/>
    <w:rsid w:val="00EA2062"/>
    <w:rsid w:val="00EB07C2"/>
    <w:rsid w:val="00ED7D12"/>
    <w:rsid w:val="00F2330A"/>
    <w:rsid w:val="00F90BD2"/>
    <w:rsid w:val="00FD6F56"/>
    <w:rsid w:val="00FE3687"/>
    <w:rsid w:val="00FE5A2F"/>
    <w:rsid w:val="00F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62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6033F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2D59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62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6033F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2D59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EAF83-6734-481B-8369-45AE396D8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mspu</Company>
  <LinksUpToDate>false</LinksUpToDate>
  <CharactersWithSpaces>10396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bibl2</dc:creator>
  <cp:keywords/>
  <dc:description/>
  <cp:lastModifiedBy>loginova</cp:lastModifiedBy>
  <cp:revision>39</cp:revision>
  <dcterms:created xsi:type="dcterms:W3CDTF">2013-10-08T13:13:00Z</dcterms:created>
  <dcterms:modified xsi:type="dcterms:W3CDTF">2013-10-17T08:51:00Z</dcterms:modified>
</cp:coreProperties>
</file>