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3" o:title="весна_есть_весна" recolor="t" type="frame"/>
    </v:background>
  </w:background>
  <w:body>
    <w:p w:rsidR="00557883" w:rsidRPr="009A5A92" w:rsidRDefault="00557883" w:rsidP="00557883">
      <w:pPr>
        <w:ind w:left="1701" w:right="2043"/>
        <w:jc w:val="center"/>
        <w:rPr>
          <w:b/>
          <w:i/>
          <w:sz w:val="40"/>
          <w:szCs w:val="26"/>
        </w:rPr>
      </w:pPr>
      <w:r w:rsidRPr="009A5A92">
        <w:rPr>
          <w:b/>
          <w:i/>
          <w:sz w:val="40"/>
          <w:szCs w:val="26"/>
        </w:rPr>
        <w:t xml:space="preserve">Информационный бюллетень. </w:t>
      </w:r>
      <w:proofErr w:type="spellStart"/>
      <w:r w:rsidRPr="009A5A92">
        <w:rPr>
          <w:b/>
          <w:i/>
          <w:sz w:val="40"/>
          <w:szCs w:val="26"/>
        </w:rPr>
        <w:t>Вып</w:t>
      </w:r>
      <w:proofErr w:type="spellEnd"/>
      <w:r w:rsidRPr="009A5A92">
        <w:rPr>
          <w:b/>
          <w:i/>
          <w:sz w:val="40"/>
          <w:szCs w:val="26"/>
        </w:rPr>
        <w:t>. </w:t>
      </w:r>
      <w:r w:rsidR="00927170" w:rsidRPr="009A5A92">
        <w:rPr>
          <w:b/>
          <w:i/>
          <w:sz w:val="40"/>
          <w:szCs w:val="26"/>
        </w:rPr>
        <w:t>2</w:t>
      </w:r>
      <w:r w:rsidRPr="009A5A92">
        <w:rPr>
          <w:b/>
          <w:i/>
          <w:sz w:val="40"/>
          <w:szCs w:val="26"/>
        </w:rPr>
        <w:t>.</w:t>
      </w:r>
    </w:p>
    <w:p w:rsidR="00557883" w:rsidRPr="009A5A92" w:rsidRDefault="00557883" w:rsidP="00557883">
      <w:pPr>
        <w:ind w:left="1701" w:right="2043"/>
        <w:jc w:val="center"/>
        <w:rPr>
          <w:b/>
          <w:i/>
          <w:sz w:val="48"/>
          <w:szCs w:val="26"/>
        </w:rPr>
      </w:pPr>
      <w:r w:rsidRPr="009A5A92">
        <w:rPr>
          <w:b/>
          <w:i/>
          <w:sz w:val="48"/>
          <w:szCs w:val="26"/>
        </w:rPr>
        <w:t xml:space="preserve">БИБЛИОТЕКА УНИВЕРСИТЕТА ПРЕДЛАГАЕТ </w:t>
      </w:r>
    </w:p>
    <w:p w:rsidR="00557883" w:rsidRPr="009A5A92" w:rsidRDefault="00557883" w:rsidP="00557883">
      <w:pPr>
        <w:ind w:left="1701" w:right="2043"/>
        <w:jc w:val="center"/>
        <w:rPr>
          <w:b/>
          <w:i/>
          <w:sz w:val="40"/>
          <w:szCs w:val="26"/>
        </w:rPr>
      </w:pPr>
      <w:r w:rsidRPr="009A5A92">
        <w:rPr>
          <w:b/>
          <w:i/>
          <w:sz w:val="48"/>
          <w:szCs w:val="26"/>
        </w:rPr>
        <w:t>НОВУЮ ЛИТЕРАТУРУ</w:t>
      </w:r>
      <w:r w:rsidRPr="009A5A92">
        <w:rPr>
          <w:b/>
          <w:i/>
          <w:sz w:val="40"/>
          <w:szCs w:val="26"/>
        </w:rPr>
        <w:t>,</w:t>
      </w:r>
    </w:p>
    <w:p w:rsidR="00557883" w:rsidRPr="009A5A92" w:rsidRDefault="00557883" w:rsidP="00557883">
      <w:pPr>
        <w:ind w:left="1701" w:right="2043"/>
        <w:jc w:val="center"/>
        <w:rPr>
          <w:b/>
          <w:i/>
          <w:sz w:val="40"/>
          <w:szCs w:val="26"/>
        </w:rPr>
      </w:pPr>
      <w:proofErr w:type="gramStart"/>
      <w:r w:rsidRPr="009A5A92">
        <w:rPr>
          <w:b/>
          <w:i/>
          <w:sz w:val="40"/>
          <w:szCs w:val="26"/>
        </w:rPr>
        <w:t>которая</w:t>
      </w:r>
      <w:proofErr w:type="gramEnd"/>
      <w:r w:rsidRPr="009A5A92">
        <w:rPr>
          <w:b/>
          <w:i/>
          <w:sz w:val="40"/>
          <w:szCs w:val="26"/>
        </w:rPr>
        <w:t xml:space="preserve"> поступила в </w:t>
      </w:r>
      <w:r w:rsidR="00927170" w:rsidRPr="009A5A92">
        <w:rPr>
          <w:b/>
          <w:i/>
          <w:sz w:val="40"/>
          <w:szCs w:val="26"/>
        </w:rPr>
        <w:t>марте</w:t>
      </w:r>
      <w:r w:rsidRPr="009A5A92">
        <w:rPr>
          <w:b/>
          <w:i/>
          <w:sz w:val="40"/>
          <w:szCs w:val="26"/>
        </w:rPr>
        <w:t xml:space="preserve"> 201</w:t>
      </w:r>
      <w:r w:rsidR="008D45F7" w:rsidRPr="009A5A92">
        <w:rPr>
          <w:b/>
          <w:i/>
          <w:sz w:val="40"/>
          <w:szCs w:val="26"/>
        </w:rPr>
        <w:t>4</w:t>
      </w:r>
      <w:r w:rsidRPr="009A5A92">
        <w:rPr>
          <w:b/>
          <w:i/>
          <w:sz w:val="40"/>
          <w:szCs w:val="26"/>
        </w:rPr>
        <w:t> г.</w:t>
      </w:r>
    </w:p>
    <w:p w:rsidR="00557883" w:rsidRPr="00DA1388" w:rsidRDefault="00557883" w:rsidP="00C8113D">
      <w:pPr>
        <w:jc w:val="both"/>
        <w:rPr>
          <w:sz w:val="40"/>
          <w:szCs w:val="28"/>
        </w:rPr>
      </w:pPr>
    </w:p>
    <w:tbl>
      <w:tblPr>
        <w:tblStyle w:val="a3"/>
        <w:tblW w:w="0" w:type="auto"/>
        <w:tblInd w:w="2542" w:type="dxa"/>
        <w:tblLook w:val="04A0" w:firstRow="1" w:lastRow="0" w:firstColumn="1" w:lastColumn="0" w:noHBand="0" w:noVBand="1"/>
      </w:tblPr>
      <w:tblGrid>
        <w:gridCol w:w="1525"/>
        <w:gridCol w:w="3054"/>
        <w:gridCol w:w="1800"/>
        <w:gridCol w:w="650"/>
      </w:tblGrid>
      <w:tr w:rsidR="00EA1A9F" w:rsidRPr="00DA1388" w:rsidTr="009A5A92">
        <w:tc>
          <w:tcPr>
            <w:tcW w:w="24393" w:type="dxa"/>
            <w:gridSpan w:val="4"/>
          </w:tcPr>
          <w:p w:rsidR="00EA1A9F" w:rsidRPr="00DA1388" w:rsidRDefault="00EA1A9F" w:rsidP="00EA1A9F">
            <w:pPr>
              <w:jc w:val="center"/>
              <w:rPr>
                <w:b/>
                <w:sz w:val="40"/>
                <w:szCs w:val="28"/>
              </w:rPr>
            </w:pPr>
            <w:r w:rsidRPr="00DA1388">
              <w:rPr>
                <w:b/>
                <w:sz w:val="40"/>
                <w:szCs w:val="28"/>
              </w:rPr>
              <w:t>3 ТЕХНИКА. ТЕХНИЧЕСКИЕ НАУКИ</w:t>
            </w:r>
          </w:p>
        </w:tc>
      </w:tr>
      <w:tr w:rsidR="007301DE" w:rsidRPr="00DA1388" w:rsidTr="009A5A92">
        <w:trPr>
          <w:cantSplit/>
          <w:trHeight w:val="1134"/>
        </w:trPr>
        <w:tc>
          <w:tcPr>
            <w:tcW w:w="4254" w:type="dxa"/>
            <w:shd w:val="clear" w:color="auto" w:fill="FFFFFF" w:themeFill="background1"/>
          </w:tcPr>
          <w:p w:rsidR="00987F92" w:rsidRPr="00DA1388" w:rsidRDefault="009B3111" w:rsidP="003E46CB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1FDC0D65" wp14:editId="57FAAA37">
                  <wp:extent cx="1238400" cy="1717200"/>
                  <wp:effectExtent l="19050" t="19050" r="19050" b="165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400" cy="171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987F92" w:rsidRPr="00DA1388" w:rsidRDefault="00927170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Крайнев, А. Ф. Первое путешествие в царство машин / А. Ф. Крайнев. — 2-е изд., стереотипное.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Дрофа, 2008. — 173 с.</w:t>
            </w:r>
          </w:p>
        </w:tc>
        <w:tc>
          <w:tcPr>
            <w:tcW w:w="3696" w:type="dxa"/>
          </w:tcPr>
          <w:p w:rsidR="00987F92" w:rsidRPr="00DA1388" w:rsidRDefault="00927170" w:rsidP="00DA1388">
            <w:pPr>
              <w:jc w:val="center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30.12</w:t>
            </w:r>
          </w:p>
        </w:tc>
        <w:tc>
          <w:tcPr>
            <w:tcW w:w="2126" w:type="dxa"/>
          </w:tcPr>
          <w:p w:rsidR="00987F92" w:rsidRPr="00DA1388" w:rsidRDefault="00927170" w:rsidP="00DA1388">
            <w:pPr>
              <w:jc w:val="center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7301DE" w:rsidRPr="00DA1388" w:rsidTr="009A5A92">
        <w:trPr>
          <w:cantSplit/>
          <w:trHeight w:val="1134"/>
        </w:trPr>
        <w:tc>
          <w:tcPr>
            <w:tcW w:w="4254" w:type="dxa"/>
            <w:shd w:val="clear" w:color="auto" w:fill="FFFFFF" w:themeFill="background1"/>
            <w:vAlign w:val="center"/>
          </w:tcPr>
          <w:p w:rsidR="00987F92" w:rsidRPr="00DA1388" w:rsidRDefault="009B3111" w:rsidP="007301DE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4660E79B" wp14:editId="0EA2072B">
                  <wp:extent cx="1180800" cy="1738800"/>
                  <wp:effectExtent l="19050" t="19050" r="19685" b="139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800" cy="173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987F92" w:rsidRPr="00DA1388" w:rsidRDefault="00927170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proofErr w:type="spellStart"/>
            <w:r w:rsidRPr="00DA1388">
              <w:rPr>
                <w:sz w:val="40"/>
                <w:szCs w:val="28"/>
              </w:rPr>
              <w:t>Бурдаков</w:t>
            </w:r>
            <w:proofErr w:type="spellEnd"/>
            <w:r w:rsidRPr="00DA1388">
              <w:rPr>
                <w:sz w:val="40"/>
                <w:szCs w:val="28"/>
              </w:rPr>
              <w:t>, В. П. Академики С. П. Королёв и Б. С. Стечкин / В. П. </w:t>
            </w:r>
            <w:proofErr w:type="spellStart"/>
            <w:r w:rsidRPr="00DA1388">
              <w:rPr>
                <w:sz w:val="40"/>
                <w:szCs w:val="28"/>
              </w:rPr>
              <w:t>Бурдаков</w:t>
            </w:r>
            <w:proofErr w:type="spellEnd"/>
            <w:r w:rsidRPr="00DA1388">
              <w:rPr>
                <w:sz w:val="40"/>
                <w:szCs w:val="28"/>
              </w:rPr>
              <w:t>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Дрофа, 2011. — 234, [1] с. : [16] л. ил</w:t>
            </w:r>
            <w:proofErr w:type="gramStart"/>
            <w:r w:rsidRPr="00DA1388">
              <w:rPr>
                <w:sz w:val="40"/>
                <w:szCs w:val="28"/>
              </w:rPr>
              <w:t xml:space="preserve">., </w:t>
            </w:r>
            <w:proofErr w:type="spellStart"/>
            <w:proofErr w:type="gramEnd"/>
            <w:r w:rsidRPr="00DA1388">
              <w:rPr>
                <w:sz w:val="40"/>
                <w:szCs w:val="28"/>
              </w:rPr>
              <w:t>портр</w:t>
            </w:r>
            <w:proofErr w:type="spellEnd"/>
            <w:r w:rsidRPr="00DA1388">
              <w:rPr>
                <w:sz w:val="40"/>
                <w:szCs w:val="28"/>
              </w:rPr>
              <w:t>.</w:t>
            </w:r>
          </w:p>
        </w:tc>
        <w:tc>
          <w:tcPr>
            <w:tcW w:w="3696" w:type="dxa"/>
          </w:tcPr>
          <w:p w:rsidR="00987F92" w:rsidRPr="00DA1388" w:rsidRDefault="00927170" w:rsidP="00DA1388">
            <w:pPr>
              <w:jc w:val="center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39.6г</w:t>
            </w:r>
          </w:p>
        </w:tc>
        <w:tc>
          <w:tcPr>
            <w:tcW w:w="2126" w:type="dxa"/>
          </w:tcPr>
          <w:p w:rsidR="00987F92" w:rsidRPr="00DA1388" w:rsidRDefault="00927170" w:rsidP="00DA1388">
            <w:pPr>
              <w:jc w:val="center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EA1A9F" w:rsidRPr="00DA1388" w:rsidTr="009A5A92">
        <w:tc>
          <w:tcPr>
            <w:tcW w:w="24393" w:type="dxa"/>
            <w:gridSpan w:val="4"/>
          </w:tcPr>
          <w:p w:rsidR="00EA1A9F" w:rsidRPr="00DA1388" w:rsidRDefault="00EA1A9F" w:rsidP="00EA1A9F">
            <w:pPr>
              <w:jc w:val="center"/>
              <w:rPr>
                <w:b/>
                <w:sz w:val="40"/>
                <w:szCs w:val="28"/>
              </w:rPr>
            </w:pPr>
            <w:r w:rsidRPr="00DA1388">
              <w:rPr>
                <w:b/>
                <w:sz w:val="40"/>
                <w:szCs w:val="28"/>
              </w:rPr>
              <w:t>63 ИСТОРИЯ. ИСТОРИЧЕСКИЕ НАУКИ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36669D" w:rsidRPr="00DA1388" w:rsidRDefault="009B3111" w:rsidP="007301DE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78F9B8A3" wp14:editId="1F2D3203">
                  <wp:extent cx="1166400" cy="1713600"/>
                  <wp:effectExtent l="19050" t="19050" r="15240" b="203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00" cy="1713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36669D" w:rsidRPr="00DA1388" w:rsidRDefault="0036669D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proofErr w:type="spellStart"/>
            <w:r w:rsidRPr="00DA1388">
              <w:rPr>
                <w:sz w:val="40"/>
                <w:szCs w:val="28"/>
              </w:rPr>
              <w:t>Гавлин</w:t>
            </w:r>
            <w:proofErr w:type="spellEnd"/>
            <w:r w:rsidRPr="00DA1388">
              <w:rPr>
                <w:sz w:val="40"/>
                <w:szCs w:val="28"/>
              </w:rPr>
              <w:t>, М. Л. Российские предприниматели и меценаты / М. Л. </w:t>
            </w:r>
            <w:proofErr w:type="spellStart"/>
            <w:r w:rsidRPr="00DA1388">
              <w:rPr>
                <w:sz w:val="40"/>
                <w:szCs w:val="28"/>
              </w:rPr>
              <w:t>Гавлин</w:t>
            </w:r>
            <w:proofErr w:type="spellEnd"/>
            <w:r w:rsidRPr="00DA1388">
              <w:rPr>
                <w:sz w:val="40"/>
                <w:szCs w:val="28"/>
              </w:rPr>
              <w:t xml:space="preserve">. — 2-е изд., </w:t>
            </w:r>
            <w:proofErr w:type="gramStart"/>
            <w:r w:rsidRPr="00DA1388">
              <w:rPr>
                <w:sz w:val="40"/>
                <w:szCs w:val="28"/>
              </w:rPr>
              <w:t>стереотипное</w:t>
            </w:r>
            <w:proofErr w:type="gramEnd"/>
            <w:r w:rsidRPr="00DA1388">
              <w:rPr>
                <w:sz w:val="40"/>
                <w:szCs w:val="28"/>
              </w:rPr>
              <w:t>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Дрофа, 2009. — 430, [1] с.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[8] л. </w:t>
            </w:r>
            <w:proofErr w:type="spellStart"/>
            <w:r w:rsidRPr="00DA1388">
              <w:rPr>
                <w:sz w:val="40"/>
                <w:szCs w:val="28"/>
              </w:rPr>
              <w:t>цв</w:t>
            </w:r>
            <w:proofErr w:type="spellEnd"/>
            <w:r w:rsidRPr="00DA1388">
              <w:rPr>
                <w:sz w:val="40"/>
                <w:szCs w:val="28"/>
              </w:rPr>
              <w:t>. ил.</w:t>
            </w:r>
          </w:p>
        </w:tc>
        <w:tc>
          <w:tcPr>
            <w:tcW w:w="3696" w:type="dxa"/>
          </w:tcPr>
          <w:p w:rsidR="0036669D" w:rsidRPr="00DA1388" w:rsidRDefault="0036669D" w:rsidP="00DA1388">
            <w:pPr>
              <w:jc w:val="center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63.3(2)-8 + 65.278</w:t>
            </w:r>
          </w:p>
        </w:tc>
        <w:tc>
          <w:tcPr>
            <w:tcW w:w="2126" w:type="dxa"/>
          </w:tcPr>
          <w:p w:rsidR="0036669D" w:rsidRPr="00DA1388" w:rsidRDefault="0036669D" w:rsidP="00DA1388">
            <w:pPr>
              <w:jc w:val="center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5664FA" w:rsidRPr="00DA1388" w:rsidRDefault="009B3111" w:rsidP="007301DE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23E46D0A" wp14:editId="0D37EB35">
                  <wp:extent cx="1105200" cy="1666800"/>
                  <wp:effectExtent l="19050" t="19050" r="19050" b="1016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200" cy="1666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5664FA" w:rsidRPr="00DA1388" w:rsidRDefault="005664FA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Русское зарубежье. Великие соотечественники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[литературно-художественный альбом / составители: Л. В. Козлов, Р. Г. </w:t>
            </w:r>
            <w:proofErr w:type="spellStart"/>
            <w:r w:rsidRPr="00DA1388">
              <w:rPr>
                <w:sz w:val="40"/>
                <w:szCs w:val="28"/>
              </w:rPr>
              <w:t>Гагкуев</w:t>
            </w:r>
            <w:proofErr w:type="spellEnd"/>
            <w:proofErr w:type="gramStart"/>
            <w:r w:rsidRPr="00DA1388">
              <w:rPr>
                <w:sz w:val="40"/>
                <w:szCs w:val="28"/>
              </w:rPr>
              <w:t xml:space="preserve"> ;</w:t>
            </w:r>
            <w:proofErr w:type="gramEnd"/>
            <w:r w:rsidRPr="00DA1388">
              <w:rPr>
                <w:sz w:val="40"/>
                <w:szCs w:val="28"/>
              </w:rPr>
              <w:t xml:space="preserve"> предисловие А. А. Авдеева ; художественное оформление О. В. </w:t>
            </w:r>
            <w:proofErr w:type="spellStart"/>
            <w:r w:rsidRPr="00DA1388">
              <w:rPr>
                <w:sz w:val="40"/>
                <w:szCs w:val="28"/>
              </w:rPr>
              <w:t>Корытова</w:t>
            </w:r>
            <w:proofErr w:type="spellEnd"/>
            <w:r w:rsidRPr="00DA1388">
              <w:rPr>
                <w:sz w:val="40"/>
                <w:szCs w:val="28"/>
              </w:rPr>
              <w:t>].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Дрофа, 2010. — 294 с.</w:t>
            </w:r>
          </w:p>
        </w:tc>
        <w:tc>
          <w:tcPr>
            <w:tcW w:w="3696" w:type="dxa"/>
          </w:tcPr>
          <w:p w:rsidR="005664FA" w:rsidRPr="00DA1388" w:rsidRDefault="005664FA" w:rsidP="00DA1388">
            <w:pPr>
              <w:jc w:val="center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63.3(2)-8</w:t>
            </w:r>
          </w:p>
        </w:tc>
        <w:tc>
          <w:tcPr>
            <w:tcW w:w="2126" w:type="dxa"/>
          </w:tcPr>
          <w:p w:rsidR="005664FA" w:rsidRPr="00DA1388" w:rsidRDefault="005664FA" w:rsidP="00DA1388">
            <w:pPr>
              <w:jc w:val="center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5664FA" w:rsidRPr="00DA1388" w:rsidRDefault="009B3111" w:rsidP="007301DE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35470A2D" wp14:editId="015E237D">
                  <wp:extent cx="1162800" cy="1681200"/>
                  <wp:effectExtent l="19050" t="19050" r="18415" b="146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00" cy="1681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5664FA" w:rsidRPr="00DA1388" w:rsidRDefault="005664FA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proofErr w:type="spellStart"/>
            <w:r w:rsidRPr="00DA1388">
              <w:rPr>
                <w:sz w:val="40"/>
                <w:szCs w:val="28"/>
              </w:rPr>
              <w:t>Федосюк</w:t>
            </w:r>
            <w:proofErr w:type="spellEnd"/>
            <w:r w:rsidRPr="00DA1388">
              <w:rPr>
                <w:sz w:val="40"/>
                <w:szCs w:val="28"/>
              </w:rPr>
              <w:t>, Ю. </w:t>
            </w:r>
            <w:proofErr w:type="gramStart"/>
            <w:r w:rsidRPr="00DA1388">
              <w:rPr>
                <w:sz w:val="40"/>
                <w:szCs w:val="28"/>
              </w:rPr>
              <w:t>А.</w:t>
            </w:r>
            <w:proofErr w:type="gramEnd"/>
            <w:r w:rsidRPr="00DA1388">
              <w:rPr>
                <w:sz w:val="40"/>
                <w:szCs w:val="28"/>
              </w:rPr>
              <w:t xml:space="preserve"> Что непонятно у классиков, или Энциклопедия русского быта XIX века / Ю. А. </w:t>
            </w:r>
            <w:proofErr w:type="spellStart"/>
            <w:r w:rsidRPr="00DA1388">
              <w:rPr>
                <w:sz w:val="40"/>
                <w:szCs w:val="28"/>
              </w:rPr>
              <w:t>Федосюк</w:t>
            </w:r>
            <w:proofErr w:type="spellEnd"/>
            <w:r w:rsidRPr="00DA1388">
              <w:rPr>
                <w:sz w:val="40"/>
                <w:szCs w:val="28"/>
              </w:rPr>
              <w:t>. — 14-е изд., исправленное.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ФЛИНТА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Наука, 2014. — 263 с.</w:t>
            </w:r>
          </w:p>
        </w:tc>
        <w:tc>
          <w:tcPr>
            <w:tcW w:w="3696" w:type="dxa"/>
          </w:tcPr>
          <w:p w:rsidR="005664FA" w:rsidRPr="00DA1388" w:rsidRDefault="005664FA" w:rsidP="00DA1388">
            <w:pPr>
              <w:jc w:val="center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63.3(2)-7</w:t>
            </w:r>
          </w:p>
        </w:tc>
        <w:tc>
          <w:tcPr>
            <w:tcW w:w="2126" w:type="dxa"/>
          </w:tcPr>
          <w:p w:rsidR="005664FA" w:rsidRPr="00DA1388" w:rsidRDefault="005664FA" w:rsidP="00DA1388">
            <w:pPr>
              <w:jc w:val="center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</w:tcPr>
          <w:p w:rsidR="00856480" w:rsidRPr="00DA1388" w:rsidRDefault="00856480" w:rsidP="00C8113D">
            <w:pPr>
              <w:jc w:val="both"/>
              <w:rPr>
                <w:sz w:val="40"/>
                <w:szCs w:val="28"/>
              </w:rPr>
            </w:pPr>
          </w:p>
        </w:tc>
        <w:tc>
          <w:tcPr>
            <w:tcW w:w="14317" w:type="dxa"/>
          </w:tcPr>
          <w:p w:rsidR="00856480" w:rsidRPr="00DA1388" w:rsidRDefault="00856480" w:rsidP="000074C5">
            <w:pPr>
              <w:jc w:val="center"/>
              <w:rPr>
                <w:b/>
                <w:sz w:val="40"/>
                <w:szCs w:val="28"/>
              </w:rPr>
            </w:pPr>
            <w:r w:rsidRPr="00DA1388">
              <w:rPr>
                <w:b/>
                <w:sz w:val="40"/>
                <w:szCs w:val="28"/>
              </w:rPr>
              <w:t>63.5 Этнология</w:t>
            </w:r>
          </w:p>
        </w:tc>
        <w:tc>
          <w:tcPr>
            <w:tcW w:w="3696" w:type="dxa"/>
          </w:tcPr>
          <w:p w:rsidR="00856480" w:rsidRPr="00DA1388" w:rsidRDefault="00856480" w:rsidP="00C8113D">
            <w:pPr>
              <w:jc w:val="both"/>
              <w:rPr>
                <w:sz w:val="40"/>
                <w:szCs w:val="28"/>
              </w:rPr>
            </w:pPr>
          </w:p>
        </w:tc>
        <w:tc>
          <w:tcPr>
            <w:tcW w:w="2126" w:type="dxa"/>
          </w:tcPr>
          <w:p w:rsidR="00856480" w:rsidRPr="00DA1388" w:rsidRDefault="00856480" w:rsidP="00C8113D">
            <w:pPr>
              <w:jc w:val="both"/>
              <w:rPr>
                <w:sz w:val="40"/>
                <w:szCs w:val="28"/>
              </w:rPr>
            </w:pP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856480" w:rsidRPr="00DA1388" w:rsidRDefault="009B3111" w:rsidP="007301DE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13841C4C" wp14:editId="4E3E57B1">
                  <wp:extent cx="1206000" cy="1836000"/>
                  <wp:effectExtent l="19050" t="19050" r="13335" b="1206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000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856480" w:rsidRPr="00DA1388" w:rsidRDefault="00856480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История и традиции народов России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[сборник учебно-методических статей / составители: </w:t>
            </w:r>
            <w:proofErr w:type="gramStart"/>
            <w:r w:rsidRPr="00DA1388">
              <w:rPr>
                <w:sz w:val="40"/>
                <w:szCs w:val="28"/>
              </w:rPr>
              <w:t>Е. Н. Калачева, И. Л. Андреев].</w:t>
            </w:r>
            <w:proofErr w:type="gramEnd"/>
            <w:r w:rsidRPr="00DA1388">
              <w:rPr>
                <w:sz w:val="40"/>
                <w:szCs w:val="28"/>
              </w:rPr>
              <w:t xml:space="preserve">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Дрофа, 2007. — 222, [1] с.</w:t>
            </w:r>
          </w:p>
        </w:tc>
        <w:tc>
          <w:tcPr>
            <w:tcW w:w="3696" w:type="dxa"/>
          </w:tcPr>
          <w:p w:rsidR="00856480" w:rsidRPr="00DA1388" w:rsidRDefault="00856480" w:rsidP="00DA1388">
            <w:pPr>
              <w:jc w:val="center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63.5</w:t>
            </w:r>
          </w:p>
        </w:tc>
        <w:tc>
          <w:tcPr>
            <w:tcW w:w="2126" w:type="dxa"/>
          </w:tcPr>
          <w:p w:rsidR="00856480" w:rsidRPr="00DA1388" w:rsidRDefault="00856480" w:rsidP="00DA1388">
            <w:pPr>
              <w:jc w:val="center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7B4C62" w:rsidRPr="00DA1388" w:rsidRDefault="009B3111" w:rsidP="007301DE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48B6FC9A" wp14:editId="2F057344">
                  <wp:extent cx="1346400" cy="1702800"/>
                  <wp:effectExtent l="19050" t="19050" r="25400" b="1206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400" cy="1702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7B4C62" w:rsidRPr="00DA1388" w:rsidRDefault="007B4C62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Короткова, М. В. Быт и культура русского города / М. В. Короткова.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Дрофа, 2007. — 365, [2] с.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[16] л. </w:t>
            </w:r>
            <w:proofErr w:type="spellStart"/>
            <w:r w:rsidRPr="00DA1388">
              <w:rPr>
                <w:sz w:val="40"/>
                <w:szCs w:val="28"/>
              </w:rPr>
              <w:t>цв</w:t>
            </w:r>
            <w:proofErr w:type="spellEnd"/>
            <w:r w:rsidRPr="00DA1388">
              <w:rPr>
                <w:sz w:val="40"/>
                <w:szCs w:val="28"/>
              </w:rPr>
              <w:t>. ил.</w:t>
            </w:r>
          </w:p>
        </w:tc>
        <w:tc>
          <w:tcPr>
            <w:tcW w:w="3696" w:type="dxa"/>
          </w:tcPr>
          <w:p w:rsidR="007B4C62" w:rsidRPr="00DA1388" w:rsidRDefault="007B4C62" w:rsidP="00DA1388">
            <w:pPr>
              <w:jc w:val="center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63.5</w:t>
            </w:r>
          </w:p>
        </w:tc>
        <w:tc>
          <w:tcPr>
            <w:tcW w:w="2126" w:type="dxa"/>
          </w:tcPr>
          <w:p w:rsidR="007B4C62" w:rsidRPr="00DA1388" w:rsidRDefault="007B4C62" w:rsidP="00DA1388">
            <w:pPr>
              <w:jc w:val="center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856480" w:rsidRPr="00DA1388" w:rsidTr="009A5A92">
        <w:tc>
          <w:tcPr>
            <w:tcW w:w="24393" w:type="dxa"/>
            <w:gridSpan w:val="4"/>
          </w:tcPr>
          <w:p w:rsidR="00856480" w:rsidRPr="00DA1388" w:rsidRDefault="00856480" w:rsidP="00EA1A9F">
            <w:pPr>
              <w:jc w:val="center"/>
              <w:rPr>
                <w:b/>
                <w:sz w:val="40"/>
                <w:szCs w:val="28"/>
              </w:rPr>
            </w:pPr>
            <w:r w:rsidRPr="00DA1388">
              <w:rPr>
                <w:b/>
                <w:sz w:val="40"/>
                <w:szCs w:val="28"/>
              </w:rPr>
              <w:t>66 ПОЛИТИКА. ПОЛИТИЧЕСКИЕ НАУКИ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856480" w:rsidRPr="00DA1388" w:rsidRDefault="009B3111" w:rsidP="007301DE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7F23D0F0" wp14:editId="1C139434">
                  <wp:extent cx="1058400" cy="1699200"/>
                  <wp:effectExtent l="19050" t="19050" r="27940" b="158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400" cy="1699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856480" w:rsidRPr="00DA1388" w:rsidRDefault="00856480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День народного единства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биография праздника / И. Л. Андреев [и др. ; вступительная статья В. А. Никонова].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Дрофа, 2009. — 350, [1] с.</w:t>
            </w:r>
          </w:p>
        </w:tc>
        <w:tc>
          <w:tcPr>
            <w:tcW w:w="3696" w:type="dxa"/>
          </w:tcPr>
          <w:p w:rsidR="00856480" w:rsidRPr="00DA1388" w:rsidRDefault="00856480" w:rsidP="000074C5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66.3(2Рос)67 + 63.3(2)44</w:t>
            </w:r>
          </w:p>
        </w:tc>
        <w:tc>
          <w:tcPr>
            <w:tcW w:w="2126" w:type="dxa"/>
          </w:tcPr>
          <w:p w:rsidR="00856480" w:rsidRPr="00DA1388" w:rsidRDefault="00856480" w:rsidP="000074C5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856480" w:rsidRPr="00DA1388" w:rsidTr="009A5A92">
        <w:tc>
          <w:tcPr>
            <w:tcW w:w="24393" w:type="dxa"/>
            <w:gridSpan w:val="4"/>
          </w:tcPr>
          <w:p w:rsidR="00856480" w:rsidRPr="00DA1388" w:rsidRDefault="00856480" w:rsidP="00DA1388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72 НАУКА. НАУКОВЕДЕНИЕ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7B4C62" w:rsidRPr="00DA1388" w:rsidRDefault="009B3111" w:rsidP="007301DE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362962E3" wp14:editId="6CC369B1">
                  <wp:extent cx="1141200" cy="1681200"/>
                  <wp:effectExtent l="19050" t="19050" r="20955" b="146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200" cy="1681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7B4C62" w:rsidRPr="00DA1388" w:rsidRDefault="007B4C62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Лебедев, Е. Н. Ломоносов, 1711—1765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к 300-летию со дня рождения / Е. Н. Лебедев.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Дрофа, 2009. — 588, [2] с.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[8] л. ил.</w:t>
            </w:r>
          </w:p>
        </w:tc>
        <w:tc>
          <w:tcPr>
            <w:tcW w:w="3696" w:type="dxa"/>
          </w:tcPr>
          <w:p w:rsidR="007B4C62" w:rsidRPr="00DA1388" w:rsidRDefault="007B4C62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72.3</w:t>
            </w:r>
          </w:p>
        </w:tc>
        <w:tc>
          <w:tcPr>
            <w:tcW w:w="2126" w:type="dxa"/>
          </w:tcPr>
          <w:p w:rsidR="007B4C62" w:rsidRPr="00DA1388" w:rsidRDefault="007B4C62" w:rsidP="000074C5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7B4C62" w:rsidRPr="00DA1388" w:rsidTr="009A5A92">
        <w:tc>
          <w:tcPr>
            <w:tcW w:w="24393" w:type="dxa"/>
            <w:gridSpan w:val="4"/>
          </w:tcPr>
          <w:p w:rsidR="007B4C62" w:rsidRPr="00DA1388" w:rsidRDefault="007B4C62" w:rsidP="00EA1A9F">
            <w:pPr>
              <w:jc w:val="center"/>
              <w:rPr>
                <w:b/>
                <w:sz w:val="40"/>
                <w:szCs w:val="28"/>
              </w:rPr>
            </w:pPr>
            <w:r w:rsidRPr="00DA1388">
              <w:rPr>
                <w:b/>
                <w:sz w:val="40"/>
                <w:szCs w:val="28"/>
              </w:rPr>
              <w:t>74 ОБРАЗОВАНИЕ. ПЕДАГОГИЧЕСКАЯ НАУКА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7B4C62" w:rsidRPr="00DA1388" w:rsidRDefault="009B3111" w:rsidP="007301DE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1FBA933B" wp14:editId="53AEEF83">
                  <wp:extent cx="1735200" cy="2275200"/>
                  <wp:effectExtent l="19050" t="19050" r="17780" b="1143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200" cy="2275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7B4C62" w:rsidRPr="00DA1388" w:rsidRDefault="007B4C62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Педагогический энциклопедический словарь / главный редактор Б. М. Бим-</w:t>
            </w:r>
            <w:proofErr w:type="spellStart"/>
            <w:r w:rsidRPr="00DA1388">
              <w:rPr>
                <w:sz w:val="40"/>
                <w:szCs w:val="28"/>
              </w:rPr>
              <w:t>Бад</w:t>
            </w:r>
            <w:proofErr w:type="spellEnd"/>
            <w:r w:rsidRPr="00DA1388">
              <w:rPr>
                <w:sz w:val="40"/>
                <w:szCs w:val="28"/>
              </w:rPr>
              <w:t xml:space="preserve">. — 3-е изд., </w:t>
            </w:r>
            <w:proofErr w:type="gramStart"/>
            <w:r w:rsidRPr="00DA1388">
              <w:rPr>
                <w:sz w:val="40"/>
                <w:szCs w:val="28"/>
              </w:rPr>
              <w:t>стереотипное</w:t>
            </w:r>
            <w:proofErr w:type="gramEnd"/>
            <w:r w:rsidRPr="00DA1388">
              <w:rPr>
                <w:sz w:val="40"/>
                <w:szCs w:val="28"/>
              </w:rPr>
              <w:t>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Большая Российская энциклопедия, 2009. — 527 с. — (Золотой фонд).</w:t>
            </w:r>
          </w:p>
        </w:tc>
        <w:tc>
          <w:tcPr>
            <w:tcW w:w="3696" w:type="dxa"/>
          </w:tcPr>
          <w:p w:rsidR="007B4C62" w:rsidRPr="00DA1388" w:rsidRDefault="007B4C62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74я2</w:t>
            </w:r>
          </w:p>
        </w:tc>
        <w:tc>
          <w:tcPr>
            <w:tcW w:w="2126" w:type="dxa"/>
          </w:tcPr>
          <w:p w:rsidR="007B4C62" w:rsidRPr="00DA1388" w:rsidRDefault="007B4C62" w:rsidP="000074C5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563CAA" w:rsidRPr="00DA1388" w:rsidTr="009A5A92">
        <w:tc>
          <w:tcPr>
            <w:tcW w:w="24393" w:type="dxa"/>
            <w:gridSpan w:val="4"/>
          </w:tcPr>
          <w:p w:rsidR="00563CAA" w:rsidRPr="00DA1388" w:rsidRDefault="00563CAA" w:rsidP="00563CAA">
            <w:pPr>
              <w:jc w:val="center"/>
              <w:rPr>
                <w:b/>
                <w:sz w:val="40"/>
                <w:szCs w:val="28"/>
              </w:rPr>
            </w:pPr>
            <w:r w:rsidRPr="00DA1388">
              <w:rPr>
                <w:b/>
                <w:sz w:val="40"/>
                <w:szCs w:val="28"/>
              </w:rPr>
              <w:t>79 ОХРАНА ПАМЯТНИКОВ ПРИРОДЫ, ИСТОРИИ И КУЛЬТУРЫ. МУЗЕЙНОЕ ДЕЛО. АРХИВНОЕ ДЕЛО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563CAA" w:rsidRPr="00DA1388" w:rsidRDefault="009B3111" w:rsidP="007301DE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79274D74" wp14:editId="73D34550">
                  <wp:extent cx="1285200" cy="1724400"/>
                  <wp:effectExtent l="19050" t="19050" r="1079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0" cy="1724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563CAA" w:rsidRPr="00DA1388" w:rsidRDefault="00563CAA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proofErr w:type="spellStart"/>
            <w:r w:rsidRPr="00DA1388">
              <w:rPr>
                <w:sz w:val="40"/>
                <w:szCs w:val="28"/>
              </w:rPr>
              <w:t>Максаковский</w:t>
            </w:r>
            <w:proofErr w:type="spellEnd"/>
            <w:r w:rsidRPr="00DA1388">
              <w:rPr>
                <w:sz w:val="40"/>
                <w:szCs w:val="28"/>
              </w:rPr>
              <w:t>, Н. В. Памятники всемирного наследия. Природа и культура / Н. В. </w:t>
            </w:r>
            <w:proofErr w:type="spellStart"/>
            <w:r w:rsidRPr="00DA1388">
              <w:rPr>
                <w:sz w:val="40"/>
                <w:szCs w:val="28"/>
              </w:rPr>
              <w:t>Максаковский</w:t>
            </w:r>
            <w:proofErr w:type="spellEnd"/>
            <w:r w:rsidRPr="00DA1388">
              <w:rPr>
                <w:sz w:val="40"/>
                <w:szCs w:val="28"/>
              </w:rPr>
              <w:t>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Дрофа, 2010. — 249, [1] с.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[16] л. </w:t>
            </w:r>
            <w:proofErr w:type="spellStart"/>
            <w:r w:rsidRPr="00DA1388">
              <w:rPr>
                <w:sz w:val="40"/>
                <w:szCs w:val="28"/>
              </w:rPr>
              <w:t>цв</w:t>
            </w:r>
            <w:proofErr w:type="spellEnd"/>
            <w:r w:rsidRPr="00DA1388">
              <w:rPr>
                <w:sz w:val="40"/>
                <w:szCs w:val="28"/>
              </w:rPr>
              <w:t>. ил. — (Высшее образование).</w:t>
            </w:r>
          </w:p>
        </w:tc>
        <w:tc>
          <w:tcPr>
            <w:tcW w:w="3696" w:type="dxa"/>
          </w:tcPr>
          <w:p w:rsidR="00563CAA" w:rsidRPr="00DA1388" w:rsidRDefault="00563CAA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79.0</w:t>
            </w:r>
          </w:p>
        </w:tc>
        <w:tc>
          <w:tcPr>
            <w:tcW w:w="2126" w:type="dxa"/>
          </w:tcPr>
          <w:p w:rsidR="00563CAA" w:rsidRPr="00DA1388" w:rsidRDefault="00563CAA" w:rsidP="000074C5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7B4C62" w:rsidRPr="00DA1388" w:rsidTr="009A5A92">
        <w:tc>
          <w:tcPr>
            <w:tcW w:w="24393" w:type="dxa"/>
            <w:gridSpan w:val="4"/>
          </w:tcPr>
          <w:p w:rsidR="007B4C62" w:rsidRPr="00DA1388" w:rsidRDefault="007B4C62" w:rsidP="00B20A9C">
            <w:pPr>
              <w:jc w:val="center"/>
              <w:rPr>
                <w:b/>
                <w:sz w:val="40"/>
                <w:szCs w:val="28"/>
              </w:rPr>
            </w:pPr>
            <w:r w:rsidRPr="00DA1388">
              <w:rPr>
                <w:b/>
                <w:sz w:val="40"/>
                <w:szCs w:val="28"/>
              </w:rPr>
              <w:t>80 ФИЛОЛОГИЧЕСКИЕ НАУКИ в целом</w:t>
            </w:r>
          </w:p>
        </w:tc>
      </w:tr>
      <w:tr w:rsidR="007B4C62" w:rsidRPr="00DA1388" w:rsidTr="009A5A92">
        <w:tc>
          <w:tcPr>
            <w:tcW w:w="24393" w:type="dxa"/>
            <w:gridSpan w:val="4"/>
          </w:tcPr>
          <w:p w:rsidR="007B4C62" w:rsidRPr="00DA1388" w:rsidRDefault="007B4C62" w:rsidP="00B20A9C">
            <w:pPr>
              <w:jc w:val="center"/>
              <w:rPr>
                <w:b/>
                <w:sz w:val="40"/>
                <w:szCs w:val="28"/>
              </w:rPr>
            </w:pPr>
            <w:r w:rsidRPr="00DA1388">
              <w:rPr>
                <w:b/>
                <w:sz w:val="40"/>
                <w:szCs w:val="28"/>
              </w:rPr>
              <w:t>81 ЯЗЫКОЗНАНИЕ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8E736A" w:rsidRPr="00DA1388" w:rsidRDefault="008E736A" w:rsidP="007301DE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0B16F6BE" wp14:editId="0B048110">
                  <wp:extent cx="1198800" cy="1720800"/>
                  <wp:effectExtent l="19050" t="19050" r="20955" b="133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00" cy="1720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8E736A" w:rsidRPr="00DA1388" w:rsidRDefault="008E736A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proofErr w:type="gramStart"/>
            <w:r w:rsidRPr="00DA1388">
              <w:rPr>
                <w:sz w:val="40"/>
                <w:szCs w:val="28"/>
              </w:rPr>
              <w:t>Горбачевский</w:t>
            </w:r>
            <w:proofErr w:type="gramEnd"/>
            <w:r w:rsidRPr="00DA1388">
              <w:rPr>
                <w:sz w:val="40"/>
                <w:szCs w:val="28"/>
              </w:rPr>
              <w:t>, А. А. Теория языка. Вводный курс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учебное пособие для студентов высших учебных заведений, обучающихся по специальности 050301.65 — русский язык и литература / А. А. Горбачевский.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ФЛИНТА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Наука, 2011. — 279, [1] с.</w:t>
            </w:r>
          </w:p>
        </w:tc>
        <w:tc>
          <w:tcPr>
            <w:tcW w:w="3696" w:type="dxa"/>
          </w:tcPr>
          <w:p w:rsidR="008E736A" w:rsidRPr="00DA1388" w:rsidRDefault="008E736A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81я73</w:t>
            </w:r>
          </w:p>
        </w:tc>
        <w:tc>
          <w:tcPr>
            <w:tcW w:w="2126" w:type="dxa"/>
          </w:tcPr>
          <w:p w:rsidR="008E736A" w:rsidRPr="00DA1388" w:rsidRDefault="008E736A" w:rsidP="000074C5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8E736A" w:rsidRPr="00DA1388" w:rsidRDefault="008E736A" w:rsidP="00F029C0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46D7F278" wp14:editId="657DAD26">
                  <wp:extent cx="1245600" cy="1818000"/>
                  <wp:effectExtent l="19050" t="19050" r="12065" b="1143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600" cy="181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8E736A" w:rsidRPr="00DA1388" w:rsidRDefault="008E736A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Лыкова, Н. Н. История языкознания в текстах и лицах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учебное пособие / Н. Н. Лыкова.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Флинта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Наука, 2010. — 189, [1] с.</w:t>
            </w:r>
          </w:p>
        </w:tc>
        <w:tc>
          <w:tcPr>
            <w:tcW w:w="3696" w:type="dxa"/>
          </w:tcPr>
          <w:p w:rsidR="008E736A" w:rsidRPr="00DA1388" w:rsidRDefault="008E736A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81я73</w:t>
            </w:r>
          </w:p>
        </w:tc>
        <w:tc>
          <w:tcPr>
            <w:tcW w:w="2126" w:type="dxa"/>
          </w:tcPr>
          <w:p w:rsidR="008E736A" w:rsidRPr="00DA1388" w:rsidRDefault="008E736A" w:rsidP="000074C5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8E736A" w:rsidRPr="00DA1388" w:rsidTr="009A5A92">
        <w:tc>
          <w:tcPr>
            <w:tcW w:w="24393" w:type="dxa"/>
            <w:gridSpan w:val="4"/>
          </w:tcPr>
          <w:p w:rsidR="008E736A" w:rsidRPr="00DA1388" w:rsidRDefault="008E736A" w:rsidP="00A31B78">
            <w:pPr>
              <w:jc w:val="center"/>
              <w:rPr>
                <w:b/>
                <w:sz w:val="40"/>
                <w:szCs w:val="28"/>
              </w:rPr>
            </w:pPr>
            <w:r w:rsidRPr="00DA1388">
              <w:rPr>
                <w:b/>
                <w:sz w:val="40"/>
                <w:szCs w:val="28"/>
              </w:rPr>
              <w:t>81.2Рус Русский язык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617309" w:rsidRPr="00DA1388" w:rsidRDefault="00617309" w:rsidP="00F029C0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2168768E" wp14:editId="3F98E0B4">
                  <wp:extent cx="1224000" cy="1612800"/>
                  <wp:effectExtent l="19050" t="19050" r="14605" b="260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1612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617309" w:rsidRPr="00DA1388" w:rsidRDefault="00617309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Аникина, М. Н. В Россию с любовью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Начинаем изучать русский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учебное пособие по русскому языку / М. Н. Аникина. — 8-е изд., стереотипное.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Русский язык — Медиа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Дрофа, 2009. — 142, [1] с.</w:t>
            </w:r>
          </w:p>
        </w:tc>
        <w:tc>
          <w:tcPr>
            <w:tcW w:w="3696" w:type="dxa"/>
          </w:tcPr>
          <w:p w:rsidR="00617309" w:rsidRPr="00DA1388" w:rsidRDefault="00617309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81.2Рус-96</w:t>
            </w:r>
          </w:p>
        </w:tc>
        <w:tc>
          <w:tcPr>
            <w:tcW w:w="2126" w:type="dxa"/>
          </w:tcPr>
          <w:p w:rsidR="00617309" w:rsidRPr="00DA1388" w:rsidRDefault="00617309" w:rsidP="000074C5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617309" w:rsidRPr="00DA1388" w:rsidRDefault="00617309" w:rsidP="00F029C0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66F13F4B" wp14:editId="5015FB49">
                  <wp:extent cx="1296000" cy="1641600"/>
                  <wp:effectExtent l="19050" t="19050" r="19050" b="158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1641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617309" w:rsidRPr="00DA1388" w:rsidRDefault="00617309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Аникина, М. Н. Лестница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тестовые задания. Грамматические таблицы. Словарь "Семья слов"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Начинаем изучать русский / М. Н. Аникина, И. К. Дворянинова. — 5-е изд., </w:t>
            </w:r>
            <w:proofErr w:type="gramStart"/>
            <w:r w:rsidRPr="00DA1388">
              <w:rPr>
                <w:sz w:val="40"/>
                <w:szCs w:val="28"/>
              </w:rPr>
              <w:t>стереотипное</w:t>
            </w:r>
            <w:proofErr w:type="gramEnd"/>
            <w:r w:rsidRPr="00DA1388">
              <w:rPr>
                <w:sz w:val="40"/>
                <w:szCs w:val="28"/>
              </w:rPr>
              <w:t>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Русский язык — Медиа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Дрофа, 2010. — 254, [1] с.</w:t>
            </w:r>
          </w:p>
        </w:tc>
        <w:tc>
          <w:tcPr>
            <w:tcW w:w="3696" w:type="dxa"/>
          </w:tcPr>
          <w:p w:rsidR="00617309" w:rsidRPr="00DA1388" w:rsidRDefault="00617309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81.2Рус-96</w:t>
            </w:r>
          </w:p>
        </w:tc>
        <w:tc>
          <w:tcPr>
            <w:tcW w:w="2126" w:type="dxa"/>
          </w:tcPr>
          <w:p w:rsidR="00617309" w:rsidRPr="00DA1388" w:rsidRDefault="00617309" w:rsidP="000074C5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BA41A0" w:rsidRPr="00DA1388" w:rsidRDefault="00BA41A0" w:rsidP="00F029C0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7655ED98" wp14:editId="5988C466">
                  <wp:extent cx="1260000" cy="1836000"/>
                  <wp:effectExtent l="19050" t="19050" r="16510" b="1206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BA41A0" w:rsidRPr="00DA1388" w:rsidRDefault="00BA41A0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Аникина, М. Н. Русский словарь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учебный словарь русского словаря для иностранцев / М. Н. Аникина.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Русский язык — Медиа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Дрофа, 2009. — 974 с.</w:t>
            </w:r>
          </w:p>
        </w:tc>
        <w:tc>
          <w:tcPr>
            <w:tcW w:w="3696" w:type="dxa"/>
          </w:tcPr>
          <w:p w:rsidR="00BA41A0" w:rsidRPr="00DA1388" w:rsidRDefault="00BA41A0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81.2Рус-4</w:t>
            </w:r>
          </w:p>
        </w:tc>
        <w:tc>
          <w:tcPr>
            <w:tcW w:w="2126" w:type="dxa"/>
          </w:tcPr>
          <w:p w:rsidR="00BA41A0" w:rsidRPr="00DA1388" w:rsidRDefault="00BA41A0" w:rsidP="000074C5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BA41A0" w:rsidRPr="00DA1388" w:rsidRDefault="00BA41A0" w:rsidP="00F029C0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6EE35159" wp14:editId="21B4AA6F">
                  <wp:extent cx="1270800" cy="1922400"/>
                  <wp:effectExtent l="19050" t="19050" r="24765" b="2095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800" cy="1922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BA41A0" w:rsidRPr="00DA1388" w:rsidRDefault="00BA41A0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proofErr w:type="spellStart"/>
            <w:r w:rsidRPr="00DA1388">
              <w:rPr>
                <w:sz w:val="40"/>
                <w:szCs w:val="28"/>
              </w:rPr>
              <w:t>Балыхина</w:t>
            </w:r>
            <w:proofErr w:type="spellEnd"/>
            <w:r w:rsidRPr="00DA1388">
              <w:rPr>
                <w:sz w:val="40"/>
                <w:szCs w:val="28"/>
              </w:rPr>
              <w:t>, Т. М. Русский язык и культура речи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учебник для вузов / Т. М. </w:t>
            </w:r>
            <w:proofErr w:type="spellStart"/>
            <w:r w:rsidRPr="00DA1388">
              <w:rPr>
                <w:sz w:val="40"/>
                <w:szCs w:val="28"/>
              </w:rPr>
              <w:t>Балыхина</w:t>
            </w:r>
            <w:proofErr w:type="spellEnd"/>
            <w:r w:rsidRPr="00DA1388">
              <w:rPr>
                <w:sz w:val="40"/>
                <w:szCs w:val="28"/>
              </w:rPr>
              <w:t>, М. В. </w:t>
            </w:r>
            <w:proofErr w:type="spellStart"/>
            <w:r w:rsidRPr="00DA1388">
              <w:rPr>
                <w:sz w:val="40"/>
                <w:szCs w:val="28"/>
              </w:rPr>
              <w:t>Лысякова</w:t>
            </w:r>
            <w:proofErr w:type="spellEnd"/>
            <w:r w:rsidRPr="00DA1388">
              <w:rPr>
                <w:sz w:val="40"/>
                <w:szCs w:val="28"/>
              </w:rPr>
              <w:t>, М. А. Рыбаков.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Дрофа, 2011. — 479 с. — (Русский язык).</w:t>
            </w:r>
          </w:p>
        </w:tc>
        <w:tc>
          <w:tcPr>
            <w:tcW w:w="3696" w:type="dxa"/>
          </w:tcPr>
          <w:p w:rsidR="00BA41A0" w:rsidRPr="00DA1388" w:rsidRDefault="00BA41A0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81.2Рус-5</w:t>
            </w:r>
          </w:p>
        </w:tc>
        <w:tc>
          <w:tcPr>
            <w:tcW w:w="2126" w:type="dxa"/>
          </w:tcPr>
          <w:p w:rsidR="00BA41A0" w:rsidRPr="00DA1388" w:rsidRDefault="00BA41A0" w:rsidP="000074C5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320029" w:rsidRPr="00DA1388" w:rsidRDefault="00320029" w:rsidP="00F029C0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2AFB3BC4" wp14:editId="0330A712">
                  <wp:extent cx="1270800" cy="1717200"/>
                  <wp:effectExtent l="19050" t="19050" r="24765" b="165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800" cy="171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320029" w:rsidRPr="00DA1388" w:rsidRDefault="00320029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proofErr w:type="spellStart"/>
            <w:r w:rsidRPr="00DA1388">
              <w:rPr>
                <w:sz w:val="40"/>
                <w:szCs w:val="28"/>
              </w:rPr>
              <w:t>Балыхина</w:t>
            </w:r>
            <w:proofErr w:type="spellEnd"/>
            <w:r w:rsidRPr="00DA1388">
              <w:rPr>
                <w:sz w:val="40"/>
                <w:szCs w:val="28"/>
              </w:rPr>
              <w:t>, Т. М. Русский язык и культура речи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рабочая тетрадь / Т. М. </w:t>
            </w:r>
            <w:proofErr w:type="spellStart"/>
            <w:r w:rsidRPr="00DA1388">
              <w:rPr>
                <w:sz w:val="40"/>
                <w:szCs w:val="28"/>
              </w:rPr>
              <w:t>Балыхина</w:t>
            </w:r>
            <w:proofErr w:type="spellEnd"/>
            <w:r w:rsidRPr="00DA1388">
              <w:rPr>
                <w:sz w:val="40"/>
                <w:szCs w:val="28"/>
              </w:rPr>
              <w:t>, М. В. </w:t>
            </w:r>
            <w:proofErr w:type="spellStart"/>
            <w:r w:rsidRPr="00DA1388">
              <w:rPr>
                <w:sz w:val="40"/>
                <w:szCs w:val="28"/>
              </w:rPr>
              <w:t>Лысякова</w:t>
            </w:r>
            <w:proofErr w:type="spellEnd"/>
            <w:r w:rsidRPr="00DA1388">
              <w:rPr>
                <w:sz w:val="40"/>
                <w:szCs w:val="28"/>
              </w:rPr>
              <w:t>, М. А. Рыбаков.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Дрофа, 2011. — 116, [2] с. — (Русский язык).</w:t>
            </w:r>
          </w:p>
        </w:tc>
        <w:tc>
          <w:tcPr>
            <w:tcW w:w="3696" w:type="dxa"/>
          </w:tcPr>
          <w:p w:rsidR="00320029" w:rsidRPr="00DA1388" w:rsidRDefault="00320029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81.2Рус-5</w:t>
            </w:r>
          </w:p>
        </w:tc>
        <w:tc>
          <w:tcPr>
            <w:tcW w:w="2126" w:type="dxa"/>
          </w:tcPr>
          <w:p w:rsidR="00320029" w:rsidRPr="00DA1388" w:rsidRDefault="00320029" w:rsidP="000074C5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29209E" w:rsidRPr="00DA1388" w:rsidRDefault="0029209E" w:rsidP="00F029C0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7C862159" wp14:editId="40BA3BEF">
                  <wp:extent cx="1548000" cy="2088000"/>
                  <wp:effectExtent l="19050" t="19050" r="14605" b="2667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29209E" w:rsidRPr="00DA1388" w:rsidRDefault="0029209E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proofErr w:type="spellStart"/>
            <w:r w:rsidRPr="00DA1388">
              <w:rPr>
                <w:sz w:val="40"/>
                <w:szCs w:val="28"/>
              </w:rPr>
              <w:t>Балыхина</w:t>
            </w:r>
            <w:proofErr w:type="spellEnd"/>
            <w:r w:rsidRPr="00DA1388">
              <w:rPr>
                <w:sz w:val="40"/>
                <w:szCs w:val="28"/>
              </w:rPr>
              <w:t>, Т. М. Русский язык как иностранный. Продолжаем знакомство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Уроки дружбы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учебное пособие для студентов высших учебных заведений, обучающихся по специальности "Русский язык как иностранный" / Т. М. </w:t>
            </w:r>
            <w:proofErr w:type="spellStart"/>
            <w:r w:rsidRPr="00DA1388">
              <w:rPr>
                <w:sz w:val="40"/>
                <w:szCs w:val="28"/>
              </w:rPr>
              <w:t>Балыхина</w:t>
            </w:r>
            <w:proofErr w:type="spellEnd"/>
            <w:r w:rsidRPr="00DA1388">
              <w:rPr>
                <w:sz w:val="40"/>
                <w:szCs w:val="28"/>
              </w:rPr>
              <w:t>, С. И. </w:t>
            </w:r>
            <w:proofErr w:type="spellStart"/>
            <w:r w:rsidRPr="00DA1388">
              <w:rPr>
                <w:sz w:val="40"/>
                <w:szCs w:val="28"/>
              </w:rPr>
              <w:t>Ельникова</w:t>
            </w:r>
            <w:proofErr w:type="spellEnd"/>
            <w:r w:rsidRPr="00DA1388">
              <w:rPr>
                <w:sz w:val="40"/>
                <w:szCs w:val="28"/>
              </w:rPr>
              <w:t>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Дрофа, 2011. — 109, [2] с. — (Русский язык как иностранный)</w:t>
            </w:r>
            <w:r w:rsidR="004B406D" w:rsidRPr="00DA1388">
              <w:rPr>
                <w:sz w:val="40"/>
                <w:szCs w:val="28"/>
              </w:rPr>
              <w:t>.</w:t>
            </w:r>
          </w:p>
        </w:tc>
        <w:tc>
          <w:tcPr>
            <w:tcW w:w="3696" w:type="dxa"/>
          </w:tcPr>
          <w:p w:rsidR="0029209E" w:rsidRPr="00DA1388" w:rsidRDefault="004B406D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81.2Рус-96 </w:t>
            </w:r>
          </w:p>
        </w:tc>
        <w:tc>
          <w:tcPr>
            <w:tcW w:w="2126" w:type="dxa"/>
          </w:tcPr>
          <w:p w:rsidR="0029209E" w:rsidRPr="00DA1388" w:rsidRDefault="0029209E" w:rsidP="000074C5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29209E" w:rsidRPr="00DA1388" w:rsidRDefault="0029209E" w:rsidP="00F029C0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439A201B" wp14:editId="0ACE9550">
                  <wp:extent cx="1166400" cy="1886400"/>
                  <wp:effectExtent l="19050" t="19050" r="15240" b="190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00" cy="1886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29209E" w:rsidRPr="00DA1388" w:rsidRDefault="0029209E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Бердичевский, А. Л. Приятного аппетита!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[учебное пособие для среднего этапа] / Анатолий Бердичевский, Ольга Калашникова, Наталья Соловьёва ; под общей редакцией А. Л. Бердичевского. — Санкт-Петербург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Златоуст, 2002. — 79 с. — (Культура через язык).</w:t>
            </w:r>
          </w:p>
        </w:tc>
        <w:tc>
          <w:tcPr>
            <w:tcW w:w="3696" w:type="dxa"/>
          </w:tcPr>
          <w:p w:rsidR="0029209E" w:rsidRPr="00DA1388" w:rsidRDefault="0029209E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81.2Рус-96 + 36.997</w:t>
            </w:r>
          </w:p>
        </w:tc>
        <w:tc>
          <w:tcPr>
            <w:tcW w:w="2126" w:type="dxa"/>
          </w:tcPr>
          <w:p w:rsidR="0029209E" w:rsidRPr="00DA1388" w:rsidRDefault="0029209E" w:rsidP="000074C5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0145DB" w:rsidRPr="00DA1388" w:rsidRDefault="000145DB" w:rsidP="00F029C0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3242C7F3" wp14:editId="46FD7D5C">
                  <wp:extent cx="1285200" cy="1180800"/>
                  <wp:effectExtent l="19050" t="19050" r="10795" b="1968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0" cy="1180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0145DB" w:rsidRPr="00DA1388" w:rsidRDefault="000145DB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Богомолов, А. Н. Приходите!.. Приезжайте!.. Прилетайте!.. [Электронный ресурс]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[сборник упражнений для иностранных учащихся] / А. Н. Богомолов, А. Ю. </w:t>
            </w:r>
            <w:proofErr w:type="spellStart"/>
            <w:r w:rsidRPr="00DA1388">
              <w:rPr>
                <w:sz w:val="40"/>
                <w:szCs w:val="28"/>
              </w:rPr>
              <w:t>Петанова</w:t>
            </w:r>
            <w:proofErr w:type="spellEnd"/>
            <w:r w:rsidRPr="00DA1388">
              <w:rPr>
                <w:sz w:val="40"/>
                <w:szCs w:val="28"/>
              </w:rPr>
              <w:t>. — Санкт-Петербург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Златоуст, 2010. — 1 электронный оптический диск (CD-ROM РС).</w:t>
            </w:r>
          </w:p>
        </w:tc>
        <w:tc>
          <w:tcPr>
            <w:tcW w:w="3696" w:type="dxa"/>
          </w:tcPr>
          <w:p w:rsidR="000145DB" w:rsidRPr="00DA1388" w:rsidRDefault="000145DB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81.2Рус-96</w:t>
            </w:r>
          </w:p>
        </w:tc>
        <w:tc>
          <w:tcPr>
            <w:tcW w:w="2126" w:type="dxa"/>
          </w:tcPr>
          <w:p w:rsidR="000145DB" w:rsidRPr="00DA1388" w:rsidRDefault="000145DB" w:rsidP="000074C5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830A64" w:rsidRPr="00DA1388" w:rsidRDefault="007D2034" w:rsidP="00F029C0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05BF0239" wp14:editId="0BC50958">
                  <wp:extent cx="1357200" cy="2012400"/>
                  <wp:effectExtent l="19050" t="19050" r="14605" b="260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200" cy="2012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830A64" w:rsidRPr="00DA1388" w:rsidRDefault="00830A64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proofErr w:type="spellStart"/>
            <w:r w:rsidRPr="00DA1388">
              <w:rPr>
                <w:sz w:val="40"/>
                <w:szCs w:val="28"/>
              </w:rPr>
              <w:t>Болотнова</w:t>
            </w:r>
            <w:proofErr w:type="spellEnd"/>
            <w:r w:rsidRPr="00DA1388">
              <w:rPr>
                <w:sz w:val="40"/>
                <w:szCs w:val="28"/>
              </w:rPr>
              <w:t>, Н. С. Современный русский язык</w:t>
            </w:r>
            <w:r w:rsidR="004B406D" w:rsidRPr="00DA1388">
              <w:rPr>
                <w:sz w:val="40"/>
                <w:szCs w:val="28"/>
              </w:rPr>
              <w:t>.</w:t>
            </w:r>
            <w:r w:rsidRPr="00DA1388">
              <w:rPr>
                <w:sz w:val="40"/>
                <w:szCs w:val="28"/>
              </w:rPr>
              <w:t xml:space="preserve"> </w:t>
            </w:r>
            <w:r w:rsidR="004B406D" w:rsidRPr="00DA1388">
              <w:rPr>
                <w:sz w:val="40"/>
                <w:szCs w:val="28"/>
              </w:rPr>
              <w:t>Л</w:t>
            </w:r>
            <w:r w:rsidRPr="00DA1388">
              <w:rPr>
                <w:sz w:val="40"/>
                <w:szCs w:val="28"/>
              </w:rPr>
              <w:t>ексикология, фразеология, лексикография</w:t>
            </w:r>
            <w:proofErr w:type="gramStart"/>
            <w:r w:rsidR="004B406D" w:rsidRPr="00DA1388">
              <w:rPr>
                <w:sz w:val="40"/>
                <w:szCs w:val="28"/>
              </w:rPr>
              <w:t xml:space="preserve"> :</w:t>
            </w:r>
            <w:proofErr w:type="gramEnd"/>
            <w:r w:rsidR="004B406D" w:rsidRPr="00DA1388">
              <w:rPr>
                <w:sz w:val="40"/>
                <w:szCs w:val="28"/>
              </w:rPr>
              <w:t xml:space="preserve"> контрольно-тренировочные задания : учебное пособие</w:t>
            </w:r>
            <w:r w:rsidRPr="00DA1388">
              <w:rPr>
                <w:sz w:val="40"/>
                <w:szCs w:val="28"/>
              </w:rPr>
              <w:t xml:space="preserve"> / Н. С. </w:t>
            </w:r>
            <w:proofErr w:type="spellStart"/>
            <w:r w:rsidRPr="00DA1388">
              <w:rPr>
                <w:sz w:val="40"/>
                <w:szCs w:val="28"/>
              </w:rPr>
              <w:t>Болотнова</w:t>
            </w:r>
            <w:proofErr w:type="spellEnd"/>
            <w:r w:rsidRPr="00DA1388">
              <w:rPr>
                <w:sz w:val="40"/>
                <w:szCs w:val="28"/>
              </w:rPr>
              <w:t>, А. В. </w:t>
            </w:r>
            <w:proofErr w:type="spellStart"/>
            <w:r w:rsidRPr="00DA1388">
              <w:rPr>
                <w:sz w:val="40"/>
                <w:szCs w:val="28"/>
              </w:rPr>
              <w:t>Болотнов</w:t>
            </w:r>
            <w:proofErr w:type="spellEnd"/>
            <w:r w:rsidRPr="00DA1388">
              <w:rPr>
                <w:sz w:val="40"/>
                <w:szCs w:val="28"/>
              </w:rPr>
              <w:t>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Флинта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Наука, 2009. — 219, [1] с.</w:t>
            </w:r>
          </w:p>
        </w:tc>
        <w:tc>
          <w:tcPr>
            <w:tcW w:w="3696" w:type="dxa"/>
          </w:tcPr>
          <w:p w:rsidR="00830A64" w:rsidRPr="00DA1388" w:rsidRDefault="00830A64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81.2Рус-923</w:t>
            </w:r>
          </w:p>
        </w:tc>
        <w:tc>
          <w:tcPr>
            <w:tcW w:w="2126" w:type="dxa"/>
          </w:tcPr>
          <w:p w:rsidR="00830A64" w:rsidRPr="00DA1388" w:rsidRDefault="00830A64" w:rsidP="000074C5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8519B7" w:rsidRPr="00DA1388" w:rsidRDefault="008519B7" w:rsidP="00F029C0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21043722" wp14:editId="39C3D5BD">
                  <wp:extent cx="1346400" cy="1954800"/>
                  <wp:effectExtent l="19050" t="19050" r="25400" b="2667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400" cy="1954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8519B7" w:rsidRPr="00DA1388" w:rsidRDefault="008519B7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proofErr w:type="spellStart"/>
            <w:r w:rsidRPr="00DA1388">
              <w:rPr>
                <w:sz w:val="40"/>
                <w:szCs w:val="28"/>
              </w:rPr>
              <w:t>Вараксин</w:t>
            </w:r>
            <w:proofErr w:type="spellEnd"/>
            <w:r w:rsidRPr="00DA1388">
              <w:rPr>
                <w:sz w:val="40"/>
                <w:szCs w:val="28"/>
              </w:rPr>
              <w:t>, Л. А. Современный русский язык. Синтаксис простого предложения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сборник упражнений / Л. А. </w:t>
            </w:r>
            <w:proofErr w:type="spellStart"/>
            <w:r w:rsidRPr="00DA1388">
              <w:rPr>
                <w:sz w:val="40"/>
                <w:szCs w:val="28"/>
              </w:rPr>
              <w:t>Вараксин</w:t>
            </w:r>
            <w:proofErr w:type="spellEnd"/>
            <w:r w:rsidRPr="00DA1388">
              <w:rPr>
                <w:sz w:val="40"/>
                <w:szCs w:val="28"/>
              </w:rPr>
              <w:t>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Флинта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Наука, 2010. — 205, [1] с.</w:t>
            </w:r>
          </w:p>
        </w:tc>
        <w:tc>
          <w:tcPr>
            <w:tcW w:w="3696" w:type="dxa"/>
          </w:tcPr>
          <w:p w:rsidR="008519B7" w:rsidRPr="00DA1388" w:rsidRDefault="008519B7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81.2Рус-2</w:t>
            </w:r>
          </w:p>
        </w:tc>
        <w:tc>
          <w:tcPr>
            <w:tcW w:w="2126" w:type="dxa"/>
          </w:tcPr>
          <w:p w:rsidR="008519B7" w:rsidRPr="00DA1388" w:rsidRDefault="008519B7" w:rsidP="000074C5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8519B7" w:rsidRPr="00DA1388" w:rsidRDefault="008519B7" w:rsidP="00F029C0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28EB8AF4" wp14:editId="6F3E7D91">
                  <wp:extent cx="1303200" cy="1890000"/>
                  <wp:effectExtent l="19050" t="19050" r="11430" b="1524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200" cy="189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8519B7" w:rsidRPr="00DA1388" w:rsidRDefault="008519B7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proofErr w:type="spellStart"/>
            <w:r w:rsidRPr="00DA1388">
              <w:rPr>
                <w:sz w:val="40"/>
                <w:szCs w:val="28"/>
              </w:rPr>
              <w:t>Вараксин</w:t>
            </w:r>
            <w:proofErr w:type="spellEnd"/>
            <w:r w:rsidRPr="00DA1388">
              <w:rPr>
                <w:sz w:val="40"/>
                <w:szCs w:val="28"/>
              </w:rPr>
              <w:t>, Л. А. Современный русский язык. Синтаксис сложного предложения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сборник упражнений / Л. А. </w:t>
            </w:r>
            <w:proofErr w:type="spellStart"/>
            <w:r w:rsidRPr="00DA1388">
              <w:rPr>
                <w:sz w:val="40"/>
                <w:szCs w:val="28"/>
              </w:rPr>
              <w:t>Вараксин</w:t>
            </w:r>
            <w:proofErr w:type="spellEnd"/>
            <w:r w:rsidRPr="00DA1388">
              <w:rPr>
                <w:sz w:val="40"/>
                <w:szCs w:val="28"/>
              </w:rPr>
              <w:t>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Флинта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Наука, 2010. — 182, [1] с.</w:t>
            </w:r>
          </w:p>
        </w:tc>
        <w:tc>
          <w:tcPr>
            <w:tcW w:w="3696" w:type="dxa"/>
          </w:tcPr>
          <w:p w:rsidR="008519B7" w:rsidRPr="00DA1388" w:rsidRDefault="008519B7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81.2Рус-2</w:t>
            </w:r>
          </w:p>
        </w:tc>
        <w:tc>
          <w:tcPr>
            <w:tcW w:w="2126" w:type="dxa"/>
          </w:tcPr>
          <w:p w:rsidR="008519B7" w:rsidRPr="00DA1388" w:rsidRDefault="008519B7" w:rsidP="000074C5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7D2034" w:rsidRPr="00DA1388" w:rsidRDefault="003D45CC" w:rsidP="00F029C0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4B641617" wp14:editId="59B05848">
                  <wp:extent cx="1213200" cy="1785600"/>
                  <wp:effectExtent l="19050" t="19050" r="25400" b="2476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200" cy="1785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7D2034" w:rsidRPr="00DA1388" w:rsidRDefault="007D2034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Вишняков, С. А. Культура России в историческом ракурсе: архитектура, литература, живопись, музыкальное искусство, театральное искусство, кинематограф, современное культурное пространство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учебное пособие по культуроведению России / С. А. Вишняков.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ФЛИНТА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Наука, 2012. — 60, [1] с. — (Русский язык как иностранный).</w:t>
            </w:r>
          </w:p>
        </w:tc>
        <w:tc>
          <w:tcPr>
            <w:tcW w:w="3696" w:type="dxa"/>
          </w:tcPr>
          <w:p w:rsidR="007D2034" w:rsidRPr="00DA1388" w:rsidRDefault="007D2034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81.2Рус-96</w:t>
            </w:r>
          </w:p>
        </w:tc>
        <w:tc>
          <w:tcPr>
            <w:tcW w:w="2126" w:type="dxa"/>
          </w:tcPr>
          <w:p w:rsidR="007D2034" w:rsidRPr="00DA1388" w:rsidRDefault="007D2034" w:rsidP="000074C5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DC65B7" w:rsidRPr="00DA1388" w:rsidRDefault="00DC65B7" w:rsidP="00F029C0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5D379985" wp14:editId="39097B94">
                  <wp:extent cx="1166400" cy="1785600"/>
                  <wp:effectExtent l="19050" t="19050" r="15240" b="2476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00" cy="1785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DC65B7" w:rsidRPr="00DA1388" w:rsidRDefault="00DC65B7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Вишняков, С. А. Русский язык как иностранный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учебник / С. А. Вишняков. — 6-е изд. — Москва : Флинта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Наука, 2013. — 239, [1] с.</w:t>
            </w:r>
          </w:p>
        </w:tc>
        <w:tc>
          <w:tcPr>
            <w:tcW w:w="3696" w:type="dxa"/>
          </w:tcPr>
          <w:p w:rsidR="00DC65B7" w:rsidRPr="00DA1388" w:rsidRDefault="00DC65B7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81.2Рус-96</w:t>
            </w:r>
          </w:p>
        </w:tc>
        <w:tc>
          <w:tcPr>
            <w:tcW w:w="2126" w:type="dxa"/>
          </w:tcPr>
          <w:p w:rsidR="00DC65B7" w:rsidRPr="00DA1388" w:rsidRDefault="00DC65B7" w:rsidP="000074C5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4E7163" w:rsidRPr="00DA1388" w:rsidRDefault="004E7163" w:rsidP="00F029C0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3BD6A4B3" wp14:editId="347928E4">
                  <wp:extent cx="1173600" cy="1699200"/>
                  <wp:effectExtent l="19050" t="19050" r="26670" b="1587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600" cy="1699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4E7163" w:rsidRPr="00DA1388" w:rsidRDefault="004E7163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Волков, С. У. Мой современник: диалог друзей</w:t>
            </w:r>
            <w:proofErr w:type="gramStart"/>
            <w:r w:rsidR="004B406D" w:rsidRPr="00DA1388">
              <w:rPr>
                <w:sz w:val="40"/>
                <w:szCs w:val="28"/>
              </w:rPr>
              <w:t>.</w:t>
            </w:r>
            <w:proofErr w:type="gramEnd"/>
            <w:r w:rsidRPr="00DA1388">
              <w:rPr>
                <w:sz w:val="40"/>
                <w:szCs w:val="28"/>
              </w:rPr>
              <w:t xml:space="preserve"> І </w:t>
            </w:r>
            <w:proofErr w:type="gramStart"/>
            <w:r w:rsidRPr="00DA1388">
              <w:rPr>
                <w:sz w:val="40"/>
                <w:szCs w:val="28"/>
              </w:rPr>
              <w:t>с</w:t>
            </w:r>
            <w:proofErr w:type="gramEnd"/>
            <w:r w:rsidRPr="00DA1388">
              <w:rPr>
                <w:sz w:val="40"/>
                <w:szCs w:val="28"/>
              </w:rPr>
              <w:t>ертификационный уровень : учебное пособие для студентов высших учебных заведений, обучающихся по направлению 050300 Филологическое образование / С. У. Волков.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Российский университет дружбы народов, 2010. — 201 с.</w:t>
            </w:r>
          </w:p>
        </w:tc>
        <w:tc>
          <w:tcPr>
            <w:tcW w:w="3696" w:type="dxa"/>
          </w:tcPr>
          <w:p w:rsidR="004E7163" w:rsidRPr="00DA1388" w:rsidRDefault="004E7163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81.2Рус-96</w:t>
            </w:r>
          </w:p>
        </w:tc>
        <w:tc>
          <w:tcPr>
            <w:tcW w:w="2126" w:type="dxa"/>
          </w:tcPr>
          <w:p w:rsidR="004E7163" w:rsidRPr="00DA1388" w:rsidRDefault="004E7163" w:rsidP="000074C5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7579E4" w:rsidRPr="00DA1388" w:rsidRDefault="007579E4" w:rsidP="00F029C0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27227FB5" wp14:editId="718A042A">
                  <wp:extent cx="1180800" cy="1501200"/>
                  <wp:effectExtent l="0" t="0" r="635" b="381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80800" cy="15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7579E4" w:rsidRPr="00DA1388" w:rsidRDefault="007579E4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Ганиев, Ж. В. Современный русский язык. Фонетика, графика, орфография, орфоэпия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учебное пособие / Ж. В. Ганиев. — 2-е изд., стереотипное.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ФЛИНТА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Наука, 2012. — 198, [1] с.</w:t>
            </w:r>
          </w:p>
        </w:tc>
        <w:tc>
          <w:tcPr>
            <w:tcW w:w="3696" w:type="dxa"/>
          </w:tcPr>
          <w:p w:rsidR="007579E4" w:rsidRPr="00DA1388" w:rsidRDefault="007579E4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81.2Рус-923</w:t>
            </w:r>
          </w:p>
        </w:tc>
        <w:tc>
          <w:tcPr>
            <w:tcW w:w="2126" w:type="dxa"/>
          </w:tcPr>
          <w:p w:rsidR="007579E4" w:rsidRPr="00DA1388" w:rsidRDefault="007579E4" w:rsidP="000074C5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AC49C5" w:rsidRPr="00DA1388" w:rsidRDefault="00AC49C5" w:rsidP="00F029C0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56CEAF0D" wp14:editId="521E5FDC">
                  <wp:extent cx="1098000" cy="1378800"/>
                  <wp:effectExtent l="19050" t="19050" r="26035" b="1206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000" cy="137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AC49C5" w:rsidRPr="00DA1388" w:rsidRDefault="00AC49C5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proofErr w:type="spellStart"/>
            <w:r w:rsidRPr="00DA1388">
              <w:rPr>
                <w:sz w:val="40"/>
                <w:szCs w:val="28"/>
              </w:rPr>
              <w:t>Гапочка</w:t>
            </w:r>
            <w:proofErr w:type="spellEnd"/>
            <w:r w:rsidRPr="00DA1388">
              <w:rPr>
                <w:sz w:val="40"/>
                <w:szCs w:val="28"/>
              </w:rPr>
              <w:t xml:space="preserve">, И. К. Я читаю по-русски = I </w:t>
            </w:r>
            <w:proofErr w:type="spellStart"/>
            <w:r w:rsidRPr="00DA1388">
              <w:rPr>
                <w:sz w:val="40"/>
                <w:szCs w:val="28"/>
              </w:rPr>
              <w:t>read</w:t>
            </w:r>
            <w:proofErr w:type="spellEnd"/>
            <w:r w:rsidRPr="00DA1388">
              <w:rPr>
                <w:sz w:val="40"/>
                <w:szCs w:val="28"/>
              </w:rPr>
              <w:t xml:space="preserve"> </w:t>
            </w:r>
            <w:proofErr w:type="spellStart"/>
            <w:r w:rsidRPr="00DA1388">
              <w:rPr>
                <w:sz w:val="40"/>
                <w:szCs w:val="28"/>
              </w:rPr>
              <w:t>russian</w:t>
            </w:r>
            <w:proofErr w:type="spellEnd"/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книга для чтения со словарем / И. К. </w:t>
            </w:r>
            <w:proofErr w:type="spellStart"/>
            <w:r w:rsidRPr="00DA1388">
              <w:rPr>
                <w:sz w:val="40"/>
                <w:szCs w:val="28"/>
              </w:rPr>
              <w:t>Гапочка</w:t>
            </w:r>
            <w:proofErr w:type="spellEnd"/>
            <w:r w:rsidRPr="00DA1388">
              <w:rPr>
                <w:sz w:val="40"/>
                <w:szCs w:val="28"/>
              </w:rPr>
              <w:t>. — 7-е изд., стереотипное.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Русский язык — Медиа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Дрофа, 2009. — 119, [1] с.</w:t>
            </w:r>
          </w:p>
        </w:tc>
        <w:tc>
          <w:tcPr>
            <w:tcW w:w="3696" w:type="dxa"/>
          </w:tcPr>
          <w:p w:rsidR="00AC49C5" w:rsidRPr="00DA1388" w:rsidRDefault="00AC49C5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81.2Рус-96</w:t>
            </w:r>
          </w:p>
        </w:tc>
        <w:tc>
          <w:tcPr>
            <w:tcW w:w="2126" w:type="dxa"/>
          </w:tcPr>
          <w:p w:rsidR="00AC49C5" w:rsidRPr="00DA1388" w:rsidRDefault="00AC49C5" w:rsidP="000074C5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AC49C5" w:rsidRPr="00DA1388" w:rsidRDefault="00AC49C5" w:rsidP="00F029C0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72506877" wp14:editId="11C48C81">
                  <wp:extent cx="1094400" cy="1598400"/>
                  <wp:effectExtent l="19050" t="19050" r="10795" b="2095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400" cy="1598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AC49C5" w:rsidRPr="00DA1388" w:rsidRDefault="00AC49C5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Гордеева, О. И. Сборник упражнений по синтаксису современного русского языка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учебно-методическое пособие / О. И. Гордеева, Л. Г. </w:t>
            </w:r>
            <w:proofErr w:type="spellStart"/>
            <w:r w:rsidRPr="00DA1388">
              <w:rPr>
                <w:sz w:val="40"/>
                <w:szCs w:val="28"/>
              </w:rPr>
              <w:t>Гынгазова</w:t>
            </w:r>
            <w:proofErr w:type="spellEnd"/>
            <w:r w:rsidRPr="00DA1388">
              <w:rPr>
                <w:sz w:val="40"/>
                <w:szCs w:val="28"/>
              </w:rPr>
              <w:t>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ФЛИНТА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Наука, 2011. — 123 с.</w:t>
            </w:r>
          </w:p>
        </w:tc>
        <w:tc>
          <w:tcPr>
            <w:tcW w:w="3696" w:type="dxa"/>
          </w:tcPr>
          <w:p w:rsidR="00AC49C5" w:rsidRPr="00DA1388" w:rsidRDefault="00AC49C5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ББК 81.2Рус-2</w:t>
            </w:r>
          </w:p>
        </w:tc>
        <w:tc>
          <w:tcPr>
            <w:tcW w:w="2126" w:type="dxa"/>
          </w:tcPr>
          <w:p w:rsidR="00AC49C5" w:rsidRPr="00DA1388" w:rsidRDefault="00AC49C5" w:rsidP="000074C5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D76FA7" w:rsidRPr="00DA1388" w:rsidRDefault="00D76FA7" w:rsidP="00F029C0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3C4EDA4D" wp14:editId="3819809C">
                  <wp:extent cx="1098000" cy="1483200"/>
                  <wp:effectExtent l="0" t="0" r="6985" b="317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98000" cy="148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D76FA7" w:rsidRPr="00DA1388" w:rsidRDefault="00D76FA7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proofErr w:type="spellStart"/>
            <w:r w:rsidRPr="00DA1388">
              <w:rPr>
                <w:sz w:val="40"/>
                <w:szCs w:val="28"/>
              </w:rPr>
              <w:t>Грекова</w:t>
            </w:r>
            <w:proofErr w:type="spellEnd"/>
            <w:r w:rsidRPr="00DA1388">
              <w:rPr>
                <w:sz w:val="40"/>
                <w:szCs w:val="28"/>
              </w:rPr>
              <w:t>, О. К. Я слышу и понимаю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учебное пособие по </w:t>
            </w:r>
            <w:proofErr w:type="spellStart"/>
            <w:r w:rsidRPr="00DA1388">
              <w:rPr>
                <w:sz w:val="40"/>
                <w:szCs w:val="28"/>
              </w:rPr>
              <w:t>аудированию</w:t>
            </w:r>
            <w:proofErr w:type="spellEnd"/>
            <w:r w:rsidRPr="00DA1388">
              <w:rPr>
                <w:sz w:val="40"/>
                <w:szCs w:val="28"/>
              </w:rPr>
              <w:t xml:space="preserve"> с CD-MP3 для иностранных студентов, магистрантов и аспирантов-лингвистов / О. К. </w:t>
            </w:r>
            <w:proofErr w:type="spellStart"/>
            <w:r w:rsidRPr="00DA1388">
              <w:rPr>
                <w:sz w:val="40"/>
                <w:szCs w:val="28"/>
              </w:rPr>
              <w:t>Грекова</w:t>
            </w:r>
            <w:proofErr w:type="spellEnd"/>
            <w:r w:rsidRPr="00DA1388">
              <w:rPr>
                <w:sz w:val="40"/>
                <w:szCs w:val="28"/>
              </w:rPr>
              <w:t>, Е. А. Кузьминова.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Флинта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Наука, 2010. — 515, [1] с. — (Русский язык как иностранный).</w:t>
            </w:r>
          </w:p>
        </w:tc>
        <w:tc>
          <w:tcPr>
            <w:tcW w:w="3696" w:type="dxa"/>
          </w:tcPr>
          <w:p w:rsidR="00D76FA7" w:rsidRPr="00DA1388" w:rsidRDefault="00D76FA7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81.2Рус-96</w:t>
            </w:r>
          </w:p>
        </w:tc>
        <w:tc>
          <w:tcPr>
            <w:tcW w:w="2126" w:type="dxa"/>
          </w:tcPr>
          <w:p w:rsidR="00D76FA7" w:rsidRPr="00DA1388" w:rsidRDefault="00D76FA7" w:rsidP="000074C5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D76FA7" w:rsidRPr="00DA1388" w:rsidRDefault="00D76FA7" w:rsidP="00F029C0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4567A2D5" wp14:editId="33DEAE21">
                  <wp:extent cx="1123200" cy="1641600"/>
                  <wp:effectExtent l="19050" t="19050" r="20320" b="1587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200" cy="1641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D76FA7" w:rsidRPr="00DA1388" w:rsidRDefault="00D76FA7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Даниленко, В. П. История русского языкознания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курс лекций : учебное пособие для студентов лингвистических вузов и факультетов, а также филологических факультетов университетов / В. П. Даниленко.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Флинта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Наука, 2009. — 318, [1] с.</w:t>
            </w:r>
          </w:p>
        </w:tc>
        <w:tc>
          <w:tcPr>
            <w:tcW w:w="3696" w:type="dxa"/>
          </w:tcPr>
          <w:p w:rsidR="00D76FA7" w:rsidRPr="00DA1388" w:rsidRDefault="00D76FA7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81.2Рус-03</w:t>
            </w:r>
          </w:p>
        </w:tc>
        <w:tc>
          <w:tcPr>
            <w:tcW w:w="2126" w:type="dxa"/>
          </w:tcPr>
          <w:p w:rsidR="00D76FA7" w:rsidRPr="00DA1388" w:rsidRDefault="00D76FA7" w:rsidP="000074C5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0074C5" w:rsidRPr="00DA1388" w:rsidRDefault="000074C5" w:rsidP="00F029C0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00CAFF49" wp14:editId="06B03817">
                  <wp:extent cx="1177200" cy="1728000"/>
                  <wp:effectExtent l="19050" t="19050" r="23495" b="2476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00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0074C5" w:rsidRPr="00DA1388" w:rsidRDefault="000074C5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proofErr w:type="spellStart"/>
            <w:r w:rsidRPr="00DA1388">
              <w:rPr>
                <w:sz w:val="40"/>
                <w:szCs w:val="28"/>
              </w:rPr>
              <w:t>Дроняева</w:t>
            </w:r>
            <w:proofErr w:type="spellEnd"/>
            <w:r w:rsidRPr="00DA1388">
              <w:rPr>
                <w:sz w:val="40"/>
                <w:szCs w:val="28"/>
              </w:rPr>
              <w:t>, Т. С. Стилистика современного русского языка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практикум / Т. С. </w:t>
            </w:r>
            <w:proofErr w:type="spellStart"/>
            <w:r w:rsidRPr="00DA1388">
              <w:rPr>
                <w:sz w:val="40"/>
                <w:szCs w:val="28"/>
              </w:rPr>
              <w:t>Дроняева</w:t>
            </w:r>
            <w:proofErr w:type="spellEnd"/>
            <w:r w:rsidRPr="00DA1388">
              <w:rPr>
                <w:sz w:val="40"/>
                <w:szCs w:val="28"/>
              </w:rPr>
              <w:t>, Н. И. Клушина, И. В. Бирюкова ; под редакцией Т. С. </w:t>
            </w:r>
            <w:proofErr w:type="spellStart"/>
            <w:r w:rsidRPr="00DA1388">
              <w:rPr>
                <w:sz w:val="40"/>
                <w:szCs w:val="28"/>
              </w:rPr>
              <w:t>Дроняевой</w:t>
            </w:r>
            <w:proofErr w:type="spellEnd"/>
            <w:r w:rsidRPr="00DA1388">
              <w:rPr>
                <w:sz w:val="40"/>
                <w:szCs w:val="28"/>
              </w:rPr>
              <w:t>. — 9-е изд. — Москва : Флинта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Наука, 2013. — 183 с.</w:t>
            </w:r>
          </w:p>
        </w:tc>
        <w:tc>
          <w:tcPr>
            <w:tcW w:w="3696" w:type="dxa"/>
          </w:tcPr>
          <w:p w:rsidR="000074C5" w:rsidRPr="00DA1388" w:rsidRDefault="000074C5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81.2Рус-5</w:t>
            </w:r>
          </w:p>
        </w:tc>
        <w:tc>
          <w:tcPr>
            <w:tcW w:w="2126" w:type="dxa"/>
          </w:tcPr>
          <w:p w:rsidR="000074C5" w:rsidRPr="00DA1388" w:rsidRDefault="000074C5" w:rsidP="000074C5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23659C" w:rsidRPr="00DA1388" w:rsidRDefault="0023659C" w:rsidP="00F029C0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3164700C" wp14:editId="752B4958">
                  <wp:extent cx="1166400" cy="1702800"/>
                  <wp:effectExtent l="19050" t="19050" r="15240" b="1206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00" cy="1702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23659C" w:rsidRPr="00DA1388" w:rsidRDefault="0023659C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proofErr w:type="spellStart"/>
            <w:r w:rsidRPr="00DA1388">
              <w:rPr>
                <w:sz w:val="40"/>
                <w:szCs w:val="28"/>
              </w:rPr>
              <w:t>Есакова</w:t>
            </w:r>
            <w:proofErr w:type="spellEnd"/>
            <w:r w:rsidRPr="00DA1388">
              <w:rPr>
                <w:sz w:val="40"/>
                <w:szCs w:val="28"/>
              </w:rPr>
              <w:t>, М. Н. Русский язык и культура речи. Нормы современного русского литературного языка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учебное пособие для переводчиков / М. Н. </w:t>
            </w:r>
            <w:proofErr w:type="spellStart"/>
            <w:r w:rsidRPr="00DA1388">
              <w:rPr>
                <w:sz w:val="40"/>
                <w:szCs w:val="28"/>
              </w:rPr>
              <w:t>Есакова</w:t>
            </w:r>
            <w:proofErr w:type="spellEnd"/>
            <w:r w:rsidRPr="00DA1388">
              <w:rPr>
                <w:sz w:val="40"/>
                <w:szCs w:val="28"/>
              </w:rPr>
              <w:t>, Ю. Н. Кольцова, Г. М. Литвинова ; Высшая школа перевода (факультет) Московского государственного университета им. М. В. Ломоносова.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ФЛИНТА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Наука, 2012. — 279 с.</w:t>
            </w:r>
          </w:p>
        </w:tc>
        <w:tc>
          <w:tcPr>
            <w:tcW w:w="3696" w:type="dxa"/>
          </w:tcPr>
          <w:p w:rsidR="0023659C" w:rsidRPr="00DA1388" w:rsidRDefault="0023659C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81.2Рус-5</w:t>
            </w:r>
          </w:p>
        </w:tc>
        <w:tc>
          <w:tcPr>
            <w:tcW w:w="2126" w:type="dxa"/>
          </w:tcPr>
          <w:p w:rsidR="0023659C" w:rsidRPr="00DA1388" w:rsidRDefault="0023659C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FF48A3" w:rsidRPr="00DA1388" w:rsidRDefault="00FF48A3" w:rsidP="00F029C0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18A9BA62" wp14:editId="425FF1A1">
                  <wp:extent cx="1152000" cy="1681200"/>
                  <wp:effectExtent l="19050" t="19050" r="10160" b="1460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681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FF48A3" w:rsidRPr="00DA1388" w:rsidRDefault="00FF48A3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Захарова, Л. А. История русского языка. Историческая грамматика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учебное пособие / Л. А. Захарова, Г. Н. Старикова.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ФЛИНТА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Наука, 2012. — 218 с.</w:t>
            </w:r>
          </w:p>
        </w:tc>
        <w:tc>
          <w:tcPr>
            <w:tcW w:w="3696" w:type="dxa"/>
          </w:tcPr>
          <w:p w:rsidR="00FF48A3" w:rsidRPr="00DA1388" w:rsidRDefault="00FF48A3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81.2Рус-03</w:t>
            </w:r>
          </w:p>
        </w:tc>
        <w:tc>
          <w:tcPr>
            <w:tcW w:w="2126" w:type="dxa"/>
          </w:tcPr>
          <w:p w:rsidR="00FF48A3" w:rsidRPr="00DA1388" w:rsidRDefault="00FF48A3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5A0DE4" w:rsidRPr="00DA1388" w:rsidRDefault="005A0DE4" w:rsidP="00F029C0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75C597E2" wp14:editId="3860B69B">
                  <wp:extent cx="1234800" cy="1792800"/>
                  <wp:effectExtent l="19050" t="19050" r="22860" b="1714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800" cy="1792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5A0DE4" w:rsidRPr="00DA1388" w:rsidRDefault="005A0DE4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proofErr w:type="gramStart"/>
            <w:r w:rsidRPr="00DA1388">
              <w:rPr>
                <w:sz w:val="40"/>
                <w:szCs w:val="28"/>
              </w:rPr>
              <w:t>Земская</w:t>
            </w:r>
            <w:proofErr w:type="gramEnd"/>
            <w:r w:rsidRPr="00DA1388">
              <w:rPr>
                <w:sz w:val="40"/>
                <w:szCs w:val="28"/>
              </w:rPr>
              <w:t>, Е. А. Современный русский язык. Словообразование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учебное пособие / Е. А. Земская. — 8-е изд. — Москва : Флинта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Наука, 2013. — 323, [1] с.</w:t>
            </w:r>
          </w:p>
        </w:tc>
        <w:tc>
          <w:tcPr>
            <w:tcW w:w="3696" w:type="dxa"/>
          </w:tcPr>
          <w:p w:rsidR="005A0DE4" w:rsidRPr="00DA1388" w:rsidRDefault="005A0DE4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81.2Рус-2</w:t>
            </w:r>
          </w:p>
        </w:tc>
        <w:tc>
          <w:tcPr>
            <w:tcW w:w="2126" w:type="dxa"/>
          </w:tcPr>
          <w:p w:rsidR="005A0DE4" w:rsidRPr="00DA1388" w:rsidRDefault="005A0DE4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5A0DE4" w:rsidRPr="00DA1388" w:rsidRDefault="005A0DE4" w:rsidP="00F029C0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714A3BBC" wp14:editId="47E29CEC">
                  <wp:extent cx="1321200" cy="1965600"/>
                  <wp:effectExtent l="19050" t="19050" r="12700" b="1587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200" cy="1965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5A0DE4" w:rsidRPr="00DA1388" w:rsidRDefault="0095658F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proofErr w:type="spellStart"/>
            <w:r w:rsidRPr="00DA1388">
              <w:rPr>
                <w:sz w:val="40"/>
                <w:szCs w:val="28"/>
              </w:rPr>
              <w:t>Иссерс</w:t>
            </w:r>
            <w:proofErr w:type="spellEnd"/>
            <w:r w:rsidRPr="00DA1388">
              <w:rPr>
                <w:sz w:val="40"/>
                <w:szCs w:val="28"/>
              </w:rPr>
              <w:t>, О. С. Интенсивный курс русского языка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Почему так не говорят по-русски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пособие по культуре речи / О. С. </w:t>
            </w:r>
            <w:proofErr w:type="spellStart"/>
            <w:r w:rsidRPr="00DA1388">
              <w:rPr>
                <w:sz w:val="40"/>
                <w:szCs w:val="28"/>
              </w:rPr>
              <w:t>Иссерс</w:t>
            </w:r>
            <w:proofErr w:type="spellEnd"/>
            <w:r w:rsidRPr="00DA1388">
              <w:rPr>
                <w:sz w:val="40"/>
                <w:szCs w:val="28"/>
              </w:rPr>
              <w:t>, Н. А. Кузьмина. — 2-е изд. — Москва : Флинта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Наука, 2009 - 133, [1] с.</w:t>
            </w:r>
          </w:p>
        </w:tc>
        <w:tc>
          <w:tcPr>
            <w:tcW w:w="3696" w:type="dxa"/>
          </w:tcPr>
          <w:p w:rsidR="005A0DE4" w:rsidRPr="00DA1388" w:rsidRDefault="0095658F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81.2Рус-5</w:t>
            </w:r>
          </w:p>
        </w:tc>
        <w:tc>
          <w:tcPr>
            <w:tcW w:w="2126" w:type="dxa"/>
          </w:tcPr>
          <w:p w:rsidR="005A0DE4" w:rsidRPr="00DA1388" w:rsidRDefault="005A0DE4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5A0DE4" w:rsidRPr="00DA1388" w:rsidRDefault="005A0DE4" w:rsidP="00F029C0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5BAAECB7" wp14:editId="4748004C">
                  <wp:extent cx="1252800" cy="1857600"/>
                  <wp:effectExtent l="19050" t="19050" r="24130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800" cy="1857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5A0DE4" w:rsidRPr="00DA1388" w:rsidRDefault="00D3773E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proofErr w:type="spellStart"/>
            <w:r w:rsidRPr="00DA1388">
              <w:rPr>
                <w:sz w:val="40"/>
                <w:szCs w:val="28"/>
              </w:rPr>
              <w:t>Иссерс</w:t>
            </w:r>
            <w:proofErr w:type="spellEnd"/>
            <w:r w:rsidRPr="00DA1388">
              <w:rPr>
                <w:sz w:val="40"/>
                <w:szCs w:val="28"/>
              </w:rPr>
              <w:t>, О. С. Речевое воздействие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учебное пособие для студентов вузов, обучающихся по направлению подготовки (специальности) 031600 — "Реклама и связи с общественностью" / О. С. </w:t>
            </w:r>
            <w:proofErr w:type="spellStart"/>
            <w:r w:rsidRPr="00DA1388">
              <w:rPr>
                <w:sz w:val="40"/>
                <w:szCs w:val="28"/>
              </w:rPr>
              <w:t>Иссерс</w:t>
            </w:r>
            <w:proofErr w:type="spellEnd"/>
            <w:r w:rsidRPr="00DA1388">
              <w:rPr>
                <w:sz w:val="40"/>
                <w:szCs w:val="28"/>
              </w:rPr>
              <w:t>. — 3-е изд., переработанное.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ФЛИНТА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Наука, 2013. — 239, [1] c.</w:t>
            </w:r>
          </w:p>
        </w:tc>
        <w:tc>
          <w:tcPr>
            <w:tcW w:w="3696" w:type="dxa"/>
          </w:tcPr>
          <w:p w:rsidR="005A0DE4" w:rsidRPr="00DA1388" w:rsidRDefault="00D3773E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81.2Рус-5 + 83.7</w:t>
            </w:r>
          </w:p>
        </w:tc>
        <w:tc>
          <w:tcPr>
            <w:tcW w:w="2126" w:type="dxa"/>
          </w:tcPr>
          <w:p w:rsidR="005A0DE4" w:rsidRPr="00DA1388" w:rsidRDefault="005A0DE4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510237" w:rsidRPr="00DA1388" w:rsidRDefault="00561E80" w:rsidP="00F029C0">
            <w:pPr>
              <w:jc w:val="center"/>
              <w:rPr>
                <w:noProof/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304038F4" wp14:editId="2AD5BE36">
                  <wp:extent cx="1515600" cy="1915200"/>
                  <wp:effectExtent l="19050" t="19050" r="27940" b="279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600" cy="1915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510237" w:rsidRPr="00DA1388" w:rsidRDefault="00561E80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Караванов, А. А. Русские глаголы движения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система, правила, упражнения / А. А. Караванов.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Дрофа, 2010 - 206 с. — (Русский язык как иностранный).</w:t>
            </w:r>
          </w:p>
        </w:tc>
        <w:tc>
          <w:tcPr>
            <w:tcW w:w="3696" w:type="dxa"/>
          </w:tcPr>
          <w:p w:rsidR="00510237" w:rsidRPr="00DA1388" w:rsidRDefault="00561E80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81.2Рус-96</w:t>
            </w:r>
          </w:p>
        </w:tc>
        <w:tc>
          <w:tcPr>
            <w:tcW w:w="2126" w:type="dxa"/>
          </w:tcPr>
          <w:p w:rsidR="00510237" w:rsidRPr="00DA1388" w:rsidRDefault="00510237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5A0DE4" w:rsidRPr="00DA1388" w:rsidRDefault="005B77E1" w:rsidP="00F029C0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64EEE1BA" wp14:editId="3B567AAE">
                  <wp:extent cx="1245600" cy="1832400"/>
                  <wp:effectExtent l="19050" t="19050" r="12065" b="1587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600" cy="1832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5A0DE4" w:rsidRPr="00DA1388" w:rsidRDefault="005B77E1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Костюк, </w:t>
            </w:r>
            <w:r w:rsidR="00270218" w:rsidRPr="00DA1388">
              <w:rPr>
                <w:sz w:val="40"/>
                <w:szCs w:val="28"/>
              </w:rPr>
              <w:t>Н.</w:t>
            </w:r>
            <w:r w:rsidRPr="00DA1388">
              <w:rPr>
                <w:sz w:val="40"/>
                <w:szCs w:val="28"/>
              </w:rPr>
              <w:t> </w:t>
            </w:r>
            <w:r w:rsidR="00270218" w:rsidRPr="00DA1388">
              <w:rPr>
                <w:sz w:val="40"/>
                <w:szCs w:val="28"/>
              </w:rPr>
              <w:t>А. Читаем без проблем</w:t>
            </w:r>
            <w:proofErr w:type="gramStart"/>
            <w:r w:rsidR="00270218" w:rsidRPr="00DA1388">
              <w:rPr>
                <w:sz w:val="40"/>
                <w:szCs w:val="28"/>
              </w:rPr>
              <w:t xml:space="preserve"> :</w:t>
            </w:r>
            <w:proofErr w:type="gramEnd"/>
            <w:r w:rsidR="00270218" w:rsidRPr="00DA1388">
              <w:rPr>
                <w:sz w:val="40"/>
                <w:szCs w:val="28"/>
              </w:rPr>
              <w:t xml:space="preserve"> [книга по чтению для студентов-иностранцев] : в 4 ч. — Санкт-Петербург : Златоуст, 2011—2013. — (Библиотека Златоуста). — Ч. 1 / Н. А. Костюк, Д. Филипс. — 8-е изд. — 2013. — 106 с.</w:t>
            </w:r>
          </w:p>
        </w:tc>
        <w:tc>
          <w:tcPr>
            <w:tcW w:w="3696" w:type="dxa"/>
          </w:tcPr>
          <w:p w:rsidR="005A0DE4" w:rsidRPr="00DA1388" w:rsidRDefault="00270218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81.2Рус-96</w:t>
            </w:r>
          </w:p>
        </w:tc>
        <w:tc>
          <w:tcPr>
            <w:tcW w:w="2126" w:type="dxa"/>
          </w:tcPr>
          <w:p w:rsidR="005A0DE4" w:rsidRPr="00DA1388" w:rsidRDefault="005A0DE4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5B77E1" w:rsidRPr="00DA1388" w:rsidRDefault="005B77E1" w:rsidP="00F029C0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7FAD4471" wp14:editId="35279E16">
                  <wp:extent cx="1281600" cy="1846800"/>
                  <wp:effectExtent l="19050" t="19050" r="13970" b="2032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600" cy="1846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5B77E1" w:rsidRPr="00DA1388" w:rsidRDefault="005B77E1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Костюк, Н. А. Читаем без проблем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[книга по чтению для студентов-иностранцев] : в 4 ч. — Санкт-Петербург : Златоуст, 2011—2013. — (Библиотека Златоуста). — Ч. 2 / Н. А. Костюк. — 6-е изд. — 2012. — 78 с.</w:t>
            </w:r>
          </w:p>
        </w:tc>
        <w:tc>
          <w:tcPr>
            <w:tcW w:w="3696" w:type="dxa"/>
          </w:tcPr>
          <w:p w:rsidR="005B77E1" w:rsidRPr="00DA1388" w:rsidRDefault="005B77E1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81.2Рус-96</w:t>
            </w:r>
          </w:p>
        </w:tc>
        <w:tc>
          <w:tcPr>
            <w:tcW w:w="2126" w:type="dxa"/>
          </w:tcPr>
          <w:p w:rsidR="005B77E1" w:rsidRPr="00DA1388" w:rsidRDefault="005B77E1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5B77E1" w:rsidRPr="00DA1388" w:rsidRDefault="005B77E1" w:rsidP="00F029C0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4BE86F35" wp14:editId="2EFF2D74">
                  <wp:extent cx="1324800" cy="1908000"/>
                  <wp:effectExtent l="19050" t="19050" r="27940" b="1651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0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5B77E1" w:rsidRPr="00DA1388" w:rsidRDefault="005B77E1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Костюк, Н. А. Читаем без проблем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[книга по чтению для студентов-иностранцев] : в 4 ч. — Санкт-Петербург : Златоуст, 2011—2013. — (Библиотека Златоуста). — Ч. 3 / Н. А. Костюк. — 6-е изд. — 2011. — 79 с.</w:t>
            </w:r>
          </w:p>
        </w:tc>
        <w:tc>
          <w:tcPr>
            <w:tcW w:w="3696" w:type="dxa"/>
          </w:tcPr>
          <w:p w:rsidR="005B77E1" w:rsidRPr="00DA1388" w:rsidRDefault="005B77E1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81.2Рус-96</w:t>
            </w:r>
          </w:p>
        </w:tc>
        <w:tc>
          <w:tcPr>
            <w:tcW w:w="2126" w:type="dxa"/>
          </w:tcPr>
          <w:p w:rsidR="005B77E1" w:rsidRPr="00DA1388" w:rsidRDefault="005B77E1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5B77E1" w:rsidRPr="00DA1388" w:rsidRDefault="005B77E1" w:rsidP="00F029C0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0E7F95E2" wp14:editId="4FA5B14E">
                  <wp:extent cx="1270800" cy="1803600"/>
                  <wp:effectExtent l="19050" t="19050" r="24765" b="2540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800" cy="1803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5B77E1" w:rsidRPr="00DA1388" w:rsidRDefault="005B77E1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Костюк, Н. А. Читаем без проблем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[книга по чтению для студентов-иностранцев] : в 4 ч. — Санкт-Петербург : Златоуст, 2011—2013. — (Библиотека Златоуста). — Ч. 4 / Н. А. Костюк. — 4-е изд. — 2013. — 131 с.</w:t>
            </w:r>
          </w:p>
        </w:tc>
        <w:tc>
          <w:tcPr>
            <w:tcW w:w="3696" w:type="dxa"/>
          </w:tcPr>
          <w:p w:rsidR="005B77E1" w:rsidRPr="00DA1388" w:rsidRDefault="005B77E1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81.2Рус-96</w:t>
            </w:r>
          </w:p>
        </w:tc>
        <w:tc>
          <w:tcPr>
            <w:tcW w:w="2126" w:type="dxa"/>
          </w:tcPr>
          <w:p w:rsidR="005B77E1" w:rsidRPr="00DA1388" w:rsidRDefault="005B77E1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561E80" w:rsidRPr="00DA1388" w:rsidRDefault="00561E80" w:rsidP="00F029C0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228FCBA3" wp14:editId="0183FEF1">
                  <wp:extent cx="1306800" cy="1900800"/>
                  <wp:effectExtent l="19050" t="19050" r="27305" b="2349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00" cy="1900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561E80" w:rsidRPr="00DA1388" w:rsidRDefault="00561E80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Киселева, М. С. Лексика и словообразование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учебное пособие по русскому языку для иностранцев / М. С. Киселева.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Флинта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Наука, 2010. — 290, [1] с. — (Русский язык как иностранный).</w:t>
            </w:r>
          </w:p>
        </w:tc>
        <w:tc>
          <w:tcPr>
            <w:tcW w:w="3696" w:type="dxa"/>
          </w:tcPr>
          <w:p w:rsidR="00561E80" w:rsidRPr="00DA1388" w:rsidRDefault="00561E80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81.2Рус-96</w:t>
            </w:r>
          </w:p>
        </w:tc>
        <w:tc>
          <w:tcPr>
            <w:tcW w:w="2126" w:type="dxa"/>
          </w:tcPr>
          <w:p w:rsidR="00561E80" w:rsidRPr="00DA1388" w:rsidRDefault="00561E80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561E80" w:rsidRPr="00DA1388" w:rsidRDefault="00561E80" w:rsidP="008E5D01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3FD8050B" wp14:editId="5D465841">
                  <wp:extent cx="1249680" cy="1835150"/>
                  <wp:effectExtent l="19050" t="19050" r="26670" b="1270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561E80" w:rsidRPr="00DA1388" w:rsidRDefault="00561E80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Кожина, М. Н. Стилистика русского языка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учебник для студентов высших учебных заведений, обучающихся по направлению — 050300 Филологическое образование / М. Н. Кожина, Л. Р. </w:t>
            </w:r>
            <w:proofErr w:type="spellStart"/>
            <w:r w:rsidRPr="00DA1388">
              <w:rPr>
                <w:sz w:val="40"/>
                <w:szCs w:val="28"/>
              </w:rPr>
              <w:t>Дускаева</w:t>
            </w:r>
            <w:proofErr w:type="spellEnd"/>
            <w:r w:rsidRPr="00DA1388">
              <w:rPr>
                <w:sz w:val="40"/>
                <w:szCs w:val="28"/>
              </w:rPr>
              <w:t>, В. А. </w:t>
            </w:r>
            <w:proofErr w:type="spellStart"/>
            <w:r w:rsidRPr="00DA1388">
              <w:rPr>
                <w:sz w:val="40"/>
                <w:szCs w:val="28"/>
              </w:rPr>
              <w:t>Салимовский</w:t>
            </w:r>
            <w:proofErr w:type="spellEnd"/>
            <w:r w:rsidRPr="00DA1388">
              <w:rPr>
                <w:sz w:val="40"/>
                <w:szCs w:val="28"/>
              </w:rPr>
              <w:t>. — 4-е изд., стереотипное.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Флинта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Наука, 2014. — 462, [1] с.</w:t>
            </w:r>
          </w:p>
        </w:tc>
        <w:tc>
          <w:tcPr>
            <w:tcW w:w="3696" w:type="dxa"/>
          </w:tcPr>
          <w:p w:rsidR="00561E80" w:rsidRPr="00DA1388" w:rsidRDefault="00561E80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81.2Рус-5</w:t>
            </w:r>
          </w:p>
        </w:tc>
        <w:tc>
          <w:tcPr>
            <w:tcW w:w="2126" w:type="dxa"/>
          </w:tcPr>
          <w:p w:rsidR="00561E80" w:rsidRPr="00DA1388" w:rsidRDefault="00561E80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561E80" w:rsidRPr="00DA1388" w:rsidRDefault="00561E80" w:rsidP="008E5D01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6EB49213" wp14:editId="2054C24A">
                  <wp:extent cx="1245600" cy="1774800"/>
                  <wp:effectExtent l="19050" t="19050" r="12065" b="1651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600" cy="1774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561E80" w:rsidRPr="00DA1388" w:rsidRDefault="00561E80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Кузьмина, Е. С. Мой русский язык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учебное пособие для иностранных студентов высших учебных заведений, обучающихся по направлению 540300 (050300) "Филологическое образование" / Е. С. Кузьмина. — Изд. 3-е, переработанное и дополненное.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Российский университет дружбы народов, 2010. — 123, [1] с. — (Для студентов-иностранцев).</w:t>
            </w:r>
          </w:p>
        </w:tc>
        <w:tc>
          <w:tcPr>
            <w:tcW w:w="3696" w:type="dxa"/>
          </w:tcPr>
          <w:p w:rsidR="00561E80" w:rsidRPr="00DA1388" w:rsidRDefault="00561E80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81.2Рус-96</w:t>
            </w:r>
          </w:p>
        </w:tc>
        <w:tc>
          <w:tcPr>
            <w:tcW w:w="2126" w:type="dxa"/>
          </w:tcPr>
          <w:p w:rsidR="00561E80" w:rsidRPr="00DA1388" w:rsidRDefault="00561E80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5A0DE4" w:rsidRPr="00DA1388" w:rsidRDefault="0087552A" w:rsidP="008E5D01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6EAE4D33" wp14:editId="2FD47FD6">
                  <wp:extent cx="1274400" cy="1717200"/>
                  <wp:effectExtent l="19050" t="19050" r="21590" b="1651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00" cy="171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5A0DE4" w:rsidRPr="00DA1388" w:rsidRDefault="008322A7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Ласкарева, Е. Р. Чистая грамматика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[иностранным студентам, аспирантам, стажерам, изучающим русский язык</w:t>
            </w:r>
            <w:r w:rsidR="0087552A" w:rsidRPr="00DA1388">
              <w:rPr>
                <w:sz w:val="40"/>
                <w:szCs w:val="28"/>
              </w:rPr>
              <w:t>] / </w:t>
            </w:r>
            <w:r w:rsidRPr="00DA1388">
              <w:rPr>
                <w:sz w:val="40"/>
                <w:szCs w:val="28"/>
              </w:rPr>
              <w:t>Е.</w:t>
            </w:r>
            <w:r w:rsidR="0087552A" w:rsidRPr="00DA1388">
              <w:rPr>
                <w:sz w:val="40"/>
                <w:szCs w:val="28"/>
              </w:rPr>
              <w:t> </w:t>
            </w:r>
            <w:r w:rsidRPr="00DA1388">
              <w:rPr>
                <w:sz w:val="40"/>
                <w:szCs w:val="28"/>
              </w:rPr>
              <w:t>Р.</w:t>
            </w:r>
            <w:r w:rsidR="0087552A" w:rsidRPr="00DA1388">
              <w:rPr>
                <w:sz w:val="40"/>
                <w:szCs w:val="28"/>
              </w:rPr>
              <w:t> </w:t>
            </w:r>
            <w:proofErr w:type="spellStart"/>
            <w:r w:rsidRPr="00DA1388">
              <w:rPr>
                <w:sz w:val="40"/>
                <w:szCs w:val="28"/>
              </w:rPr>
              <w:t>Лакарева</w:t>
            </w:r>
            <w:proofErr w:type="spellEnd"/>
            <w:r w:rsidRPr="00DA1388">
              <w:rPr>
                <w:sz w:val="40"/>
                <w:szCs w:val="28"/>
              </w:rPr>
              <w:t xml:space="preserve">. </w:t>
            </w:r>
            <w:r w:rsidR="0087552A" w:rsidRPr="00DA1388">
              <w:rPr>
                <w:sz w:val="40"/>
                <w:szCs w:val="28"/>
              </w:rPr>
              <w:t>—</w:t>
            </w:r>
            <w:r w:rsidRPr="00DA1388">
              <w:rPr>
                <w:sz w:val="40"/>
                <w:szCs w:val="28"/>
              </w:rPr>
              <w:t xml:space="preserve"> 5-е изд. </w:t>
            </w:r>
            <w:r w:rsidR="0087552A" w:rsidRPr="00DA1388">
              <w:rPr>
                <w:sz w:val="40"/>
                <w:szCs w:val="28"/>
              </w:rPr>
              <w:t>—</w:t>
            </w:r>
            <w:r w:rsidRPr="00DA1388">
              <w:rPr>
                <w:sz w:val="40"/>
                <w:szCs w:val="28"/>
              </w:rPr>
              <w:t xml:space="preserve"> Санкт-Петербург : Златоуст, 2012</w:t>
            </w:r>
            <w:r w:rsidR="0087552A" w:rsidRPr="00DA1388">
              <w:rPr>
                <w:sz w:val="40"/>
                <w:szCs w:val="28"/>
              </w:rPr>
              <w:t>.</w:t>
            </w:r>
            <w:r w:rsidRPr="00DA1388">
              <w:rPr>
                <w:sz w:val="40"/>
                <w:szCs w:val="28"/>
              </w:rPr>
              <w:t xml:space="preserve"> </w:t>
            </w:r>
            <w:r w:rsidR="0087552A" w:rsidRPr="00DA1388">
              <w:rPr>
                <w:sz w:val="40"/>
                <w:szCs w:val="28"/>
              </w:rPr>
              <w:t>—</w:t>
            </w:r>
            <w:r w:rsidRPr="00DA1388">
              <w:rPr>
                <w:sz w:val="40"/>
                <w:szCs w:val="28"/>
              </w:rPr>
              <w:t xml:space="preserve"> 336</w:t>
            </w:r>
            <w:r w:rsidR="0087552A" w:rsidRPr="00DA1388">
              <w:rPr>
                <w:sz w:val="40"/>
                <w:szCs w:val="28"/>
              </w:rPr>
              <w:t> </w:t>
            </w:r>
            <w:r w:rsidRPr="00DA1388">
              <w:rPr>
                <w:sz w:val="40"/>
                <w:szCs w:val="28"/>
              </w:rPr>
              <w:t>с.</w:t>
            </w:r>
          </w:p>
        </w:tc>
        <w:tc>
          <w:tcPr>
            <w:tcW w:w="3696" w:type="dxa"/>
          </w:tcPr>
          <w:p w:rsidR="005A0DE4" w:rsidRPr="00DA1388" w:rsidRDefault="0087552A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81.2Рус-96</w:t>
            </w:r>
          </w:p>
        </w:tc>
        <w:tc>
          <w:tcPr>
            <w:tcW w:w="2126" w:type="dxa"/>
          </w:tcPr>
          <w:p w:rsidR="005A0DE4" w:rsidRPr="00DA1388" w:rsidRDefault="005A0DE4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5A0DE4" w:rsidRPr="00DA1388" w:rsidRDefault="0087552A" w:rsidP="008E5D01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0638F436" wp14:editId="51FD6953">
                  <wp:extent cx="1350000" cy="1933200"/>
                  <wp:effectExtent l="19050" t="19050" r="22225" b="1016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93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5A0DE4" w:rsidRPr="00DA1388" w:rsidRDefault="0087552A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Лютикова, В. Д. Русский язык: нормы произношения и ударения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учебное пособие / В. Д. Лютикова. — 5-е изд., стереотипное.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ФЛИНТА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Наука, 2014. — 103, [1] с.</w:t>
            </w:r>
          </w:p>
        </w:tc>
        <w:tc>
          <w:tcPr>
            <w:tcW w:w="3696" w:type="dxa"/>
          </w:tcPr>
          <w:p w:rsidR="005A0DE4" w:rsidRPr="00DA1388" w:rsidRDefault="0087552A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81.2Рус-923</w:t>
            </w:r>
          </w:p>
        </w:tc>
        <w:tc>
          <w:tcPr>
            <w:tcW w:w="2126" w:type="dxa"/>
          </w:tcPr>
          <w:p w:rsidR="005A0DE4" w:rsidRPr="00DA1388" w:rsidRDefault="005A0DE4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5A0DE4" w:rsidRPr="00DA1388" w:rsidRDefault="00C87D4B" w:rsidP="00FF3CF1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01BE675A" wp14:editId="008FA524">
                  <wp:extent cx="1389600" cy="2012400"/>
                  <wp:effectExtent l="19050" t="19050" r="20320" b="2603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00" cy="2012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5A0DE4" w:rsidRPr="00DA1388" w:rsidRDefault="00C87D4B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Малышева, Е. Г. Фонетика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учебно-методическое пособие / Е. Г. Малышева, О. С. </w:t>
            </w:r>
            <w:proofErr w:type="spellStart"/>
            <w:r w:rsidRPr="00DA1388">
              <w:rPr>
                <w:sz w:val="40"/>
                <w:szCs w:val="28"/>
              </w:rPr>
              <w:t>Рогалева</w:t>
            </w:r>
            <w:proofErr w:type="spellEnd"/>
            <w:r w:rsidRPr="00DA1388">
              <w:rPr>
                <w:sz w:val="40"/>
                <w:szCs w:val="28"/>
              </w:rPr>
              <w:t>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ФЛИНТА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Наука, 2012. — 61, [1] с.</w:t>
            </w:r>
          </w:p>
        </w:tc>
        <w:tc>
          <w:tcPr>
            <w:tcW w:w="3696" w:type="dxa"/>
          </w:tcPr>
          <w:p w:rsidR="005A0DE4" w:rsidRPr="00DA1388" w:rsidRDefault="00C87D4B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81.2Рус-1</w:t>
            </w:r>
          </w:p>
        </w:tc>
        <w:tc>
          <w:tcPr>
            <w:tcW w:w="2126" w:type="dxa"/>
          </w:tcPr>
          <w:p w:rsidR="005A0DE4" w:rsidRPr="00DA1388" w:rsidRDefault="005A0DE4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5A0DE4" w:rsidRPr="00DA1388" w:rsidRDefault="003D2A19" w:rsidP="00FF3CF1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21BF0776" wp14:editId="388DF8E0">
                  <wp:extent cx="1260000" cy="1922400"/>
                  <wp:effectExtent l="0" t="0" r="0" b="190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0000" cy="19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5A0DE4" w:rsidRPr="00DA1388" w:rsidRDefault="00413DEE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proofErr w:type="spellStart"/>
            <w:r w:rsidRPr="00DA1388">
              <w:rPr>
                <w:sz w:val="40"/>
                <w:szCs w:val="28"/>
              </w:rPr>
              <w:t>Потапурченко</w:t>
            </w:r>
            <w:proofErr w:type="spellEnd"/>
            <w:r w:rsidRPr="00DA1388">
              <w:rPr>
                <w:sz w:val="40"/>
                <w:szCs w:val="28"/>
              </w:rPr>
              <w:t>, З. Н. Александр Пушкин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комплексное учебное пособие для изучающих русский язык как иностранный / З. Н. </w:t>
            </w:r>
            <w:proofErr w:type="spellStart"/>
            <w:r w:rsidRPr="00DA1388">
              <w:rPr>
                <w:sz w:val="40"/>
                <w:szCs w:val="28"/>
              </w:rPr>
              <w:t>Потапурченко</w:t>
            </w:r>
            <w:proofErr w:type="spellEnd"/>
            <w:r w:rsidRPr="00DA1388">
              <w:rPr>
                <w:sz w:val="40"/>
                <w:szCs w:val="28"/>
              </w:rPr>
              <w:t>, Е. В. Белова.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Русский язык. Курсы, 2012. — 55, [1] с. — (Золотые имена России).</w:t>
            </w:r>
          </w:p>
        </w:tc>
        <w:tc>
          <w:tcPr>
            <w:tcW w:w="3696" w:type="dxa"/>
          </w:tcPr>
          <w:p w:rsidR="005A0DE4" w:rsidRPr="00DA1388" w:rsidRDefault="00413DEE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81.2Рус-96</w:t>
            </w:r>
          </w:p>
        </w:tc>
        <w:tc>
          <w:tcPr>
            <w:tcW w:w="2126" w:type="dxa"/>
          </w:tcPr>
          <w:p w:rsidR="005A0DE4" w:rsidRPr="00DA1388" w:rsidRDefault="005A0DE4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5A0DE4" w:rsidRPr="00DA1388" w:rsidRDefault="003D2A19" w:rsidP="00FF3CF1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39918D41" wp14:editId="1FE4D553">
                  <wp:extent cx="1278000" cy="2095200"/>
                  <wp:effectExtent l="0" t="0" r="0" b="63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78000" cy="209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5A0DE4" w:rsidRPr="00DA1388" w:rsidRDefault="003D2A19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proofErr w:type="spellStart"/>
            <w:r w:rsidRPr="00DA1388">
              <w:rPr>
                <w:sz w:val="40"/>
                <w:szCs w:val="28"/>
              </w:rPr>
              <w:t>Потапурченко</w:t>
            </w:r>
            <w:proofErr w:type="spellEnd"/>
            <w:r w:rsidRPr="00DA1388">
              <w:rPr>
                <w:sz w:val="40"/>
                <w:szCs w:val="28"/>
              </w:rPr>
              <w:t>, </w:t>
            </w:r>
            <w:r w:rsidR="00413DEE" w:rsidRPr="00DA1388">
              <w:rPr>
                <w:sz w:val="40"/>
                <w:szCs w:val="28"/>
              </w:rPr>
              <w:t>З.</w:t>
            </w:r>
            <w:r w:rsidRPr="00DA1388">
              <w:rPr>
                <w:sz w:val="40"/>
                <w:szCs w:val="28"/>
              </w:rPr>
              <w:t> </w:t>
            </w:r>
            <w:r w:rsidR="00413DEE" w:rsidRPr="00DA1388">
              <w:rPr>
                <w:sz w:val="40"/>
                <w:szCs w:val="28"/>
              </w:rPr>
              <w:t>Н. Лев Толстой</w:t>
            </w:r>
            <w:proofErr w:type="gramStart"/>
            <w:r w:rsidR="00413DEE" w:rsidRPr="00DA1388">
              <w:rPr>
                <w:sz w:val="40"/>
                <w:szCs w:val="28"/>
              </w:rPr>
              <w:t xml:space="preserve"> :</w:t>
            </w:r>
            <w:proofErr w:type="gramEnd"/>
            <w:r w:rsidR="00413DEE" w:rsidRPr="00DA1388">
              <w:rPr>
                <w:sz w:val="40"/>
                <w:szCs w:val="28"/>
              </w:rPr>
              <w:t xml:space="preserve"> комплексное учебное пособие для изучающих</w:t>
            </w:r>
            <w:r w:rsidRPr="00DA1388">
              <w:rPr>
                <w:sz w:val="40"/>
                <w:szCs w:val="28"/>
              </w:rPr>
              <w:t xml:space="preserve"> русский язык как иностранный / </w:t>
            </w:r>
            <w:r w:rsidR="00413DEE" w:rsidRPr="00DA1388">
              <w:rPr>
                <w:sz w:val="40"/>
                <w:szCs w:val="28"/>
              </w:rPr>
              <w:t>З.</w:t>
            </w:r>
            <w:r w:rsidRPr="00DA1388">
              <w:rPr>
                <w:sz w:val="40"/>
                <w:szCs w:val="28"/>
              </w:rPr>
              <w:t> </w:t>
            </w:r>
            <w:r w:rsidR="00413DEE" w:rsidRPr="00DA1388">
              <w:rPr>
                <w:sz w:val="40"/>
                <w:szCs w:val="28"/>
              </w:rPr>
              <w:t>Н.</w:t>
            </w:r>
            <w:r w:rsidRPr="00DA1388">
              <w:rPr>
                <w:sz w:val="40"/>
                <w:szCs w:val="28"/>
              </w:rPr>
              <w:t> </w:t>
            </w:r>
            <w:proofErr w:type="spellStart"/>
            <w:r w:rsidR="00413DEE" w:rsidRPr="00DA1388">
              <w:rPr>
                <w:sz w:val="40"/>
                <w:szCs w:val="28"/>
              </w:rPr>
              <w:t>Потапурченко</w:t>
            </w:r>
            <w:proofErr w:type="spellEnd"/>
            <w:r w:rsidR="00413DEE" w:rsidRPr="00DA1388">
              <w:rPr>
                <w:sz w:val="40"/>
                <w:szCs w:val="28"/>
              </w:rPr>
              <w:t>, Ю.</w:t>
            </w:r>
            <w:r w:rsidRPr="00DA1388">
              <w:rPr>
                <w:sz w:val="40"/>
                <w:szCs w:val="28"/>
              </w:rPr>
              <w:t> </w:t>
            </w:r>
            <w:r w:rsidR="00413DEE" w:rsidRPr="00DA1388">
              <w:rPr>
                <w:sz w:val="40"/>
                <w:szCs w:val="28"/>
              </w:rPr>
              <w:t>Ю.</w:t>
            </w:r>
            <w:r w:rsidRPr="00DA1388">
              <w:rPr>
                <w:sz w:val="40"/>
                <w:szCs w:val="28"/>
              </w:rPr>
              <w:t> </w:t>
            </w:r>
            <w:r w:rsidR="00413DEE" w:rsidRPr="00DA1388">
              <w:rPr>
                <w:sz w:val="40"/>
                <w:szCs w:val="28"/>
              </w:rPr>
              <w:t xml:space="preserve">Ушакова. </w:t>
            </w:r>
            <w:r w:rsidRPr="00DA1388">
              <w:rPr>
                <w:sz w:val="40"/>
                <w:szCs w:val="28"/>
              </w:rPr>
              <w:t>—</w:t>
            </w:r>
            <w:r w:rsidR="00413DEE" w:rsidRPr="00DA1388">
              <w:rPr>
                <w:sz w:val="40"/>
                <w:szCs w:val="28"/>
              </w:rPr>
              <w:t xml:space="preserve"> Москва</w:t>
            </w:r>
            <w:proofErr w:type="gramStart"/>
            <w:r w:rsidR="00413DEE" w:rsidRPr="00DA1388">
              <w:rPr>
                <w:sz w:val="40"/>
                <w:szCs w:val="28"/>
              </w:rPr>
              <w:t xml:space="preserve"> :</w:t>
            </w:r>
            <w:proofErr w:type="gramEnd"/>
            <w:r w:rsidR="00413DEE" w:rsidRPr="00DA1388">
              <w:rPr>
                <w:sz w:val="40"/>
                <w:szCs w:val="28"/>
              </w:rPr>
              <w:t xml:space="preserve"> Русский язык. Курсы, 2013</w:t>
            </w:r>
            <w:r w:rsidRPr="00DA1388">
              <w:rPr>
                <w:sz w:val="40"/>
                <w:szCs w:val="28"/>
              </w:rPr>
              <w:t>.</w:t>
            </w:r>
            <w:r w:rsidR="00413DEE" w:rsidRPr="00DA1388">
              <w:rPr>
                <w:sz w:val="40"/>
                <w:szCs w:val="28"/>
              </w:rPr>
              <w:t xml:space="preserve"> </w:t>
            </w:r>
            <w:r w:rsidRPr="00DA1388">
              <w:rPr>
                <w:sz w:val="40"/>
                <w:szCs w:val="28"/>
              </w:rPr>
              <w:t>—</w:t>
            </w:r>
            <w:r w:rsidR="008B28FF" w:rsidRPr="00DA1388">
              <w:rPr>
                <w:sz w:val="40"/>
                <w:szCs w:val="28"/>
              </w:rPr>
              <w:t xml:space="preserve"> 46, [1] </w:t>
            </w:r>
            <w:r w:rsidR="00413DEE" w:rsidRPr="00DA1388">
              <w:rPr>
                <w:sz w:val="40"/>
                <w:szCs w:val="28"/>
              </w:rPr>
              <w:t xml:space="preserve">с. </w:t>
            </w:r>
            <w:r w:rsidRPr="00DA1388">
              <w:rPr>
                <w:sz w:val="40"/>
                <w:szCs w:val="28"/>
              </w:rPr>
              <w:t>—</w:t>
            </w:r>
            <w:r w:rsidR="00413DEE" w:rsidRPr="00DA1388">
              <w:rPr>
                <w:sz w:val="40"/>
                <w:szCs w:val="28"/>
              </w:rPr>
              <w:t xml:space="preserve"> (Золотые имена России)</w:t>
            </w:r>
            <w:r w:rsidRPr="00DA1388">
              <w:rPr>
                <w:sz w:val="40"/>
                <w:szCs w:val="28"/>
              </w:rPr>
              <w:t>.</w:t>
            </w:r>
          </w:p>
        </w:tc>
        <w:tc>
          <w:tcPr>
            <w:tcW w:w="3696" w:type="dxa"/>
          </w:tcPr>
          <w:p w:rsidR="005A0DE4" w:rsidRPr="00DA1388" w:rsidRDefault="003D2A19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81.2Рус-96</w:t>
            </w:r>
          </w:p>
        </w:tc>
        <w:tc>
          <w:tcPr>
            <w:tcW w:w="2126" w:type="dxa"/>
          </w:tcPr>
          <w:p w:rsidR="005A0DE4" w:rsidRPr="00DA1388" w:rsidRDefault="005A0DE4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8B28FF" w:rsidRPr="00DA1388" w:rsidRDefault="008B28FF" w:rsidP="00FF3CF1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28D89B68" wp14:editId="18CEBED9">
                  <wp:extent cx="1245600" cy="18900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45600" cy="18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8B28FF" w:rsidRPr="00DA1388" w:rsidRDefault="008B28FF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proofErr w:type="spellStart"/>
            <w:r w:rsidRPr="00DA1388">
              <w:rPr>
                <w:sz w:val="40"/>
                <w:szCs w:val="28"/>
              </w:rPr>
              <w:t>Потапурченко</w:t>
            </w:r>
            <w:proofErr w:type="spellEnd"/>
            <w:r w:rsidRPr="00DA1388">
              <w:rPr>
                <w:sz w:val="40"/>
                <w:szCs w:val="28"/>
              </w:rPr>
              <w:t>, З. Н. Михаил Булгаков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комплексное учебное пособие для изучающих русский язык как иностранный / З. Н. </w:t>
            </w:r>
            <w:proofErr w:type="spellStart"/>
            <w:r w:rsidRPr="00DA1388">
              <w:rPr>
                <w:sz w:val="40"/>
                <w:szCs w:val="28"/>
              </w:rPr>
              <w:t>Потапурченко</w:t>
            </w:r>
            <w:proofErr w:type="spellEnd"/>
            <w:r w:rsidRPr="00DA1388">
              <w:rPr>
                <w:sz w:val="40"/>
                <w:szCs w:val="28"/>
              </w:rPr>
              <w:t>, И. Л. Булыгина.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Русский язык. Курсы, 2013. — 86 с. — (Золотые имена России).</w:t>
            </w:r>
          </w:p>
        </w:tc>
        <w:tc>
          <w:tcPr>
            <w:tcW w:w="3696" w:type="dxa"/>
          </w:tcPr>
          <w:p w:rsidR="008B28FF" w:rsidRPr="00DA1388" w:rsidRDefault="008B28FF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81.2Рус-96</w:t>
            </w:r>
          </w:p>
        </w:tc>
        <w:tc>
          <w:tcPr>
            <w:tcW w:w="2126" w:type="dxa"/>
          </w:tcPr>
          <w:p w:rsidR="008B28FF" w:rsidRPr="00DA1388" w:rsidRDefault="008B28FF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8B28FF" w:rsidRPr="00DA1388" w:rsidRDefault="008B28FF" w:rsidP="00FF3CF1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4E7C4B0C" wp14:editId="1157D864">
                  <wp:extent cx="1328400" cy="1987200"/>
                  <wp:effectExtent l="0" t="0" r="571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28400" cy="198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8B28FF" w:rsidRPr="00DA1388" w:rsidRDefault="008B28FF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proofErr w:type="spellStart"/>
            <w:r w:rsidRPr="00DA1388">
              <w:rPr>
                <w:sz w:val="40"/>
                <w:szCs w:val="28"/>
              </w:rPr>
              <w:t>Потапурченко</w:t>
            </w:r>
            <w:proofErr w:type="spellEnd"/>
            <w:r w:rsidRPr="00DA1388">
              <w:rPr>
                <w:sz w:val="40"/>
                <w:szCs w:val="28"/>
              </w:rPr>
              <w:t>, З. Н. Музеи Москвы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комплексное учебное пособие для изучающих русский язык как иностранный / З. Н. </w:t>
            </w:r>
            <w:proofErr w:type="spellStart"/>
            <w:r w:rsidRPr="00DA1388">
              <w:rPr>
                <w:sz w:val="40"/>
                <w:szCs w:val="28"/>
              </w:rPr>
              <w:t>Потапурченко</w:t>
            </w:r>
            <w:proofErr w:type="spellEnd"/>
            <w:r w:rsidRPr="00DA1388">
              <w:rPr>
                <w:sz w:val="40"/>
                <w:szCs w:val="28"/>
              </w:rPr>
              <w:t>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Русский язык. Курсы, 2012. — 63, [1] с. — (Путешествуем по России).</w:t>
            </w:r>
          </w:p>
        </w:tc>
        <w:tc>
          <w:tcPr>
            <w:tcW w:w="3696" w:type="dxa"/>
          </w:tcPr>
          <w:p w:rsidR="008B28FF" w:rsidRPr="00DA1388" w:rsidRDefault="008B28FF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81.2Рус-96</w:t>
            </w:r>
          </w:p>
        </w:tc>
        <w:tc>
          <w:tcPr>
            <w:tcW w:w="2126" w:type="dxa"/>
          </w:tcPr>
          <w:p w:rsidR="008B28FF" w:rsidRPr="00DA1388" w:rsidRDefault="008B28FF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8B28FF" w:rsidRPr="00DA1388" w:rsidRDefault="009D5FD3" w:rsidP="00FF3CF1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72151D50" wp14:editId="2F126D9D">
                  <wp:extent cx="1274400" cy="1850400"/>
                  <wp:effectExtent l="0" t="0" r="254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74400" cy="185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8B28FF" w:rsidRPr="00DA1388" w:rsidRDefault="008B28FF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proofErr w:type="spellStart"/>
            <w:r w:rsidRPr="00DA1388">
              <w:rPr>
                <w:sz w:val="40"/>
                <w:szCs w:val="28"/>
              </w:rPr>
              <w:t>Потапурченко</w:t>
            </w:r>
            <w:proofErr w:type="spellEnd"/>
            <w:r w:rsidRPr="00DA1388">
              <w:rPr>
                <w:sz w:val="40"/>
                <w:szCs w:val="28"/>
              </w:rPr>
              <w:t>, З. Н. Санкт-Петербург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комплексное учебное пособие для изучающих русский язык как иностранный / З. Н. </w:t>
            </w:r>
            <w:proofErr w:type="spellStart"/>
            <w:r w:rsidRPr="00DA1388">
              <w:rPr>
                <w:sz w:val="40"/>
                <w:szCs w:val="28"/>
              </w:rPr>
              <w:t>Потапурченко</w:t>
            </w:r>
            <w:proofErr w:type="spellEnd"/>
            <w:r w:rsidRPr="00DA1388">
              <w:rPr>
                <w:sz w:val="40"/>
                <w:szCs w:val="28"/>
              </w:rPr>
              <w:t>, И. В. Ксенофонтов.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Русский язык. Курсы, 2012. — 46, [2] с. — (Путешествуем по России).</w:t>
            </w:r>
          </w:p>
        </w:tc>
        <w:tc>
          <w:tcPr>
            <w:tcW w:w="3696" w:type="dxa"/>
          </w:tcPr>
          <w:p w:rsidR="008B28FF" w:rsidRPr="00DA1388" w:rsidRDefault="008B28FF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81.2Рус-96</w:t>
            </w:r>
          </w:p>
        </w:tc>
        <w:tc>
          <w:tcPr>
            <w:tcW w:w="2126" w:type="dxa"/>
          </w:tcPr>
          <w:p w:rsidR="008B28FF" w:rsidRPr="00DA1388" w:rsidRDefault="008B28FF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8B28FF" w:rsidRPr="00DA1388" w:rsidRDefault="00AD0697" w:rsidP="00FF3CF1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7103FAEC" wp14:editId="40BE163D">
                  <wp:extent cx="1292400" cy="1141200"/>
                  <wp:effectExtent l="19050" t="19050" r="22225" b="2095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400" cy="1141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8B28FF" w:rsidRPr="00DA1388" w:rsidRDefault="00AD0697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Профессор Хиггинс. Русский без акцента! [Электронный ресурс]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[мультимедийный справочник-тренажер].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1С-Паблишинг, 2011. — 1 электронный оптический диск (CD-ROM). — (1С: </w:t>
            </w:r>
            <w:proofErr w:type="gramStart"/>
            <w:r w:rsidRPr="00DA1388">
              <w:rPr>
                <w:sz w:val="40"/>
                <w:szCs w:val="28"/>
              </w:rPr>
              <w:t>Образовательная коллекция).</w:t>
            </w:r>
            <w:proofErr w:type="gramEnd"/>
          </w:p>
        </w:tc>
        <w:tc>
          <w:tcPr>
            <w:tcW w:w="3696" w:type="dxa"/>
          </w:tcPr>
          <w:p w:rsidR="008B28FF" w:rsidRPr="00DA1388" w:rsidRDefault="00AD0697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81.2Рус-96</w:t>
            </w:r>
          </w:p>
        </w:tc>
        <w:tc>
          <w:tcPr>
            <w:tcW w:w="2126" w:type="dxa"/>
          </w:tcPr>
          <w:p w:rsidR="008B28FF" w:rsidRPr="00DA1388" w:rsidRDefault="008B28FF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8B28FF" w:rsidRPr="00DA1388" w:rsidRDefault="002D1047" w:rsidP="00FF3CF1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5767E838" wp14:editId="48447FD0">
                  <wp:extent cx="1339200" cy="1785600"/>
                  <wp:effectExtent l="19050" t="19050" r="13970" b="2476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00" cy="1785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8B28FF" w:rsidRPr="00DA1388" w:rsidRDefault="002D1047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Пугачев, И. А. Пишем изложение, составляем конспект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учебное пособие по русскому языку для студентов-иностранцев / И. А. Пугачев, Н. Ю. Царева, М. Б. </w:t>
            </w:r>
            <w:proofErr w:type="spellStart"/>
            <w:r w:rsidRPr="00DA1388">
              <w:rPr>
                <w:sz w:val="40"/>
                <w:szCs w:val="28"/>
              </w:rPr>
              <w:t>Будильцева</w:t>
            </w:r>
            <w:proofErr w:type="spellEnd"/>
            <w:r w:rsidRPr="00DA1388">
              <w:rPr>
                <w:sz w:val="40"/>
                <w:szCs w:val="28"/>
              </w:rPr>
              <w:t>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Русский язык, 2003. — 166, [1] с.</w:t>
            </w:r>
          </w:p>
        </w:tc>
        <w:tc>
          <w:tcPr>
            <w:tcW w:w="3696" w:type="dxa"/>
          </w:tcPr>
          <w:p w:rsidR="008B28FF" w:rsidRPr="00DA1388" w:rsidRDefault="002D1047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81.2Рус-96</w:t>
            </w:r>
          </w:p>
        </w:tc>
        <w:tc>
          <w:tcPr>
            <w:tcW w:w="2126" w:type="dxa"/>
          </w:tcPr>
          <w:p w:rsidR="008B28FF" w:rsidRPr="00DA1388" w:rsidRDefault="008B28FF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8B28FF" w:rsidRPr="00DA1388" w:rsidRDefault="00872A6F" w:rsidP="00FF3CF1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06E835BE" wp14:editId="15627213">
                  <wp:extent cx="1227600" cy="1656000"/>
                  <wp:effectExtent l="19050" t="19050" r="10795" b="2095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60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8B28FF" w:rsidRPr="00DA1388" w:rsidRDefault="00872A6F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proofErr w:type="spellStart"/>
            <w:r w:rsidRPr="00DA1388">
              <w:rPr>
                <w:sz w:val="40"/>
                <w:szCs w:val="28"/>
              </w:rPr>
              <w:t>Рогозная</w:t>
            </w:r>
            <w:proofErr w:type="spellEnd"/>
            <w:r w:rsidRPr="00DA1388">
              <w:rPr>
                <w:sz w:val="40"/>
                <w:szCs w:val="28"/>
              </w:rPr>
              <w:t>, Н. Н. Лингвистика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учебное пособие по языку специальности / Н. Н. </w:t>
            </w:r>
            <w:proofErr w:type="spellStart"/>
            <w:r w:rsidRPr="00DA1388">
              <w:rPr>
                <w:sz w:val="40"/>
                <w:szCs w:val="28"/>
              </w:rPr>
              <w:t>Рогозная</w:t>
            </w:r>
            <w:proofErr w:type="spellEnd"/>
            <w:r w:rsidRPr="00DA1388">
              <w:rPr>
                <w:sz w:val="40"/>
                <w:szCs w:val="28"/>
              </w:rPr>
              <w:t>. — Санкт-Петербург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Златоуст, 2010. — 133 с. — (Читаем тексты по специальности</w:t>
            </w:r>
            <w:proofErr w:type="gramStart"/>
            <w:r w:rsidRPr="00DA1388">
              <w:rPr>
                <w:sz w:val="40"/>
                <w:szCs w:val="28"/>
              </w:rPr>
              <w:t xml:space="preserve"> ;</w:t>
            </w:r>
            <w:proofErr w:type="gramEnd"/>
            <w:r w:rsidRPr="00DA1388">
              <w:rPr>
                <w:sz w:val="40"/>
                <w:szCs w:val="28"/>
              </w:rPr>
              <w:t xml:space="preserve"> вып. 1).</w:t>
            </w:r>
          </w:p>
        </w:tc>
        <w:tc>
          <w:tcPr>
            <w:tcW w:w="3696" w:type="dxa"/>
          </w:tcPr>
          <w:p w:rsidR="008B28FF" w:rsidRPr="00DA1388" w:rsidRDefault="00872A6F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81.2Рус-96</w:t>
            </w:r>
          </w:p>
        </w:tc>
        <w:tc>
          <w:tcPr>
            <w:tcW w:w="2126" w:type="dxa"/>
          </w:tcPr>
          <w:p w:rsidR="008B28FF" w:rsidRPr="00DA1388" w:rsidRDefault="008B28FF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</w:tcPr>
          <w:p w:rsidR="008B28FF" w:rsidRPr="00DA1388" w:rsidRDefault="00F04C74" w:rsidP="00FF3CF1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7CBEF148" wp14:editId="443B41B4">
                  <wp:extent cx="1090800" cy="1724400"/>
                  <wp:effectExtent l="19050" t="19050" r="14605" b="952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800" cy="1724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8B28FF" w:rsidRPr="00DA1388" w:rsidRDefault="00872A6F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Романова, Н. Н. Стилистика и стили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учебное пособие для высших учебных заведений по специальности 100103 ― Социально-культурный сервис и туризм / Н. Н. Романова, А. В. Филиппов ; Российская академия образования, Московский психолого-социальный институт. </w:t>
            </w:r>
            <w:r w:rsidR="00F04C74" w:rsidRPr="00DA1388">
              <w:rPr>
                <w:sz w:val="40"/>
                <w:szCs w:val="28"/>
              </w:rPr>
              <w:t>—</w:t>
            </w:r>
            <w:r w:rsidRPr="00DA1388">
              <w:rPr>
                <w:sz w:val="40"/>
                <w:szCs w:val="28"/>
              </w:rPr>
              <w:t xml:space="preserve"> 2-е изд. - Москва : Флинта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Московский психолого-социальный институт, 2009</w:t>
            </w:r>
            <w:r w:rsidR="00F04C74" w:rsidRPr="00DA1388">
              <w:rPr>
                <w:sz w:val="40"/>
                <w:szCs w:val="28"/>
              </w:rPr>
              <w:t>. —</w:t>
            </w:r>
            <w:r w:rsidRPr="00DA1388">
              <w:rPr>
                <w:sz w:val="40"/>
                <w:szCs w:val="28"/>
              </w:rPr>
              <w:t xml:space="preserve"> 405</w:t>
            </w:r>
            <w:r w:rsidR="00F04C74" w:rsidRPr="00DA1388">
              <w:rPr>
                <w:sz w:val="40"/>
                <w:szCs w:val="28"/>
              </w:rPr>
              <w:t> </w:t>
            </w:r>
            <w:r w:rsidRPr="00DA1388">
              <w:rPr>
                <w:sz w:val="40"/>
                <w:szCs w:val="28"/>
              </w:rPr>
              <w:t>с.</w:t>
            </w:r>
          </w:p>
        </w:tc>
        <w:tc>
          <w:tcPr>
            <w:tcW w:w="3696" w:type="dxa"/>
          </w:tcPr>
          <w:p w:rsidR="008B28FF" w:rsidRPr="00DA1388" w:rsidRDefault="00F04C74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81.2Рус-5</w:t>
            </w:r>
          </w:p>
        </w:tc>
        <w:tc>
          <w:tcPr>
            <w:tcW w:w="2126" w:type="dxa"/>
          </w:tcPr>
          <w:p w:rsidR="008B28FF" w:rsidRPr="00DA1388" w:rsidRDefault="008B28FF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  <w:vAlign w:val="center"/>
          </w:tcPr>
          <w:p w:rsidR="008B28FF" w:rsidRPr="00DA1388" w:rsidRDefault="009E0ABB" w:rsidP="00FF3CF1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30547B78" wp14:editId="341185B5">
                  <wp:extent cx="1083600" cy="1591200"/>
                  <wp:effectExtent l="19050" t="19050" r="21590" b="2857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600" cy="1591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8B28FF" w:rsidRPr="00DA1388" w:rsidRDefault="00F04C74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Русский язык для вас. Первый сертификационный уровень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учебное пособие для студентов высших учебных заведений, изучающих русский язык как иностранный / Т. В. Шустикова [и др.] ; Министерство образования и науки Российской Федерации, Федеральное государственное бюджетное образовательное учреждение высшего профессионального образования, Российский университет дружбы народов ; [под редакцией Т. В. </w:t>
            </w:r>
            <w:proofErr w:type="spellStart"/>
            <w:r w:rsidRPr="00DA1388">
              <w:rPr>
                <w:sz w:val="40"/>
                <w:szCs w:val="28"/>
              </w:rPr>
              <w:t>Шустиковой</w:t>
            </w:r>
            <w:proofErr w:type="spellEnd"/>
            <w:r w:rsidRPr="00DA1388">
              <w:rPr>
                <w:sz w:val="40"/>
                <w:szCs w:val="28"/>
              </w:rPr>
              <w:t xml:space="preserve">, В. А. Кулаковой. </w:t>
            </w:r>
            <w:r w:rsidR="009E0ABB" w:rsidRPr="00DA1388">
              <w:rPr>
                <w:sz w:val="40"/>
                <w:szCs w:val="28"/>
              </w:rPr>
              <w:t>—</w:t>
            </w:r>
            <w:r w:rsidRPr="00DA1388">
              <w:rPr>
                <w:sz w:val="40"/>
                <w:szCs w:val="28"/>
              </w:rPr>
              <w:t xml:space="preserve"> </w:t>
            </w:r>
            <w:proofErr w:type="gramStart"/>
            <w:r w:rsidRPr="00DA1388">
              <w:rPr>
                <w:sz w:val="40"/>
                <w:szCs w:val="28"/>
              </w:rPr>
              <w:t>Изд. 4-е, исправленное и дополненное].</w:t>
            </w:r>
            <w:proofErr w:type="gramEnd"/>
            <w:r w:rsidRPr="00DA1388">
              <w:rPr>
                <w:sz w:val="40"/>
                <w:szCs w:val="28"/>
              </w:rPr>
              <w:t xml:space="preserve"> </w:t>
            </w:r>
            <w:r w:rsidR="009E0ABB" w:rsidRPr="00DA1388">
              <w:rPr>
                <w:sz w:val="40"/>
                <w:szCs w:val="28"/>
              </w:rPr>
              <w:t>—</w:t>
            </w:r>
            <w:r w:rsidRPr="00DA1388">
              <w:rPr>
                <w:sz w:val="40"/>
                <w:szCs w:val="28"/>
              </w:rPr>
              <w:t xml:space="preserve">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Российский университет дружбы народов, 2013</w:t>
            </w:r>
            <w:r w:rsidR="009E0ABB" w:rsidRPr="00DA1388">
              <w:rPr>
                <w:sz w:val="40"/>
                <w:szCs w:val="28"/>
              </w:rPr>
              <w:t>.</w:t>
            </w:r>
            <w:r w:rsidRPr="00DA1388">
              <w:rPr>
                <w:sz w:val="40"/>
                <w:szCs w:val="28"/>
              </w:rPr>
              <w:t xml:space="preserve"> </w:t>
            </w:r>
            <w:r w:rsidR="009E0ABB" w:rsidRPr="00DA1388">
              <w:rPr>
                <w:sz w:val="40"/>
                <w:szCs w:val="28"/>
              </w:rPr>
              <w:t>—</w:t>
            </w:r>
            <w:r w:rsidRPr="00DA1388">
              <w:rPr>
                <w:sz w:val="40"/>
                <w:szCs w:val="28"/>
              </w:rPr>
              <w:t xml:space="preserve"> 321, [1]</w:t>
            </w:r>
            <w:r w:rsidR="009E0ABB" w:rsidRPr="00DA1388">
              <w:rPr>
                <w:sz w:val="40"/>
                <w:szCs w:val="28"/>
              </w:rPr>
              <w:t> </w:t>
            </w:r>
            <w:r w:rsidRPr="00DA1388">
              <w:rPr>
                <w:sz w:val="40"/>
                <w:szCs w:val="28"/>
              </w:rPr>
              <w:t>с.</w:t>
            </w:r>
            <w:proofErr w:type="gramStart"/>
            <w:r w:rsidR="009E0ABB"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[4] л. </w:t>
            </w:r>
            <w:proofErr w:type="spellStart"/>
            <w:r w:rsidRPr="00DA1388">
              <w:rPr>
                <w:sz w:val="40"/>
                <w:szCs w:val="28"/>
              </w:rPr>
              <w:t>цв</w:t>
            </w:r>
            <w:proofErr w:type="spellEnd"/>
            <w:r w:rsidRPr="00DA1388">
              <w:rPr>
                <w:sz w:val="40"/>
                <w:szCs w:val="28"/>
              </w:rPr>
              <w:t xml:space="preserve">. ил. </w:t>
            </w:r>
            <w:r w:rsidR="009E0ABB" w:rsidRPr="00DA1388">
              <w:rPr>
                <w:sz w:val="40"/>
                <w:szCs w:val="28"/>
              </w:rPr>
              <w:t>—</w:t>
            </w:r>
            <w:r w:rsidRPr="00DA1388">
              <w:rPr>
                <w:sz w:val="40"/>
                <w:szCs w:val="28"/>
              </w:rPr>
              <w:t xml:space="preserve"> (Русский язык как иностранный)</w:t>
            </w:r>
            <w:r w:rsidR="009E0ABB" w:rsidRPr="00DA1388">
              <w:rPr>
                <w:sz w:val="40"/>
                <w:szCs w:val="28"/>
              </w:rPr>
              <w:t>.</w:t>
            </w:r>
          </w:p>
        </w:tc>
        <w:tc>
          <w:tcPr>
            <w:tcW w:w="3696" w:type="dxa"/>
          </w:tcPr>
          <w:p w:rsidR="008B28FF" w:rsidRPr="00DA1388" w:rsidRDefault="009E0ABB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81.2Рус-96</w:t>
            </w:r>
          </w:p>
        </w:tc>
        <w:tc>
          <w:tcPr>
            <w:tcW w:w="2126" w:type="dxa"/>
          </w:tcPr>
          <w:p w:rsidR="008B28FF" w:rsidRPr="00DA1388" w:rsidRDefault="008B28FF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  <w:vAlign w:val="center"/>
          </w:tcPr>
          <w:p w:rsidR="008B28FF" w:rsidRPr="00DA1388" w:rsidRDefault="0017627E" w:rsidP="00FF3CF1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1F4345CD" wp14:editId="72D9832A">
                  <wp:extent cx="1166400" cy="1544400"/>
                  <wp:effectExtent l="19050" t="19050" r="15240" b="1778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00" cy="1544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8B28FF" w:rsidRPr="00DA1388" w:rsidRDefault="009E0ABB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Синтаксис сложноподчиненного предложения / М. Н. Аникина [и др.]</w:t>
            </w:r>
            <w:proofErr w:type="gramStart"/>
            <w:r w:rsidRPr="00DA1388">
              <w:rPr>
                <w:sz w:val="40"/>
                <w:szCs w:val="28"/>
              </w:rPr>
              <w:t xml:space="preserve"> ;</w:t>
            </w:r>
            <w:proofErr w:type="gramEnd"/>
            <w:r w:rsidRPr="00DA1388">
              <w:rPr>
                <w:sz w:val="40"/>
                <w:szCs w:val="28"/>
              </w:rPr>
              <w:t xml:space="preserve"> под редакцией М. Н. Аникиной. — 2-е изд., стереотипное.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Русский язык, 2004. — 173, [2] с. — (Русский язык).</w:t>
            </w:r>
          </w:p>
        </w:tc>
        <w:tc>
          <w:tcPr>
            <w:tcW w:w="3696" w:type="dxa"/>
          </w:tcPr>
          <w:p w:rsidR="008B28FF" w:rsidRPr="00DA1388" w:rsidRDefault="009E0ABB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81.2Рус-2</w:t>
            </w:r>
          </w:p>
        </w:tc>
        <w:tc>
          <w:tcPr>
            <w:tcW w:w="2126" w:type="dxa"/>
          </w:tcPr>
          <w:p w:rsidR="008B28FF" w:rsidRPr="00DA1388" w:rsidRDefault="008B28FF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  <w:vAlign w:val="center"/>
          </w:tcPr>
          <w:p w:rsidR="008B28FF" w:rsidRPr="00DA1388" w:rsidRDefault="0017627E" w:rsidP="00FF3CF1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1D89DD38" wp14:editId="4CF863AB">
                  <wp:extent cx="1332000" cy="1670400"/>
                  <wp:effectExtent l="19050" t="19050" r="20955" b="2540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670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8B28FF" w:rsidRPr="00DA1388" w:rsidRDefault="0017627E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Словарь-справочник по русскому языку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[для иностранцев, изучающих русский язык] / под редакцией И. П. </w:t>
            </w:r>
            <w:proofErr w:type="spellStart"/>
            <w:r w:rsidRPr="00DA1388">
              <w:rPr>
                <w:sz w:val="40"/>
                <w:szCs w:val="28"/>
              </w:rPr>
              <w:t>Слесаревой</w:t>
            </w:r>
            <w:proofErr w:type="spellEnd"/>
            <w:r w:rsidRPr="00DA1388">
              <w:rPr>
                <w:sz w:val="40"/>
                <w:szCs w:val="28"/>
              </w:rPr>
              <w:t>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Русский язык. Курсы, 2011. — 589 с.</w:t>
            </w:r>
          </w:p>
        </w:tc>
        <w:tc>
          <w:tcPr>
            <w:tcW w:w="3696" w:type="dxa"/>
          </w:tcPr>
          <w:p w:rsidR="008B28FF" w:rsidRPr="00DA1388" w:rsidRDefault="0017627E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81.2Рус-4</w:t>
            </w:r>
          </w:p>
        </w:tc>
        <w:tc>
          <w:tcPr>
            <w:tcW w:w="2126" w:type="dxa"/>
          </w:tcPr>
          <w:p w:rsidR="008B28FF" w:rsidRPr="00DA1388" w:rsidRDefault="008B28FF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  <w:vAlign w:val="center"/>
          </w:tcPr>
          <w:p w:rsidR="008B28FF" w:rsidRPr="00DA1388" w:rsidRDefault="00601AC5" w:rsidP="00FF3CF1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7014650B" wp14:editId="5975539A">
                  <wp:extent cx="1227600" cy="1760400"/>
                  <wp:effectExtent l="19050" t="19050" r="10795" b="1143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600" cy="1760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8B28FF" w:rsidRPr="00DA1388" w:rsidRDefault="0017627E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Стрельчук, Е. Н. Русский язык и культура речи в иностранной аудитории: теория и практика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учебное пособие для иностранных студентов-</w:t>
            </w:r>
            <w:proofErr w:type="spellStart"/>
            <w:r w:rsidRPr="00DA1388">
              <w:rPr>
                <w:sz w:val="40"/>
                <w:szCs w:val="28"/>
              </w:rPr>
              <w:t>нефилологов</w:t>
            </w:r>
            <w:proofErr w:type="spellEnd"/>
            <w:r w:rsidRPr="00DA1388">
              <w:rPr>
                <w:sz w:val="40"/>
                <w:szCs w:val="28"/>
              </w:rPr>
              <w:t xml:space="preserve"> / Е. Н. Стрельчук. — 2-е изд. — Москва : Флинта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Наука, 2013. — 126 с. — (Русский язык как иностранный).</w:t>
            </w:r>
          </w:p>
        </w:tc>
        <w:tc>
          <w:tcPr>
            <w:tcW w:w="3696" w:type="dxa"/>
          </w:tcPr>
          <w:p w:rsidR="008B28FF" w:rsidRPr="00DA1388" w:rsidRDefault="0017627E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81.2Рус-96</w:t>
            </w:r>
          </w:p>
        </w:tc>
        <w:tc>
          <w:tcPr>
            <w:tcW w:w="2126" w:type="dxa"/>
          </w:tcPr>
          <w:p w:rsidR="008B28FF" w:rsidRPr="00DA1388" w:rsidRDefault="008B28FF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  <w:vAlign w:val="center"/>
          </w:tcPr>
          <w:p w:rsidR="008B28FF" w:rsidRPr="00DA1388" w:rsidRDefault="00601AC5" w:rsidP="00FF3CF1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0515177C" wp14:editId="1532B00A">
                  <wp:extent cx="1299600" cy="1944000"/>
                  <wp:effectExtent l="19050" t="19050" r="15240" b="1841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6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8B28FF" w:rsidRPr="00DA1388" w:rsidRDefault="00601AC5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Успенский, М. Б. Задачи по русскому языку. Поиск и анализ трудных решений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учебное пособие для студентов высших учебных заведений, обучающихся по специальности 050301.65 — Русский язык и литература / М. Б. Успенский.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ФЛИНТА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Наука, 2012. — 158, [2] с.</w:t>
            </w:r>
          </w:p>
        </w:tc>
        <w:tc>
          <w:tcPr>
            <w:tcW w:w="3696" w:type="dxa"/>
          </w:tcPr>
          <w:p w:rsidR="008B28FF" w:rsidRPr="00DA1388" w:rsidRDefault="00601AC5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81.2Рус-923</w:t>
            </w:r>
          </w:p>
        </w:tc>
        <w:tc>
          <w:tcPr>
            <w:tcW w:w="2126" w:type="dxa"/>
          </w:tcPr>
          <w:p w:rsidR="008B28FF" w:rsidRPr="00DA1388" w:rsidRDefault="008B28FF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  <w:vAlign w:val="center"/>
          </w:tcPr>
          <w:p w:rsidR="008B28FF" w:rsidRPr="00DA1388" w:rsidRDefault="00CA5AF3" w:rsidP="00FF3CF1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549827C1" wp14:editId="6C39F2D3">
                  <wp:extent cx="1378800" cy="18144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78800" cy="18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8B28FF" w:rsidRPr="00DA1388" w:rsidRDefault="00AE4F55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Учебно-тренировочные тексты по русскому языку как иностранному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[В2 — С1 / А. И. Захарова и др.</w:t>
            </w:r>
            <w:proofErr w:type="gramStart"/>
            <w:r w:rsidRPr="00DA1388">
              <w:rPr>
                <w:sz w:val="40"/>
                <w:szCs w:val="28"/>
              </w:rPr>
              <w:t xml:space="preserve"> ;</w:t>
            </w:r>
            <w:proofErr w:type="gramEnd"/>
            <w:r w:rsidRPr="00DA1388">
              <w:rPr>
                <w:sz w:val="40"/>
                <w:szCs w:val="28"/>
              </w:rPr>
              <w:t xml:space="preserve"> под общей редакцией А. И. Захаровой, М. Э. </w:t>
            </w:r>
            <w:proofErr w:type="spellStart"/>
            <w:r w:rsidRPr="00DA1388">
              <w:rPr>
                <w:sz w:val="40"/>
                <w:szCs w:val="28"/>
              </w:rPr>
              <w:t>Парецкой</w:t>
            </w:r>
            <w:proofErr w:type="spellEnd"/>
            <w:r w:rsidRPr="00DA1388">
              <w:rPr>
                <w:sz w:val="40"/>
                <w:szCs w:val="28"/>
              </w:rPr>
              <w:t xml:space="preserve">]. </w:t>
            </w:r>
            <w:proofErr w:type="spellStart"/>
            <w:r w:rsidRPr="00DA1388">
              <w:rPr>
                <w:sz w:val="40"/>
                <w:szCs w:val="28"/>
              </w:rPr>
              <w:t>Вып</w:t>
            </w:r>
            <w:proofErr w:type="spellEnd"/>
            <w:r w:rsidRPr="00DA1388">
              <w:rPr>
                <w:sz w:val="40"/>
                <w:szCs w:val="28"/>
              </w:rPr>
              <w:t xml:space="preserve">. 4. </w:t>
            </w:r>
            <w:proofErr w:type="spellStart"/>
            <w:r w:rsidRPr="00DA1388">
              <w:rPr>
                <w:sz w:val="40"/>
                <w:szCs w:val="28"/>
              </w:rPr>
              <w:t>Аудирование</w:t>
            </w:r>
            <w:proofErr w:type="spellEnd"/>
            <w:r w:rsidRPr="00DA1388">
              <w:rPr>
                <w:sz w:val="40"/>
                <w:szCs w:val="28"/>
              </w:rPr>
              <w:t>. Говорение. — Санкт-Петербург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Златоуст, 2012. — 168 с.</w:t>
            </w:r>
          </w:p>
        </w:tc>
        <w:tc>
          <w:tcPr>
            <w:tcW w:w="3696" w:type="dxa"/>
          </w:tcPr>
          <w:p w:rsidR="008B28FF" w:rsidRPr="00DA1388" w:rsidRDefault="00AE4F55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81.2Рус-96</w:t>
            </w:r>
          </w:p>
        </w:tc>
        <w:tc>
          <w:tcPr>
            <w:tcW w:w="2126" w:type="dxa"/>
          </w:tcPr>
          <w:p w:rsidR="008B28FF" w:rsidRPr="00DA1388" w:rsidRDefault="008B28FF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  <w:vAlign w:val="center"/>
          </w:tcPr>
          <w:p w:rsidR="008B28FF" w:rsidRPr="00DA1388" w:rsidRDefault="004B406D" w:rsidP="00FF3CF1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06256F15" wp14:editId="652337CB">
                  <wp:extent cx="1324800" cy="1904400"/>
                  <wp:effectExtent l="19050" t="19050" r="27940" b="1968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00" cy="1904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8B28FF" w:rsidRPr="00DA1388" w:rsidRDefault="00292F26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 xml:space="preserve">Филиппова, Л. С. Современный русский язык. </w:t>
            </w:r>
            <w:proofErr w:type="spellStart"/>
            <w:r w:rsidRPr="00DA1388">
              <w:rPr>
                <w:sz w:val="40"/>
                <w:szCs w:val="28"/>
              </w:rPr>
              <w:t>Морфемика</w:t>
            </w:r>
            <w:proofErr w:type="spellEnd"/>
            <w:r w:rsidRPr="00DA1388">
              <w:rPr>
                <w:sz w:val="40"/>
                <w:szCs w:val="28"/>
              </w:rPr>
              <w:t>. Словообразование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учебное пособие / Л. С. Филиппова. -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Флинта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Наука, 2009 - 244, [1] с.</w:t>
            </w:r>
          </w:p>
        </w:tc>
        <w:tc>
          <w:tcPr>
            <w:tcW w:w="3696" w:type="dxa"/>
          </w:tcPr>
          <w:p w:rsidR="008B28FF" w:rsidRPr="00DA1388" w:rsidRDefault="002E217A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81.2Рус-2</w:t>
            </w:r>
          </w:p>
        </w:tc>
        <w:tc>
          <w:tcPr>
            <w:tcW w:w="2126" w:type="dxa"/>
          </w:tcPr>
          <w:p w:rsidR="008B28FF" w:rsidRPr="00DA1388" w:rsidRDefault="008B28FF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  <w:vAlign w:val="center"/>
          </w:tcPr>
          <w:p w:rsidR="008B28FF" w:rsidRPr="00DA1388" w:rsidRDefault="006D55AC" w:rsidP="00FF3CF1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1320454F" wp14:editId="580FA404">
                  <wp:extent cx="1580400" cy="2044800"/>
                  <wp:effectExtent l="19050" t="19050" r="20320" b="1270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400" cy="2044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8B28FF" w:rsidRPr="00DA1388" w:rsidRDefault="002E217A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proofErr w:type="spellStart"/>
            <w:r w:rsidRPr="00DA1388">
              <w:rPr>
                <w:sz w:val="40"/>
                <w:szCs w:val="28"/>
              </w:rPr>
              <w:t>Хавронина</w:t>
            </w:r>
            <w:proofErr w:type="spellEnd"/>
            <w:r w:rsidRPr="00DA1388">
              <w:rPr>
                <w:sz w:val="40"/>
                <w:szCs w:val="28"/>
              </w:rPr>
              <w:t>, С. А. Говорите по-русски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[пособие для иностранных учащихся на уровне начально-среднего этапа изучения русского языка как иностранного] / С. А. </w:t>
            </w:r>
            <w:proofErr w:type="spellStart"/>
            <w:r w:rsidRPr="00DA1388">
              <w:rPr>
                <w:sz w:val="40"/>
                <w:szCs w:val="28"/>
              </w:rPr>
              <w:t>Хавронина</w:t>
            </w:r>
            <w:proofErr w:type="spellEnd"/>
            <w:r w:rsidRPr="00DA1388">
              <w:rPr>
                <w:sz w:val="40"/>
                <w:szCs w:val="28"/>
              </w:rPr>
              <w:t>. — 19-е изд., переработанное.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Дрофа, 2014. — 319 с. — (Русский язык как иностранный).</w:t>
            </w:r>
          </w:p>
        </w:tc>
        <w:tc>
          <w:tcPr>
            <w:tcW w:w="3696" w:type="dxa"/>
          </w:tcPr>
          <w:p w:rsidR="008B28FF" w:rsidRPr="00DA1388" w:rsidRDefault="002E217A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81.2Рус-96</w:t>
            </w:r>
          </w:p>
        </w:tc>
        <w:tc>
          <w:tcPr>
            <w:tcW w:w="2126" w:type="dxa"/>
          </w:tcPr>
          <w:p w:rsidR="008B28FF" w:rsidRPr="00DA1388" w:rsidRDefault="008B28FF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  <w:vAlign w:val="center"/>
          </w:tcPr>
          <w:p w:rsidR="008B28FF" w:rsidRPr="00DA1388" w:rsidRDefault="002E217A" w:rsidP="00FF3CF1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6B140FC2" wp14:editId="7BAD6B4D">
                  <wp:extent cx="1584000" cy="2005200"/>
                  <wp:effectExtent l="19050" t="19050" r="16510" b="1460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2005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8B28FF" w:rsidRPr="00DA1388" w:rsidRDefault="002E217A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proofErr w:type="spellStart"/>
            <w:r w:rsidRPr="00DA1388">
              <w:rPr>
                <w:sz w:val="40"/>
                <w:szCs w:val="28"/>
              </w:rPr>
              <w:t>Хавронина</w:t>
            </w:r>
            <w:proofErr w:type="spellEnd"/>
            <w:r w:rsidRPr="00DA1388">
              <w:rPr>
                <w:sz w:val="40"/>
                <w:szCs w:val="28"/>
              </w:rPr>
              <w:t>, С. А. Говорите по-русски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[пособие для иностранных учащихся на уровне начально-среднего этапа изучения русского языка как иностранного] / С. А. </w:t>
            </w:r>
            <w:proofErr w:type="spellStart"/>
            <w:r w:rsidRPr="00DA1388">
              <w:rPr>
                <w:sz w:val="40"/>
                <w:szCs w:val="28"/>
              </w:rPr>
              <w:t>Хавронина</w:t>
            </w:r>
            <w:proofErr w:type="spellEnd"/>
            <w:r w:rsidRPr="00DA1388">
              <w:rPr>
                <w:sz w:val="40"/>
                <w:szCs w:val="28"/>
              </w:rPr>
              <w:t>. — 18-е изд., стереотипное.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Русский язык — Медиа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Дрофа, 2010. — 319 с.</w:t>
            </w:r>
          </w:p>
        </w:tc>
        <w:tc>
          <w:tcPr>
            <w:tcW w:w="3696" w:type="dxa"/>
          </w:tcPr>
          <w:p w:rsidR="008B28FF" w:rsidRPr="00DA1388" w:rsidRDefault="002E217A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81.2Рус-96</w:t>
            </w:r>
          </w:p>
        </w:tc>
        <w:tc>
          <w:tcPr>
            <w:tcW w:w="2126" w:type="dxa"/>
          </w:tcPr>
          <w:p w:rsidR="008B28FF" w:rsidRPr="00DA1388" w:rsidRDefault="008B28FF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  <w:vAlign w:val="center"/>
          </w:tcPr>
          <w:p w:rsidR="008B28FF" w:rsidRPr="00DA1388" w:rsidRDefault="001771B8" w:rsidP="009A5A92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36"/>
              </w:rPr>
              <w:drawing>
                <wp:inline distT="0" distB="0" distL="0" distR="0" wp14:anchorId="46FA637B" wp14:editId="0EC73EED">
                  <wp:extent cx="1458000" cy="1958400"/>
                  <wp:effectExtent l="19050" t="19050" r="27940" b="2286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58000" cy="1958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C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8B28FF" w:rsidRPr="00DA1388" w:rsidRDefault="001771B8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proofErr w:type="spellStart"/>
            <w:r w:rsidRPr="00DA1388">
              <w:rPr>
                <w:sz w:val="40"/>
                <w:szCs w:val="28"/>
              </w:rPr>
              <w:t>Хамраева</w:t>
            </w:r>
            <w:proofErr w:type="spellEnd"/>
            <w:r w:rsidRPr="00DA1388">
              <w:rPr>
                <w:sz w:val="40"/>
                <w:szCs w:val="28"/>
              </w:rPr>
              <w:t>, </w:t>
            </w:r>
            <w:r w:rsidR="006D55AC" w:rsidRPr="00DA1388">
              <w:rPr>
                <w:sz w:val="40"/>
                <w:szCs w:val="28"/>
              </w:rPr>
              <w:t>Е.</w:t>
            </w:r>
            <w:r w:rsidRPr="00DA1388">
              <w:rPr>
                <w:sz w:val="40"/>
                <w:szCs w:val="28"/>
              </w:rPr>
              <w:t> </w:t>
            </w:r>
            <w:r w:rsidR="006D55AC" w:rsidRPr="00DA1388">
              <w:rPr>
                <w:sz w:val="40"/>
                <w:szCs w:val="28"/>
              </w:rPr>
              <w:t>А. Русский язык как иностранный</w:t>
            </w:r>
            <w:r w:rsidRPr="00DA1388">
              <w:rPr>
                <w:sz w:val="40"/>
                <w:szCs w:val="28"/>
              </w:rPr>
              <w:t>,</w:t>
            </w:r>
            <w:r w:rsidR="006D55AC" w:rsidRPr="00DA1388">
              <w:rPr>
                <w:sz w:val="40"/>
                <w:szCs w:val="28"/>
              </w:rPr>
              <w:t xml:space="preserve"> 1</w:t>
            </w:r>
            <w:proofErr w:type="gramStart"/>
            <w:r w:rsidR="006D55AC" w:rsidRPr="00DA1388">
              <w:rPr>
                <w:sz w:val="40"/>
                <w:szCs w:val="28"/>
              </w:rPr>
              <w:t xml:space="preserve"> :</w:t>
            </w:r>
            <w:proofErr w:type="gramEnd"/>
            <w:r w:rsidR="006D55AC" w:rsidRPr="00DA1388">
              <w:rPr>
                <w:sz w:val="40"/>
                <w:szCs w:val="28"/>
              </w:rPr>
              <w:t xml:space="preserve"> учебник для начинающих /</w:t>
            </w:r>
            <w:r w:rsidRPr="00DA1388">
              <w:rPr>
                <w:sz w:val="40"/>
                <w:szCs w:val="28"/>
              </w:rPr>
              <w:t> </w:t>
            </w:r>
            <w:r w:rsidR="006D55AC" w:rsidRPr="00DA1388">
              <w:rPr>
                <w:sz w:val="40"/>
                <w:szCs w:val="28"/>
              </w:rPr>
              <w:t>Е.</w:t>
            </w:r>
            <w:r w:rsidRPr="00DA1388">
              <w:rPr>
                <w:sz w:val="40"/>
                <w:szCs w:val="28"/>
              </w:rPr>
              <w:t> </w:t>
            </w:r>
            <w:r w:rsidR="006D55AC" w:rsidRPr="00DA1388">
              <w:rPr>
                <w:sz w:val="40"/>
                <w:szCs w:val="28"/>
              </w:rPr>
              <w:t>А.</w:t>
            </w:r>
            <w:r w:rsidRPr="00DA1388">
              <w:rPr>
                <w:sz w:val="40"/>
                <w:szCs w:val="28"/>
              </w:rPr>
              <w:t> </w:t>
            </w:r>
            <w:proofErr w:type="spellStart"/>
            <w:r w:rsidRPr="00DA1388">
              <w:rPr>
                <w:sz w:val="40"/>
                <w:szCs w:val="28"/>
              </w:rPr>
              <w:t>Хамраева</w:t>
            </w:r>
            <w:proofErr w:type="spellEnd"/>
            <w:r w:rsidRPr="00DA1388">
              <w:rPr>
                <w:sz w:val="40"/>
                <w:szCs w:val="28"/>
              </w:rPr>
              <w:t>, Э. </w:t>
            </w:r>
            <w:r w:rsidR="006D55AC" w:rsidRPr="00DA1388">
              <w:rPr>
                <w:sz w:val="40"/>
                <w:szCs w:val="28"/>
              </w:rPr>
              <w:t>И.</w:t>
            </w:r>
            <w:r w:rsidRPr="00DA1388">
              <w:rPr>
                <w:sz w:val="40"/>
                <w:szCs w:val="28"/>
              </w:rPr>
              <w:t> </w:t>
            </w:r>
            <w:r w:rsidR="006D55AC" w:rsidRPr="00DA1388">
              <w:rPr>
                <w:sz w:val="40"/>
                <w:szCs w:val="28"/>
              </w:rPr>
              <w:t xml:space="preserve">Иванова. </w:t>
            </w:r>
            <w:r w:rsidRPr="00DA1388">
              <w:rPr>
                <w:sz w:val="40"/>
                <w:szCs w:val="28"/>
              </w:rPr>
              <w:t>—</w:t>
            </w:r>
            <w:r w:rsidR="006D55AC" w:rsidRPr="00DA1388">
              <w:rPr>
                <w:sz w:val="40"/>
                <w:szCs w:val="28"/>
              </w:rPr>
              <w:t xml:space="preserve"> Москва</w:t>
            </w:r>
            <w:proofErr w:type="gramStart"/>
            <w:r w:rsidR="006D55AC" w:rsidRPr="00DA1388">
              <w:rPr>
                <w:sz w:val="40"/>
                <w:szCs w:val="28"/>
              </w:rPr>
              <w:t xml:space="preserve"> :</w:t>
            </w:r>
            <w:proofErr w:type="gramEnd"/>
            <w:r w:rsidR="006D55AC" w:rsidRPr="00DA1388">
              <w:rPr>
                <w:sz w:val="40"/>
                <w:szCs w:val="28"/>
              </w:rPr>
              <w:t xml:space="preserve"> Дрофа, 2009</w:t>
            </w:r>
            <w:r w:rsidRPr="00DA1388">
              <w:rPr>
                <w:sz w:val="40"/>
                <w:szCs w:val="28"/>
              </w:rPr>
              <w:t>.</w:t>
            </w:r>
            <w:r w:rsidR="006D55AC" w:rsidRPr="00DA1388">
              <w:rPr>
                <w:sz w:val="40"/>
                <w:szCs w:val="28"/>
              </w:rPr>
              <w:t xml:space="preserve"> </w:t>
            </w:r>
            <w:r w:rsidRPr="00DA1388">
              <w:rPr>
                <w:sz w:val="40"/>
                <w:szCs w:val="28"/>
              </w:rPr>
              <w:t>—</w:t>
            </w:r>
            <w:r w:rsidR="006D55AC" w:rsidRPr="00DA1388">
              <w:rPr>
                <w:sz w:val="40"/>
                <w:szCs w:val="28"/>
              </w:rPr>
              <w:t xml:space="preserve"> 127</w:t>
            </w:r>
            <w:r w:rsidRPr="00DA1388">
              <w:rPr>
                <w:sz w:val="40"/>
                <w:szCs w:val="28"/>
              </w:rPr>
              <w:t> </w:t>
            </w:r>
            <w:r w:rsidR="006D55AC" w:rsidRPr="00DA1388">
              <w:rPr>
                <w:sz w:val="40"/>
                <w:szCs w:val="28"/>
              </w:rPr>
              <w:t xml:space="preserve">с. </w:t>
            </w:r>
            <w:r w:rsidRPr="00DA1388">
              <w:rPr>
                <w:sz w:val="40"/>
                <w:szCs w:val="28"/>
              </w:rPr>
              <w:t>—</w:t>
            </w:r>
            <w:r w:rsidR="006D55AC" w:rsidRPr="00DA1388">
              <w:rPr>
                <w:sz w:val="40"/>
                <w:szCs w:val="28"/>
              </w:rPr>
              <w:t xml:space="preserve"> (Давайте познакомимся)</w:t>
            </w:r>
            <w:r w:rsidRPr="00DA1388">
              <w:rPr>
                <w:sz w:val="40"/>
                <w:szCs w:val="28"/>
              </w:rPr>
              <w:t>.</w:t>
            </w:r>
          </w:p>
        </w:tc>
        <w:tc>
          <w:tcPr>
            <w:tcW w:w="3696" w:type="dxa"/>
          </w:tcPr>
          <w:p w:rsidR="008B28FF" w:rsidRPr="00DA1388" w:rsidRDefault="001771B8" w:rsidP="00C8113D">
            <w:pPr>
              <w:jc w:val="both"/>
              <w:rPr>
                <w:sz w:val="40"/>
                <w:szCs w:val="28"/>
                <w:lang w:val="be-BY"/>
              </w:rPr>
            </w:pPr>
            <w:r w:rsidRPr="00DA1388">
              <w:rPr>
                <w:sz w:val="40"/>
                <w:szCs w:val="28"/>
              </w:rPr>
              <w:t>81.2Рус-96</w:t>
            </w:r>
          </w:p>
        </w:tc>
        <w:tc>
          <w:tcPr>
            <w:tcW w:w="2126" w:type="dxa"/>
          </w:tcPr>
          <w:p w:rsidR="008B28FF" w:rsidRPr="00DA1388" w:rsidRDefault="008B28FF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  <w:vAlign w:val="center"/>
          </w:tcPr>
          <w:p w:rsidR="008B28FF" w:rsidRPr="00DA1388" w:rsidRDefault="005602DE" w:rsidP="009A5A92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0CC5CA64" wp14:editId="1AF20BF6">
                  <wp:extent cx="1418400" cy="2012400"/>
                  <wp:effectExtent l="19050" t="19050" r="10795" b="2603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400" cy="2012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8B28FF" w:rsidRPr="00DA1388" w:rsidRDefault="005602DE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Чернявская, В. Е. Лингвистика текста. Лингвистика дискурса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учебное пособие / В. Е. Чернявская. — 2-е изд., стереотипное.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ФЛИНТА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Наука, 2014. — 201, [1] с.</w:t>
            </w:r>
          </w:p>
        </w:tc>
        <w:tc>
          <w:tcPr>
            <w:tcW w:w="3696" w:type="dxa"/>
          </w:tcPr>
          <w:p w:rsidR="008B28FF" w:rsidRPr="00DA1388" w:rsidRDefault="005602DE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81.2Рус-5</w:t>
            </w:r>
          </w:p>
        </w:tc>
        <w:tc>
          <w:tcPr>
            <w:tcW w:w="2126" w:type="dxa"/>
          </w:tcPr>
          <w:p w:rsidR="008B28FF" w:rsidRPr="00DA1388" w:rsidRDefault="008B28FF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  <w:vAlign w:val="center"/>
          </w:tcPr>
          <w:p w:rsidR="008B28FF" w:rsidRPr="00DA1388" w:rsidRDefault="005602DE" w:rsidP="009A5A92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52C1A798" wp14:editId="6A475A24">
                  <wp:extent cx="1501200" cy="2145600"/>
                  <wp:effectExtent l="19050" t="19050" r="22860" b="2667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200" cy="2145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8B28FF" w:rsidRPr="00DA1388" w:rsidRDefault="005602DE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proofErr w:type="spellStart"/>
            <w:r w:rsidRPr="00DA1388">
              <w:rPr>
                <w:sz w:val="40"/>
                <w:szCs w:val="28"/>
              </w:rPr>
              <w:t>Шелякин</w:t>
            </w:r>
            <w:proofErr w:type="spellEnd"/>
            <w:r w:rsidRPr="00DA1388">
              <w:rPr>
                <w:sz w:val="40"/>
                <w:szCs w:val="28"/>
              </w:rPr>
              <w:t>, М. А. Объяснительный словарь непроверяемых орфограмм русского языка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пособие по русской орфографии / М. А. </w:t>
            </w:r>
            <w:proofErr w:type="spellStart"/>
            <w:r w:rsidRPr="00DA1388">
              <w:rPr>
                <w:sz w:val="40"/>
                <w:szCs w:val="28"/>
              </w:rPr>
              <w:t>Шелякин</w:t>
            </w:r>
            <w:proofErr w:type="spellEnd"/>
            <w:r w:rsidRPr="00DA1388">
              <w:rPr>
                <w:sz w:val="40"/>
                <w:szCs w:val="28"/>
              </w:rPr>
              <w:t>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Наука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Флинта, 2009. — 319 с.</w:t>
            </w:r>
          </w:p>
        </w:tc>
        <w:tc>
          <w:tcPr>
            <w:tcW w:w="3696" w:type="dxa"/>
          </w:tcPr>
          <w:p w:rsidR="008B28FF" w:rsidRPr="00DA1388" w:rsidRDefault="005602DE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81.2Рус-4</w:t>
            </w:r>
          </w:p>
        </w:tc>
        <w:tc>
          <w:tcPr>
            <w:tcW w:w="2126" w:type="dxa"/>
          </w:tcPr>
          <w:p w:rsidR="008B28FF" w:rsidRPr="00DA1388" w:rsidRDefault="008B28FF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  <w:vAlign w:val="center"/>
          </w:tcPr>
          <w:p w:rsidR="008B28FF" w:rsidRPr="00DA1388" w:rsidRDefault="00DC56D9" w:rsidP="009A5A92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4E5A14CF" wp14:editId="70DD1B18">
                  <wp:extent cx="1087200" cy="1684800"/>
                  <wp:effectExtent l="19050" t="19050" r="17780" b="1079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8B28FF" w:rsidRPr="00DA1388" w:rsidRDefault="00DC56D9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proofErr w:type="spellStart"/>
            <w:r w:rsidRPr="00DA1388">
              <w:rPr>
                <w:sz w:val="40"/>
                <w:szCs w:val="28"/>
              </w:rPr>
              <w:t>Шелякин</w:t>
            </w:r>
            <w:proofErr w:type="spellEnd"/>
            <w:r w:rsidRPr="00DA1388">
              <w:rPr>
                <w:sz w:val="40"/>
                <w:szCs w:val="28"/>
              </w:rPr>
              <w:t>, М. А. Очерки по прагматике русского языка / М. А. </w:t>
            </w:r>
            <w:proofErr w:type="spellStart"/>
            <w:r w:rsidRPr="00DA1388">
              <w:rPr>
                <w:sz w:val="40"/>
                <w:szCs w:val="28"/>
              </w:rPr>
              <w:t>Шелякин</w:t>
            </w:r>
            <w:proofErr w:type="spellEnd"/>
            <w:r w:rsidRPr="00DA1388">
              <w:rPr>
                <w:sz w:val="40"/>
                <w:szCs w:val="28"/>
              </w:rPr>
              <w:t>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Русский язык — Медиа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Дрофа, 2010. — 285, [1] с.</w:t>
            </w:r>
          </w:p>
        </w:tc>
        <w:tc>
          <w:tcPr>
            <w:tcW w:w="3696" w:type="dxa"/>
          </w:tcPr>
          <w:p w:rsidR="008B28FF" w:rsidRPr="00DA1388" w:rsidRDefault="00DC56D9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81.2Рус-923</w:t>
            </w:r>
          </w:p>
        </w:tc>
        <w:tc>
          <w:tcPr>
            <w:tcW w:w="2126" w:type="dxa"/>
          </w:tcPr>
          <w:p w:rsidR="008B28FF" w:rsidRPr="00DA1388" w:rsidRDefault="008B28FF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  <w:vAlign w:val="center"/>
          </w:tcPr>
          <w:p w:rsidR="008B28FF" w:rsidRPr="00DA1388" w:rsidRDefault="00DC56D9" w:rsidP="009A5A92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6D655603" wp14:editId="63A19950">
                  <wp:extent cx="1335600" cy="1936800"/>
                  <wp:effectExtent l="19050" t="19050" r="17145" b="2540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600" cy="1936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8B28FF" w:rsidRPr="00DA1388" w:rsidRDefault="00DC56D9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proofErr w:type="spellStart"/>
            <w:r w:rsidRPr="00DA1388">
              <w:rPr>
                <w:sz w:val="40"/>
                <w:szCs w:val="28"/>
              </w:rPr>
              <w:t>Шулежкова</w:t>
            </w:r>
            <w:proofErr w:type="spellEnd"/>
            <w:r w:rsidRPr="00DA1388">
              <w:rPr>
                <w:sz w:val="40"/>
                <w:szCs w:val="28"/>
              </w:rPr>
              <w:t>, С. Г. "И жизнь, и слезы, и любовь..."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Происхождение, значение, судьба 1500 крылатых слов и выражений русского языка / С. Г. </w:t>
            </w:r>
            <w:proofErr w:type="spellStart"/>
            <w:r w:rsidRPr="00DA1388">
              <w:rPr>
                <w:sz w:val="40"/>
                <w:szCs w:val="28"/>
              </w:rPr>
              <w:t>Шулежкова</w:t>
            </w:r>
            <w:proofErr w:type="spellEnd"/>
            <w:r w:rsidRPr="00DA1388">
              <w:rPr>
                <w:sz w:val="40"/>
                <w:szCs w:val="28"/>
              </w:rPr>
              <w:t>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ФЛИНТА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Наука, 2011. — 846, [1] с.</w:t>
            </w:r>
          </w:p>
        </w:tc>
        <w:tc>
          <w:tcPr>
            <w:tcW w:w="3696" w:type="dxa"/>
          </w:tcPr>
          <w:p w:rsidR="008B28FF" w:rsidRPr="00DA1388" w:rsidRDefault="00DC56D9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81.2Рус-3</w:t>
            </w:r>
          </w:p>
        </w:tc>
        <w:tc>
          <w:tcPr>
            <w:tcW w:w="2126" w:type="dxa"/>
          </w:tcPr>
          <w:p w:rsidR="008B28FF" w:rsidRPr="00DA1388" w:rsidRDefault="008B28FF" w:rsidP="0017627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AC49C5" w:rsidRPr="00DA1388" w:rsidTr="009A5A92">
        <w:tc>
          <w:tcPr>
            <w:tcW w:w="24393" w:type="dxa"/>
            <w:gridSpan w:val="4"/>
          </w:tcPr>
          <w:p w:rsidR="00AC49C5" w:rsidRPr="00DA1388" w:rsidRDefault="00AC49C5" w:rsidP="00B20A9C">
            <w:pPr>
              <w:jc w:val="center"/>
              <w:rPr>
                <w:b/>
                <w:sz w:val="40"/>
                <w:szCs w:val="28"/>
              </w:rPr>
            </w:pPr>
            <w:r w:rsidRPr="00DA1388">
              <w:rPr>
                <w:b/>
                <w:sz w:val="40"/>
                <w:szCs w:val="28"/>
              </w:rPr>
              <w:t>82 ФОЛЬКЛОР. ФОЛЬКЛОРИСТИКА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  <w:vAlign w:val="center"/>
          </w:tcPr>
          <w:p w:rsidR="00595615" w:rsidRPr="00DA1388" w:rsidRDefault="00595615" w:rsidP="009A5A92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49838560" wp14:editId="55A0A29E">
                  <wp:extent cx="1648800" cy="2102400"/>
                  <wp:effectExtent l="19050" t="19050" r="27940" b="1270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800" cy="2102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595615" w:rsidRPr="00DA1388" w:rsidRDefault="00595615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Мифология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энциклопедия /</w:t>
            </w:r>
            <w:r w:rsidRPr="00DA1388">
              <w:rPr>
                <w:sz w:val="40"/>
                <w:szCs w:val="28"/>
                <w:lang w:val="be-BY"/>
              </w:rPr>
              <w:t> </w:t>
            </w:r>
            <w:r w:rsidRPr="00DA1388">
              <w:rPr>
                <w:sz w:val="40"/>
                <w:szCs w:val="28"/>
              </w:rPr>
              <w:t>главный редактор Е.</w:t>
            </w:r>
            <w:r w:rsidRPr="00DA1388">
              <w:rPr>
                <w:sz w:val="40"/>
                <w:szCs w:val="28"/>
                <w:lang w:val="be-BY"/>
              </w:rPr>
              <w:t> </w:t>
            </w:r>
            <w:r w:rsidRPr="00DA1388">
              <w:rPr>
                <w:sz w:val="40"/>
                <w:szCs w:val="28"/>
              </w:rPr>
              <w:t>М.</w:t>
            </w:r>
            <w:r w:rsidRPr="00DA1388">
              <w:rPr>
                <w:sz w:val="40"/>
                <w:szCs w:val="28"/>
                <w:lang w:val="be-BY"/>
              </w:rPr>
              <w:t> </w:t>
            </w:r>
            <w:proofErr w:type="spellStart"/>
            <w:r w:rsidRPr="00DA1388">
              <w:rPr>
                <w:sz w:val="40"/>
                <w:szCs w:val="28"/>
              </w:rPr>
              <w:t>Мелетинский</w:t>
            </w:r>
            <w:proofErr w:type="spellEnd"/>
            <w:r w:rsidRPr="00DA1388">
              <w:rPr>
                <w:sz w:val="40"/>
                <w:szCs w:val="28"/>
              </w:rPr>
              <w:t xml:space="preserve">. </w:t>
            </w:r>
            <w:r w:rsidRPr="00DA1388">
              <w:rPr>
                <w:sz w:val="40"/>
                <w:szCs w:val="28"/>
                <w:lang w:val="be-BY"/>
              </w:rPr>
              <w:t>—</w:t>
            </w:r>
            <w:r w:rsidRPr="00DA1388">
              <w:rPr>
                <w:sz w:val="40"/>
                <w:szCs w:val="28"/>
              </w:rPr>
              <w:t xml:space="preserve"> Репринтное изд. "Мифологического энциклопедического словаря" 1991</w:t>
            </w:r>
            <w:r w:rsidRPr="00DA1388">
              <w:rPr>
                <w:sz w:val="40"/>
                <w:szCs w:val="28"/>
                <w:lang w:val="be-BY"/>
              </w:rPr>
              <w:t> </w:t>
            </w:r>
            <w:r w:rsidRPr="00DA1388">
              <w:rPr>
                <w:sz w:val="40"/>
                <w:szCs w:val="28"/>
              </w:rPr>
              <w:t>г</w:t>
            </w:r>
            <w:r w:rsidRPr="00DA1388">
              <w:rPr>
                <w:sz w:val="40"/>
                <w:szCs w:val="28"/>
                <w:lang w:val="be-BY"/>
              </w:rPr>
              <w:t>.</w:t>
            </w:r>
            <w:r w:rsidRPr="00DA1388">
              <w:rPr>
                <w:sz w:val="40"/>
                <w:szCs w:val="28"/>
              </w:rPr>
              <w:t xml:space="preserve"> </w:t>
            </w:r>
            <w:r w:rsidRPr="00DA1388">
              <w:rPr>
                <w:sz w:val="40"/>
                <w:szCs w:val="28"/>
                <w:lang w:val="be-BY"/>
              </w:rPr>
              <w:t>—</w:t>
            </w:r>
            <w:r w:rsidRPr="00DA1388">
              <w:rPr>
                <w:sz w:val="40"/>
                <w:szCs w:val="28"/>
              </w:rPr>
              <w:t xml:space="preserve">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Большая Российская энциклопедия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Дрофа, 2008</w:t>
            </w:r>
            <w:r w:rsidRPr="00DA1388">
              <w:rPr>
                <w:sz w:val="40"/>
                <w:szCs w:val="28"/>
                <w:lang w:val="be-BY"/>
              </w:rPr>
              <w:t>.</w:t>
            </w:r>
            <w:r w:rsidRPr="00DA1388">
              <w:rPr>
                <w:sz w:val="40"/>
                <w:szCs w:val="28"/>
              </w:rPr>
              <w:t xml:space="preserve"> </w:t>
            </w:r>
            <w:r w:rsidRPr="00DA1388">
              <w:rPr>
                <w:sz w:val="40"/>
                <w:szCs w:val="28"/>
                <w:lang w:val="be-BY"/>
              </w:rPr>
              <w:t>—</w:t>
            </w:r>
            <w:r w:rsidRPr="00DA1388">
              <w:rPr>
                <w:sz w:val="40"/>
                <w:szCs w:val="28"/>
              </w:rPr>
              <w:t xml:space="preserve"> 736</w:t>
            </w:r>
            <w:r w:rsidRPr="00DA1388">
              <w:rPr>
                <w:sz w:val="40"/>
                <w:szCs w:val="28"/>
                <w:lang w:val="be-BY"/>
              </w:rPr>
              <w:t> </w:t>
            </w:r>
            <w:r w:rsidRPr="00DA1388">
              <w:rPr>
                <w:sz w:val="40"/>
                <w:szCs w:val="28"/>
              </w:rPr>
              <w:t xml:space="preserve">с. </w:t>
            </w:r>
            <w:r w:rsidRPr="00DA1388">
              <w:rPr>
                <w:sz w:val="40"/>
                <w:szCs w:val="28"/>
                <w:lang w:val="be-BY"/>
              </w:rPr>
              <w:t>—</w:t>
            </w:r>
            <w:r w:rsidRPr="00DA1388">
              <w:rPr>
                <w:sz w:val="40"/>
                <w:szCs w:val="28"/>
              </w:rPr>
              <w:t xml:space="preserve"> (Золотой фонд)</w:t>
            </w:r>
            <w:r w:rsidRPr="00DA1388">
              <w:rPr>
                <w:sz w:val="40"/>
                <w:szCs w:val="28"/>
                <w:lang w:val="be-BY"/>
              </w:rPr>
              <w:t>.</w:t>
            </w:r>
          </w:p>
        </w:tc>
        <w:tc>
          <w:tcPr>
            <w:tcW w:w="3696" w:type="dxa"/>
          </w:tcPr>
          <w:p w:rsidR="00595615" w:rsidRPr="00DA1388" w:rsidRDefault="00595615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82.3(0)я</w:t>
            </w:r>
            <w:proofErr w:type="gramStart"/>
            <w:r w:rsidRPr="00DA1388">
              <w:rPr>
                <w:sz w:val="40"/>
                <w:szCs w:val="28"/>
              </w:rPr>
              <w:t>2</w:t>
            </w:r>
            <w:proofErr w:type="gramEnd"/>
          </w:p>
        </w:tc>
        <w:tc>
          <w:tcPr>
            <w:tcW w:w="2126" w:type="dxa"/>
          </w:tcPr>
          <w:p w:rsidR="00595615" w:rsidRPr="00DA1388" w:rsidRDefault="00595615" w:rsidP="007301D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AC49C5" w:rsidRPr="00DA1388" w:rsidTr="009A5A92">
        <w:tc>
          <w:tcPr>
            <w:tcW w:w="24393" w:type="dxa"/>
            <w:gridSpan w:val="4"/>
          </w:tcPr>
          <w:p w:rsidR="00AC49C5" w:rsidRPr="00DA1388" w:rsidRDefault="00AC49C5" w:rsidP="00B20A9C">
            <w:pPr>
              <w:jc w:val="center"/>
              <w:rPr>
                <w:b/>
                <w:sz w:val="40"/>
                <w:szCs w:val="28"/>
              </w:rPr>
            </w:pPr>
            <w:r w:rsidRPr="00DA1388">
              <w:rPr>
                <w:b/>
                <w:sz w:val="40"/>
                <w:szCs w:val="28"/>
              </w:rPr>
              <w:t>83 ЛИТЕРАТУРОВЕДЕНИЕ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  <w:vAlign w:val="center"/>
          </w:tcPr>
          <w:p w:rsidR="00595615" w:rsidRPr="00DA1388" w:rsidRDefault="00595615" w:rsidP="009A5A92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0E8B7313" wp14:editId="16CA540E">
                  <wp:extent cx="1022400" cy="1645200"/>
                  <wp:effectExtent l="19050" t="19050" r="25400" b="1270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400" cy="1645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595615" w:rsidRPr="00DA1388" w:rsidRDefault="00595615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proofErr w:type="spellStart"/>
            <w:r w:rsidRPr="00DA1388">
              <w:rPr>
                <w:sz w:val="40"/>
                <w:szCs w:val="28"/>
              </w:rPr>
              <w:t>Балыхина</w:t>
            </w:r>
            <w:proofErr w:type="spellEnd"/>
            <w:r w:rsidRPr="00DA1388">
              <w:rPr>
                <w:sz w:val="40"/>
                <w:szCs w:val="28"/>
              </w:rPr>
              <w:t>,</w:t>
            </w:r>
            <w:r w:rsidRPr="00DA1388">
              <w:rPr>
                <w:sz w:val="40"/>
                <w:szCs w:val="28"/>
                <w:lang w:val="be-BY"/>
              </w:rPr>
              <w:t> </w:t>
            </w:r>
            <w:r w:rsidRPr="00DA1388">
              <w:rPr>
                <w:sz w:val="40"/>
                <w:szCs w:val="28"/>
              </w:rPr>
              <w:t>Т.</w:t>
            </w:r>
            <w:r w:rsidRPr="00DA1388">
              <w:rPr>
                <w:sz w:val="40"/>
                <w:szCs w:val="28"/>
                <w:lang w:val="be-BY"/>
              </w:rPr>
              <w:t> </w:t>
            </w:r>
            <w:r w:rsidRPr="00DA1388">
              <w:rPr>
                <w:sz w:val="40"/>
                <w:szCs w:val="28"/>
              </w:rPr>
              <w:t>М. Сочинение о стихотворении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учебное пособие / Т. М. </w:t>
            </w:r>
            <w:proofErr w:type="spellStart"/>
            <w:r w:rsidRPr="00DA1388">
              <w:rPr>
                <w:sz w:val="40"/>
                <w:szCs w:val="28"/>
              </w:rPr>
              <w:t>Балыхина</w:t>
            </w:r>
            <w:proofErr w:type="spellEnd"/>
            <w:r w:rsidRPr="00DA1388">
              <w:rPr>
                <w:sz w:val="40"/>
                <w:szCs w:val="28"/>
              </w:rPr>
              <w:t xml:space="preserve">. </w:t>
            </w:r>
            <w:r w:rsidRPr="00DA1388">
              <w:rPr>
                <w:sz w:val="40"/>
                <w:szCs w:val="28"/>
                <w:lang w:val="be-BY"/>
              </w:rPr>
              <w:t>—</w:t>
            </w:r>
            <w:r w:rsidRPr="00DA1388">
              <w:rPr>
                <w:sz w:val="40"/>
                <w:szCs w:val="28"/>
              </w:rPr>
              <w:t xml:space="preserve"> 2-е изд., стереотипное. </w:t>
            </w:r>
            <w:r w:rsidRPr="00DA1388">
              <w:rPr>
                <w:sz w:val="40"/>
                <w:szCs w:val="28"/>
                <w:lang w:val="be-BY"/>
              </w:rPr>
              <w:t>—</w:t>
            </w:r>
            <w:r w:rsidRPr="00DA1388">
              <w:rPr>
                <w:sz w:val="40"/>
                <w:szCs w:val="28"/>
              </w:rPr>
              <w:t xml:space="preserve">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Дрофа, 2007</w:t>
            </w:r>
            <w:r w:rsidRPr="00DA1388">
              <w:rPr>
                <w:sz w:val="40"/>
                <w:szCs w:val="28"/>
                <w:lang w:val="be-BY"/>
              </w:rPr>
              <w:t>.</w:t>
            </w:r>
            <w:r w:rsidRPr="00DA1388">
              <w:rPr>
                <w:sz w:val="40"/>
                <w:szCs w:val="28"/>
              </w:rPr>
              <w:t xml:space="preserve"> </w:t>
            </w:r>
            <w:r w:rsidRPr="00DA1388">
              <w:rPr>
                <w:sz w:val="40"/>
                <w:szCs w:val="28"/>
                <w:lang w:val="be-BY"/>
              </w:rPr>
              <w:t>—</w:t>
            </w:r>
            <w:r w:rsidRPr="00DA1388">
              <w:rPr>
                <w:sz w:val="40"/>
                <w:szCs w:val="28"/>
              </w:rPr>
              <w:t xml:space="preserve"> 124, [3]</w:t>
            </w:r>
            <w:r w:rsidRPr="00DA1388">
              <w:rPr>
                <w:sz w:val="40"/>
                <w:szCs w:val="28"/>
                <w:lang w:val="be-BY"/>
              </w:rPr>
              <w:t> </w:t>
            </w:r>
            <w:r w:rsidRPr="00DA1388">
              <w:rPr>
                <w:sz w:val="40"/>
                <w:szCs w:val="28"/>
              </w:rPr>
              <w:t>с.</w:t>
            </w:r>
          </w:p>
        </w:tc>
        <w:tc>
          <w:tcPr>
            <w:tcW w:w="3696" w:type="dxa"/>
          </w:tcPr>
          <w:p w:rsidR="00595615" w:rsidRPr="00DA1388" w:rsidRDefault="00595615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83.3(2Рос=Рус</w:t>
            </w:r>
            <w:proofErr w:type="gramStart"/>
            <w:r w:rsidRPr="00DA1388">
              <w:rPr>
                <w:sz w:val="40"/>
                <w:szCs w:val="28"/>
              </w:rPr>
              <w:t>)я</w:t>
            </w:r>
            <w:proofErr w:type="gramEnd"/>
            <w:r w:rsidRPr="00DA1388">
              <w:rPr>
                <w:sz w:val="40"/>
                <w:szCs w:val="28"/>
              </w:rPr>
              <w:t>72</w:t>
            </w:r>
          </w:p>
        </w:tc>
        <w:tc>
          <w:tcPr>
            <w:tcW w:w="2126" w:type="dxa"/>
          </w:tcPr>
          <w:p w:rsidR="00595615" w:rsidRPr="00DA1388" w:rsidRDefault="00595615" w:rsidP="007301D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  <w:vAlign w:val="center"/>
          </w:tcPr>
          <w:p w:rsidR="00595615" w:rsidRPr="00DA1388" w:rsidRDefault="009C27C1" w:rsidP="009A5A92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6B0760BE" wp14:editId="15175A0E">
                  <wp:extent cx="1188000" cy="1652400"/>
                  <wp:effectExtent l="19050" t="19050" r="12700" b="2413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0" cy="1652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595615" w:rsidRPr="00DA1388" w:rsidRDefault="009C27C1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Иванюк,</w:t>
            </w:r>
            <w:r w:rsidRPr="00DA1388">
              <w:rPr>
                <w:sz w:val="40"/>
                <w:szCs w:val="28"/>
                <w:lang w:val="be-BY"/>
              </w:rPr>
              <w:t> </w:t>
            </w:r>
            <w:r w:rsidRPr="00DA1388">
              <w:rPr>
                <w:sz w:val="40"/>
                <w:szCs w:val="28"/>
              </w:rPr>
              <w:t>Б.</w:t>
            </w:r>
            <w:r w:rsidRPr="00DA1388">
              <w:rPr>
                <w:sz w:val="40"/>
                <w:szCs w:val="28"/>
                <w:lang w:val="be-BY"/>
              </w:rPr>
              <w:t> </w:t>
            </w:r>
            <w:r w:rsidRPr="00DA1388">
              <w:rPr>
                <w:sz w:val="40"/>
                <w:szCs w:val="28"/>
              </w:rPr>
              <w:t>П. Поэтическая речь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сборник упражнений /</w:t>
            </w:r>
            <w:r w:rsidRPr="00DA1388">
              <w:rPr>
                <w:sz w:val="40"/>
                <w:szCs w:val="28"/>
                <w:lang w:val="be-BY"/>
              </w:rPr>
              <w:t> </w:t>
            </w:r>
            <w:r w:rsidRPr="00DA1388">
              <w:rPr>
                <w:sz w:val="40"/>
                <w:szCs w:val="28"/>
              </w:rPr>
              <w:t>Б.</w:t>
            </w:r>
            <w:r w:rsidRPr="00DA1388">
              <w:rPr>
                <w:sz w:val="40"/>
                <w:szCs w:val="28"/>
                <w:lang w:val="be-BY"/>
              </w:rPr>
              <w:t> </w:t>
            </w:r>
            <w:r w:rsidRPr="00DA1388">
              <w:rPr>
                <w:sz w:val="40"/>
                <w:szCs w:val="28"/>
              </w:rPr>
              <w:t>П.</w:t>
            </w:r>
            <w:r w:rsidRPr="00DA1388">
              <w:rPr>
                <w:sz w:val="40"/>
                <w:szCs w:val="28"/>
                <w:lang w:val="be-BY"/>
              </w:rPr>
              <w:t> </w:t>
            </w:r>
            <w:r w:rsidRPr="00DA1388">
              <w:rPr>
                <w:sz w:val="40"/>
                <w:szCs w:val="28"/>
              </w:rPr>
              <w:t xml:space="preserve">Иванюк. </w:t>
            </w:r>
            <w:r w:rsidRPr="00DA1388">
              <w:rPr>
                <w:sz w:val="40"/>
                <w:szCs w:val="28"/>
                <w:lang w:val="be-BY"/>
              </w:rPr>
              <w:t>—</w:t>
            </w:r>
            <w:r w:rsidRPr="00DA1388">
              <w:rPr>
                <w:sz w:val="40"/>
                <w:szCs w:val="28"/>
              </w:rPr>
              <w:t xml:space="preserve">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Флинта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Наука, 2009</w:t>
            </w:r>
            <w:r w:rsidRPr="00DA1388">
              <w:rPr>
                <w:sz w:val="40"/>
                <w:szCs w:val="28"/>
                <w:lang w:val="be-BY"/>
              </w:rPr>
              <w:t>.</w:t>
            </w:r>
            <w:r w:rsidRPr="00DA1388">
              <w:rPr>
                <w:sz w:val="40"/>
                <w:szCs w:val="28"/>
              </w:rPr>
              <w:t xml:space="preserve"> </w:t>
            </w:r>
            <w:r w:rsidRPr="00DA1388">
              <w:rPr>
                <w:sz w:val="40"/>
                <w:szCs w:val="28"/>
                <w:lang w:val="be-BY"/>
              </w:rPr>
              <w:t>—</w:t>
            </w:r>
            <w:r w:rsidRPr="00DA1388">
              <w:rPr>
                <w:sz w:val="40"/>
                <w:szCs w:val="28"/>
              </w:rPr>
              <w:t xml:space="preserve"> 518, [1]</w:t>
            </w:r>
            <w:r w:rsidRPr="00DA1388">
              <w:rPr>
                <w:sz w:val="40"/>
                <w:szCs w:val="28"/>
                <w:lang w:val="be-BY"/>
              </w:rPr>
              <w:t> </w:t>
            </w:r>
            <w:r w:rsidRPr="00DA1388">
              <w:rPr>
                <w:sz w:val="40"/>
                <w:szCs w:val="28"/>
              </w:rPr>
              <w:t>с.</w:t>
            </w:r>
          </w:p>
        </w:tc>
        <w:tc>
          <w:tcPr>
            <w:tcW w:w="3696" w:type="dxa"/>
          </w:tcPr>
          <w:p w:rsidR="00595615" w:rsidRPr="00DA1388" w:rsidRDefault="009C27C1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83я73</w:t>
            </w:r>
          </w:p>
        </w:tc>
        <w:tc>
          <w:tcPr>
            <w:tcW w:w="2126" w:type="dxa"/>
          </w:tcPr>
          <w:p w:rsidR="00595615" w:rsidRPr="00DA1388" w:rsidRDefault="00595615" w:rsidP="007301D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  <w:vAlign w:val="center"/>
          </w:tcPr>
          <w:p w:rsidR="00595615" w:rsidRPr="00DA1388" w:rsidRDefault="00814933" w:rsidP="009A5A92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3BE67652" wp14:editId="1355FA37">
                  <wp:extent cx="1238400" cy="1738800"/>
                  <wp:effectExtent l="19050" t="19050" r="19050" b="1397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brightnessContrast bright="-1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400" cy="173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595615" w:rsidRPr="00DA1388" w:rsidRDefault="009C27C1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Русская проза рубежа XX — XXI веков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учебное пособие /</w:t>
            </w:r>
            <w:r w:rsidR="00814933" w:rsidRPr="00DA1388">
              <w:rPr>
                <w:sz w:val="40"/>
                <w:szCs w:val="28"/>
                <w:lang w:val="be-BY"/>
              </w:rPr>
              <w:t> </w:t>
            </w:r>
            <w:r w:rsidRPr="00DA1388">
              <w:rPr>
                <w:sz w:val="40"/>
                <w:szCs w:val="28"/>
              </w:rPr>
              <w:t>В.</w:t>
            </w:r>
            <w:r w:rsidR="00814933" w:rsidRPr="00DA1388">
              <w:rPr>
                <w:sz w:val="40"/>
                <w:szCs w:val="28"/>
                <w:lang w:val="be-BY"/>
              </w:rPr>
              <w:t> </w:t>
            </w:r>
            <w:r w:rsidRPr="00DA1388">
              <w:rPr>
                <w:sz w:val="40"/>
                <w:szCs w:val="28"/>
              </w:rPr>
              <w:t>В.</w:t>
            </w:r>
            <w:r w:rsidR="00814933" w:rsidRPr="00DA1388">
              <w:rPr>
                <w:sz w:val="40"/>
                <w:szCs w:val="28"/>
                <w:lang w:val="be-BY"/>
              </w:rPr>
              <w:t> </w:t>
            </w:r>
            <w:proofErr w:type="spellStart"/>
            <w:r w:rsidRPr="00DA1388">
              <w:rPr>
                <w:sz w:val="40"/>
                <w:szCs w:val="28"/>
              </w:rPr>
              <w:t>Агеносов</w:t>
            </w:r>
            <w:proofErr w:type="spellEnd"/>
            <w:r w:rsidRPr="00DA1388">
              <w:rPr>
                <w:sz w:val="40"/>
                <w:szCs w:val="28"/>
              </w:rPr>
              <w:t xml:space="preserve"> </w:t>
            </w:r>
            <w:r w:rsidR="00814933" w:rsidRPr="00DA1388">
              <w:rPr>
                <w:sz w:val="40"/>
                <w:szCs w:val="28"/>
              </w:rPr>
              <w:t>[</w:t>
            </w:r>
            <w:r w:rsidRPr="00DA1388">
              <w:rPr>
                <w:sz w:val="40"/>
                <w:szCs w:val="28"/>
              </w:rPr>
              <w:t>и др.] ; под редакцией Т.</w:t>
            </w:r>
            <w:r w:rsidR="00814933" w:rsidRPr="00DA1388">
              <w:rPr>
                <w:sz w:val="40"/>
                <w:szCs w:val="28"/>
                <w:lang w:val="be-BY"/>
              </w:rPr>
              <w:t> </w:t>
            </w:r>
            <w:r w:rsidRPr="00DA1388">
              <w:rPr>
                <w:sz w:val="40"/>
                <w:szCs w:val="28"/>
              </w:rPr>
              <w:t>М.</w:t>
            </w:r>
            <w:r w:rsidR="00814933" w:rsidRPr="00DA1388">
              <w:rPr>
                <w:sz w:val="40"/>
                <w:szCs w:val="28"/>
                <w:lang w:val="be-BY"/>
              </w:rPr>
              <w:t> </w:t>
            </w:r>
            <w:proofErr w:type="spellStart"/>
            <w:r w:rsidRPr="00DA1388">
              <w:rPr>
                <w:sz w:val="40"/>
                <w:szCs w:val="28"/>
              </w:rPr>
              <w:t>Колядич</w:t>
            </w:r>
            <w:proofErr w:type="spellEnd"/>
            <w:r w:rsidRPr="00DA1388">
              <w:rPr>
                <w:sz w:val="40"/>
                <w:szCs w:val="28"/>
              </w:rPr>
              <w:t xml:space="preserve">. </w:t>
            </w:r>
            <w:r w:rsidR="00814933" w:rsidRPr="00DA1388">
              <w:rPr>
                <w:sz w:val="40"/>
                <w:szCs w:val="28"/>
                <w:lang w:val="be-BY"/>
              </w:rPr>
              <w:t>—</w:t>
            </w:r>
            <w:r w:rsidRPr="00DA1388">
              <w:rPr>
                <w:sz w:val="40"/>
                <w:szCs w:val="28"/>
              </w:rPr>
              <w:t xml:space="preserve">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Флинта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Наука, 2011</w:t>
            </w:r>
            <w:r w:rsidR="00814933" w:rsidRPr="00DA1388">
              <w:rPr>
                <w:sz w:val="40"/>
                <w:szCs w:val="28"/>
                <w:lang w:val="be-BY"/>
              </w:rPr>
              <w:t>.</w:t>
            </w:r>
            <w:r w:rsidRPr="00DA1388">
              <w:rPr>
                <w:sz w:val="40"/>
                <w:szCs w:val="28"/>
              </w:rPr>
              <w:t xml:space="preserve"> </w:t>
            </w:r>
            <w:r w:rsidR="00814933" w:rsidRPr="00DA1388">
              <w:rPr>
                <w:sz w:val="40"/>
                <w:szCs w:val="28"/>
                <w:lang w:val="be-BY"/>
              </w:rPr>
              <w:t>—</w:t>
            </w:r>
            <w:r w:rsidR="00814933" w:rsidRPr="00DA1388">
              <w:rPr>
                <w:sz w:val="40"/>
                <w:szCs w:val="28"/>
              </w:rPr>
              <w:t xml:space="preserve"> 518</w:t>
            </w:r>
            <w:r w:rsidR="00814933" w:rsidRPr="00DA1388">
              <w:rPr>
                <w:sz w:val="40"/>
                <w:szCs w:val="28"/>
                <w:lang w:val="be-BY"/>
              </w:rPr>
              <w:t> </w:t>
            </w:r>
            <w:r w:rsidRPr="00DA1388">
              <w:rPr>
                <w:sz w:val="40"/>
                <w:szCs w:val="28"/>
              </w:rPr>
              <w:t>с.</w:t>
            </w:r>
          </w:p>
        </w:tc>
        <w:tc>
          <w:tcPr>
            <w:tcW w:w="3696" w:type="dxa"/>
          </w:tcPr>
          <w:p w:rsidR="00595615" w:rsidRPr="00DA1388" w:rsidRDefault="00814933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83.3(2Рос=Рус)6я73</w:t>
            </w:r>
          </w:p>
        </w:tc>
        <w:tc>
          <w:tcPr>
            <w:tcW w:w="2126" w:type="dxa"/>
          </w:tcPr>
          <w:p w:rsidR="00595615" w:rsidRPr="00DA1388" w:rsidRDefault="00595615" w:rsidP="007301D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  <w:vAlign w:val="center"/>
          </w:tcPr>
          <w:p w:rsidR="00595615" w:rsidRPr="00DA1388" w:rsidRDefault="00860C42" w:rsidP="009A5A92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646CBBF6" wp14:editId="3A73BE1C">
                  <wp:extent cx="1112400" cy="1623600"/>
                  <wp:effectExtent l="19050" t="19050" r="12065" b="1524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">
                                    <a14:imgEffect>
                                      <a14:brightnessContrast bright="-2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400" cy="1623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595615" w:rsidRPr="00DA1388" w:rsidRDefault="00860C42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Русские поэты XX века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учебное пособие /</w:t>
            </w:r>
            <w:r w:rsidRPr="00DA1388">
              <w:rPr>
                <w:sz w:val="40"/>
                <w:szCs w:val="28"/>
                <w:lang w:val="be-BY"/>
              </w:rPr>
              <w:t> [</w:t>
            </w:r>
            <w:r w:rsidRPr="00DA1388">
              <w:rPr>
                <w:sz w:val="40"/>
                <w:szCs w:val="28"/>
              </w:rPr>
              <w:t xml:space="preserve">составители: </w:t>
            </w:r>
            <w:proofErr w:type="gramStart"/>
            <w:r w:rsidRPr="00DA1388">
              <w:rPr>
                <w:sz w:val="40"/>
                <w:szCs w:val="28"/>
              </w:rPr>
              <w:t>Л.</w:t>
            </w:r>
            <w:r w:rsidRPr="00DA1388">
              <w:rPr>
                <w:sz w:val="40"/>
                <w:szCs w:val="28"/>
                <w:lang w:val="be-BY"/>
              </w:rPr>
              <w:t> </w:t>
            </w:r>
            <w:r w:rsidRPr="00DA1388">
              <w:rPr>
                <w:sz w:val="40"/>
                <w:szCs w:val="28"/>
              </w:rPr>
              <w:t>П.</w:t>
            </w:r>
            <w:r w:rsidRPr="00DA1388">
              <w:rPr>
                <w:sz w:val="40"/>
                <w:szCs w:val="28"/>
                <w:lang w:val="be-BY"/>
              </w:rPr>
              <w:t> </w:t>
            </w:r>
            <w:proofErr w:type="spellStart"/>
            <w:r w:rsidRPr="00DA1388">
              <w:rPr>
                <w:sz w:val="40"/>
                <w:szCs w:val="28"/>
              </w:rPr>
              <w:t>Кременцов</w:t>
            </w:r>
            <w:proofErr w:type="spellEnd"/>
            <w:r w:rsidRPr="00DA1388">
              <w:rPr>
                <w:sz w:val="40"/>
                <w:szCs w:val="28"/>
              </w:rPr>
              <w:t>, В.</w:t>
            </w:r>
            <w:r w:rsidRPr="00DA1388">
              <w:rPr>
                <w:sz w:val="40"/>
                <w:szCs w:val="28"/>
                <w:lang w:val="be-BY"/>
              </w:rPr>
              <w:t> </w:t>
            </w:r>
            <w:r w:rsidRPr="00DA1388">
              <w:rPr>
                <w:sz w:val="40"/>
                <w:szCs w:val="28"/>
              </w:rPr>
              <w:t>В.</w:t>
            </w:r>
            <w:r w:rsidRPr="00DA1388">
              <w:rPr>
                <w:sz w:val="40"/>
                <w:szCs w:val="28"/>
                <w:lang w:val="be-BY"/>
              </w:rPr>
              <w:t> </w:t>
            </w:r>
            <w:r w:rsidRPr="00DA1388">
              <w:rPr>
                <w:sz w:val="40"/>
                <w:szCs w:val="28"/>
              </w:rPr>
              <w:t xml:space="preserve">Лосев]. </w:t>
            </w:r>
            <w:r w:rsidRPr="00DA1388">
              <w:rPr>
                <w:sz w:val="40"/>
                <w:szCs w:val="28"/>
                <w:lang w:val="be-BY"/>
              </w:rPr>
              <w:t>—</w:t>
            </w:r>
            <w:r w:rsidRPr="00DA1388">
              <w:rPr>
                <w:sz w:val="40"/>
                <w:szCs w:val="28"/>
              </w:rPr>
              <w:t xml:space="preserve"> 3-е изд., исправленное.</w:t>
            </w:r>
            <w:proofErr w:type="gramEnd"/>
            <w:r w:rsidRPr="00DA1388">
              <w:rPr>
                <w:sz w:val="40"/>
                <w:szCs w:val="28"/>
              </w:rPr>
              <w:t xml:space="preserve"> </w:t>
            </w:r>
            <w:r w:rsidRPr="00DA1388">
              <w:rPr>
                <w:sz w:val="40"/>
                <w:szCs w:val="28"/>
                <w:lang w:val="be-BY"/>
              </w:rPr>
              <w:t>—</w:t>
            </w:r>
            <w:r w:rsidRPr="00DA1388">
              <w:rPr>
                <w:sz w:val="40"/>
                <w:szCs w:val="28"/>
              </w:rPr>
              <w:t xml:space="preserve">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Флинта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Наука, 2009</w:t>
            </w:r>
            <w:r w:rsidRPr="00DA1388">
              <w:rPr>
                <w:sz w:val="40"/>
                <w:szCs w:val="28"/>
                <w:lang w:val="be-BY"/>
              </w:rPr>
              <w:t>.</w:t>
            </w:r>
            <w:r w:rsidRPr="00DA1388">
              <w:rPr>
                <w:sz w:val="40"/>
                <w:szCs w:val="28"/>
              </w:rPr>
              <w:t xml:space="preserve"> </w:t>
            </w:r>
            <w:r w:rsidRPr="00DA1388">
              <w:rPr>
                <w:sz w:val="40"/>
                <w:szCs w:val="28"/>
                <w:lang w:val="be-BY"/>
              </w:rPr>
              <w:t>—</w:t>
            </w:r>
            <w:r w:rsidRPr="00DA1388">
              <w:rPr>
                <w:sz w:val="40"/>
                <w:szCs w:val="28"/>
              </w:rPr>
              <w:t xml:space="preserve"> 319, [1]</w:t>
            </w:r>
            <w:r w:rsidRPr="00DA1388">
              <w:rPr>
                <w:sz w:val="40"/>
                <w:szCs w:val="28"/>
                <w:lang w:val="be-BY"/>
              </w:rPr>
              <w:t> </w:t>
            </w:r>
            <w:r w:rsidRPr="00DA1388">
              <w:rPr>
                <w:sz w:val="40"/>
                <w:szCs w:val="28"/>
              </w:rPr>
              <w:t>c.</w:t>
            </w:r>
          </w:p>
        </w:tc>
        <w:tc>
          <w:tcPr>
            <w:tcW w:w="3696" w:type="dxa"/>
          </w:tcPr>
          <w:p w:rsidR="00595615" w:rsidRPr="00DA1388" w:rsidRDefault="00860C42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83.3(2Рос=Рус)6</w:t>
            </w:r>
          </w:p>
        </w:tc>
        <w:tc>
          <w:tcPr>
            <w:tcW w:w="2126" w:type="dxa"/>
          </w:tcPr>
          <w:p w:rsidR="00595615" w:rsidRPr="00DA1388" w:rsidRDefault="00595615" w:rsidP="007301D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AC49C5" w:rsidRPr="00DA1388" w:rsidTr="009A5A92">
        <w:tc>
          <w:tcPr>
            <w:tcW w:w="24393" w:type="dxa"/>
            <w:gridSpan w:val="4"/>
          </w:tcPr>
          <w:p w:rsidR="00AC49C5" w:rsidRPr="00DA1388" w:rsidRDefault="00AC49C5" w:rsidP="00B20A9C">
            <w:pPr>
              <w:jc w:val="center"/>
              <w:rPr>
                <w:b/>
                <w:sz w:val="40"/>
                <w:szCs w:val="28"/>
              </w:rPr>
            </w:pPr>
            <w:r w:rsidRPr="00DA1388">
              <w:rPr>
                <w:b/>
                <w:sz w:val="40"/>
                <w:szCs w:val="28"/>
              </w:rPr>
              <w:t>84 ХУДОЖЕСТВЕННАЯ ЛИТЕРАТУРА (произведения)</w:t>
            </w:r>
          </w:p>
        </w:tc>
      </w:tr>
      <w:tr w:rsidR="00AC49C5" w:rsidRPr="00DA1388" w:rsidTr="009A5A92">
        <w:tc>
          <w:tcPr>
            <w:tcW w:w="24393" w:type="dxa"/>
            <w:gridSpan w:val="4"/>
          </w:tcPr>
          <w:p w:rsidR="00AC49C5" w:rsidRPr="00DA1388" w:rsidRDefault="00AC49C5" w:rsidP="00C16059">
            <w:pPr>
              <w:jc w:val="center"/>
              <w:rPr>
                <w:b/>
                <w:sz w:val="40"/>
                <w:szCs w:val="28"/>
              </w:rPr>
            </w:pPr>
            <w:r w:rsidRPr="00DA1388">
              <w:rPr>
                <w:b/>
                <w:sz w:val="40"/>
                <w:szCs w:val="28"/>
              </w:rPr>
              <w:t>84(2Рос) Русская литература (произведения)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  <w:vAlign w:val="center"/>
          </w:tcPr>
          <w:p w:rsidR="00595615" w:rsidRPr="00DA1388" w:rsidRDefault="00EA4E57" w:rsidP="009A5A92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055107AD" wp14:editId="10A0209D">
                  <wp:extent cx="1072800" cy="1688400"/>
                  <wp:effectExtent l="19050" t="19050" r="13335" b="2667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6">
                                    <a14:imgEffect>
                                      <a14:brightnessContrast bright="-1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800" cy="1688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595615" w:rsidRPr="00DA1388" w:rsidRDefault="00EA4E57" w:rsidP="000A0B1C">
            <w:pPr>
              <w:ind w:left="885" w:right="1026"/>
              <w:jc w:val="both"/>
              <w:rPr>
                <w:sz w:val="40"/>
                <w:szCs w:val="28"/>
                <w:lang w:val="be-BY"/>
              </w:rPr>
            </w:pPr>
            <w:r w:rsidRPr="00DA1388">
              <w:rPr>
                <w:sz w:val="40"/>
                <w:szCs w:val="28"/>
              </w:rPr>
              <w:t>Бремя власти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[сборник историко-литературных произведений]. </w:t>
            </w:r>
            <w:r w:rsidRPr="00DA1388">
              <w:rPr>
                <w:sz w:val="40"/>
                <w:szCs w:val="28"/>
                <w:lang w:val="be-BY"/>
              </w:rPr>
              <w:t>—</w:t>
            </w:r>
            <w:r w:rsidRPr="00DA1388">
              <w:rPr>
                <w:sz w:val="40"/>
                <w:szCs w:val="28"/>
              </w:rPr>
              <w:t xml:space="preserve">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Дрофа, 2008</w:t>
            </w:r>
            <w:r w:rsidRPr="00DA1388">
              <w:rPr>
                <w:sz w:val="40"/>
                <w:szCs w:val="28"/>
                <w:lang w:val="be-BY"/>
              </w:rPr>
              <w:t>.</w:t>
            </w:r>
            <w:r w:rsidRPr="00DA1388">
              <w:rPr>
                <w:sz w:val="40"/>
                <w:szCs w:val="28"/>
              </w:rPr>
              <w:t xml:space="preserve"> </w:t>
            </w:r>
            <w:r w:rsidRPr="00DA1388">
              <w:rPr>
                <w:sz w:val="40"/>
                <w:szCs w:val="28"/>
                <w:lang w:val="be-BY"/>
              </w:rPr>
              <w:t>—</w:t>
            </w:r>
            <w:r w:rsidRPr="00DA1388">
              <w:rPr>
                <w:sz w:val="40"/>
                <w:szCs w:val="28"/>
              </w:rPr>
              <w:t xml:space="preserve"> 464</w:t>
            </w:r>
            <w:r w:rsidRPr="00DA1388">
              <w:rPr>
                <w:sz w:val="40"/>
                <w:szCs w:val="28"/>
                <w:lang w:val="be-BY"/>
              </w:rPr>
              <w:t> </w:t>
            </w:r>
            <w:r w:rsidRPr="00DA1388">
              <w:rPr>
                <w:sz w:val="40"/>
                <w:szCs w:val="28"/>
              </w:rPr>
              <w:t xml:space="preserve">с. </w:t>
            </w:r>
            <w:r w:rsidRPr="00DA1388">
              <w:rPr>
                <w:sz w:val="40"/>
                <w:szCs w:val="28"/>
                <w:lang w:val="be-BY"/>
              </w:rPr>
              <w:t>—</w:t>
            </w:r>
            <w:r w:rsidRPr="00DA1388">
              <w:rPr>
                <w:sz w:val="40"/>
                <w:szCs w:val="28"/>
              </w:rPr>
              <w:t xml:space="preserve"> (Перекрестки истории)</w:t>
            </w:r>
            <w:r w:rsidRPr="00DA1388">
              <w:rPr>
                <w:sz w:val="40"/>
                <w:szCs w:val="28"/>
                <w:lang w:val="be-BY"/>
              </w:rPr>
              <w:t xml:space="preserve">. — Содержание: Царь Федор Иоаннович / А. К. Толстой. Павел Первый / Д. С. Мережковский. "Несть бо </w:t>
            </w:r>
            <w:r w:rsidRPr="00DA1388">
              <w:rPr>
                <w:sz w:val="40"/>
                <w:szCs w:val="28"/>
              </w:rPr>
              <w:t>власть</w:t>
            </w:r>
            <w:r w:rsidRPr="00DA1388">
              <w:rPr>
                <w:sz w:val="40"/>
                <w:szCs w:val="28"/>
                <w:lang w:val="be-BY"/>
              </w:rPr>
              <w:t xml:space="preserve"> аще не ад Бога" / Е. Г. Перова. Искушение властью / И. Л. Андреев.</w:t>
            </w:r>
          </w:p>
        </w:tc>
        <w:tc>
          <w:tcPr>
            <w:tcW w:w="3696" w:type="dxa"/>
          </w:tcPr>
          <w:p w:rsidR="00595615" w:rsidRPr="00DA1388" w:rsidRDefault="00EA4E57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84(2Рос=Рус)</w:t>
            </w:r>
          </w:p>
        </w:tc>
        <w:tc>
          <w:tcPr>
            <w:tcW w:w="2126" w:type="dxa"/>
          </w:tcPr>
          <w:p w:rsidR="00595615" w:rsidRPr="00DA1388" w:rsidRDefault="00595615" w:rsidP="007301D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  <w:vAlign w:val="center"/>
          </w:tcPr>
          <w:p w:rsidR="00595615" w:rsidRPr="00DA1388" w:rsidRDefault="00A3406A" w:rsidP="009A5A92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6A0FD351" wp14:editId="7C2AB1AC">
                  <wp:extent cx="1083600" cy="1728000"/>
                  <wp:effectExtent l="19050" t="19050" r="21590" b="2476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600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595615" w:rsidRPr="00DA1388" w:rsidRDefault="00A3406A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Есин, С. Н. Ах, заграница, заграница...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[романы] / Сергей Есин ; [предисловие Л. Аннинского].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Дрофа, 2006. — 431, [1] с. — Содержание: Марбург</w:t>
            </w:r>
            <w:proofErr w:type="gramStart"/>
            <w:r w:rsidRPr="00DA1388">
              <w:rPr>
                <w:sz w:val="40"/>
                <w:szCs w:val="28"/>
              </w:rPr>
              <w:t xml:space="preserve"> ;</w:t>
            </w:r>
            <w:proofErr w:type="gramEnd"/>
            <w:r w:rsidRPr="00DA1388">
              <w:rPr>
                <w:sz w:val="40"/>
                <w:szCs w:val="28"/>
              </w:rPr>
              <w:t xml:space="preserve"> </w:t>
            </w:r>
            <w:proofErr w:type="spellStart"/>
            <w:r w:rsidRPr="00DA1388">
              <w:rPr>
                <w:sz w:val="40"/>
                <w:szCs w:val="28"/>
              </w:rPr>
              <w:t>Хургада</w:t>
            </w:r>
            <w:proofErr w:type="spellEnd"/>
            <w:r w:rsidRPr="00DA1388">
              <w:rPr>
                <w:sz w:val="40"/>
                <w:szCs w:val="28"/>
              </w:rPr>
              <w:t>.</w:t>
            </w:r>
          </w:p>
        </w:tc>
        <w:tc>
          <w:tcPr>
            <w:tcW w:w="3696" w:type="dxa"/>
          </w:tcPr>
          <w:p w:rsidR="00595615" w:rsidRPr="00DA1388" w:rsidRDefault="00A3406A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84(2Рос=Рус)6-44</w:t>
            </w:r>
          </w:p>
        </w:tc>
        <w:tc>
          <w:tcPr>
            <w:tcW w:w="2126" w:type="dxa"/>
          </w:tcPr>
          <w:p w:rsidR="00595615" w:rsidRPr="00DA1388" w:rsidRDefault="00595615" w:rsidP="007301D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  <w:vAlign w:val="center"/>
          </w:tcPr>
          <w:p w:rsidR="00EA4E57" w:rsidRPr="00DA1388" w:rsidRDefault="00A3406A" w:rsidP="009A5A92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0CEF1F3B" wp14:editId="4C8DC4C5">
                  <wp:extent cx="1177200" cy="1760400"/>
                  <wp:effectExtent l="19050" t="19050" r="23495" b="1143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00" cy="1760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EA4E57" w:rsidRPr="00DA1388" w:rsidRDefault="00A3406A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Есин, С. Н. Маркиз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роман / Сергей Есин ; [вступительная статья А. Королева].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Дрофа, 2011. — 334, [1] с.</w:t>
            </w:r>
          </w:p>
        </w:tc>
        <w:tc>
          <w:tcPr>
            <w:tcW w:w="3696" w:type="dxa"/>
          </w:tcPr>
          <w:p w:rsidR="00EA4E57" w:rsidRPr="00DA1388" w:rsidRDefault="00A3406A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84(2Рос=Рус)6-44</w:t>
            </w:r>
          </w:p>
        </w:tc>
        <w:tc>
          <w:tcPr>
            <w:tcW w:w="2126" w:type="dxa"/>
          </w:tcPr>
          <w:p w:rsidR="00EA4E57" w:rsidRPr="00DA1388" w:rsidRDefault="00EA4E57" w:rsidP="007301D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  <w:vAlign w:val="center"/>
          </w:tcPr>
          <w:p w:rsidR="00EA4E57" w:rsidRPr="00DA1388" w:rsidRDefault="006D2084" w:rsidP="009A5A92">
            <w:pPr>
              <w:jc w:val="center"/>
              <w:rPr>
                <w:sz w:val="40"/>
                <w:szCs w:val="28"/>
              </w:rPr>
            </w:pPr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75C28517" wp14:editId="4278C728">
                  <wp:extent cx="1134000" cy="1767600"/>
                  <wp:effectExtent l="19050" t="19050" r="28575" b="2349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00" cy="1767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vAlign w:val="center"/>
          </w:tcPr>
          <w:p w:rsidR="00EA4E57" w:rsidRPr="00DA1388" w:rsidRDefault="00A3406A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Русский исход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[сборник историко-литературных произведений / составитель Р. Г. </w:t>
            </w:r>
            <w:proofErr w:type="spellStart"/>
            <w:r w:rsidRPr="00DA1388">
              <w:rPr>
                <w:sz w:val="40"/>
                <w:szCs w:val="28"/>
              </w:rPr>
              <w:t>Гагкуев</w:t>
            </w:r>
            <w:proofErr w:type="spellEnd"/>
            <w:r w:rsidRPr="00DA1388">
              <w:rPr>
                <w:sz w:val="40"/>
                <w:szCs w:val="28"/>
              </w:rPr>
              <w:t>].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Дрофа, 2009. — 415, [1] с. — (Перекрестки истории).</w:t>
            </w:r>
            <w:r w:rsidR="00EA3835" w:rsidRPr="00DA1388">
              <w:rPr>
                <w:sz w:val="40"/>
                <w:szCs w:val="28"/>
              </w:rPr>
              <w:t xml:space="preserve"> — Содержание: Рассказы / А. Т. Аверченко. Бег / </w:t>
            </w:r>
            <w:r w:rsidR="006D2084" w:rsidRPr="00DA1388">
              <w:rPr>
                <w:sz w:val="40"/>
                <w:szCs w:val="28"/>
              </w:rPr>
              <w:t xml:space="preserve">М. А. Булгаков. </w:t>
            </w:r>
            <w:proofErr w:type="spellStart"/>
            <w:r w:rsidR="006D2084" w:rsidRPr="00DA1388">
              <w:rPr>
                <w:sz w:val="40"/>
                <w:szCs w:val="28"/>
              </w:rPr>
              <w:t>Галлиполи</w:t>
            </w:r>
            <w:proofErr w:type="spellEnd"/>
            <w:r w:rsidR="006D2084" w:rsidRPr="00DA1388">
              <w:rPr>
                <w:sz w:val="40"/>
                <w:szCs w:val="28"/>
              </w:rPr>
              <w:t xml:space="preserve"> / В. Х. </w:t>
            </w:r>
            <w:proofErr w:type="spellStart"/>
            <w:r w:rsidR="006D2084" w:rsidRPr="00DA1388">
              <w:rPr>
                <w:sz w:val="40"/>
                <w:szCs w:val="28"/>
              </w:rPr>
              <w:t>Даватц</w:t>
            </w:r>
            <w:proofErr w:type="spellEnd"/>
            <w:r w:rsidR="006D2084" w:rsidRPr="00DA1388">
              <w:rPr>
                <w:sz w:val="40"/>
                <w:szCs w:val="28"/>
              </w:rPr>
              <w:t>. Голое поле / И. С. Лукаш. Россия в изгнании / В. Г. </w:t>
            </w:r>
            <w:proofErr w:type="spellStart"/>
            <w:r w:rsidR="006D2084" w:rsidRPr="00DA1388">
              <w:rPr>
                <w:sz w:val="40"/>
                <w:szCs w:val="28"/>
              </w:rPr>
              <w:t>Чичерюкин-Мейнгардт</w:t>
            </w:r>
            <w:proofErr w:type="spellEnd"/>
            <w:r w:rsidR="006D2084" w:rsidRPr="00DA1388">
              <w:rPr>
                <w:sz w:val="40"/>
                <w:szCs w:val="28"/>
              </w:rPr>
              <w:t>.</w:t>
            </w:r>
          </w:p>
        </w:tc>
        <w:tc>
          <w:tcPr>
            <w:tcW w:w="3696" w:type="dxa"/>
          </w:tcPr>
          <w:p w:rsidR="00EA4E57" w:rsidRPr="00DA1388" w:rsidRDefault="00A3406A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84(2Рос=Рус)6</w:t>
            </w:r>
          </w:p>
        </w:tc>
        <w:tc>
          <w:tcPr>
            <w:tcW w:w="2126" w:type="dxa"/>
          </w:tcPr>
          <w:p w:rsidR="00EA4E57" w:rsidRPr="00DA1388" w:rsidRDefault="00EA4E57" w:rsidP="007301D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  <w:tr w:rsidR="00AC49C5" w:rsidRPr="00DA1388" w:rsidTr="009A5A92">
        <w:tc>
          <w:tcPr>
            <w:tcW w:w="24393" w:type="dxa"/>
            <w:gridSpan w:val="4"/>
          </w:tcPr>
          <w:p w:rsidR="00AC49C5" w:rsidRPr="00DA1388" w:rsidRDefault="00AC49C5" w:rsidP="00B20A9C">
            <w:pPr>
              <w:jc w:val="center"/>
              <w:rPr>
                <w:b/>
                <w:sz w:val="40"/>
                <w:szCs w:val="28"/>
              </w:rPr>
            </w:pPr>
            <w:r w:rsidRPr="00DA1388">
              <w:rPr>
                <w:b/>
                <w:sz w:val="40"/>
                <w:szCs w:val="28"/>
              </w:rPr>
              <w:t>87 ФИЛОСОФИЯ</w:t>
            </w:r>
          </w:p>
        </w:tc>
      </w:tr>
      <w:tr w:rsidR="00DA1388" w:rsidRPr="00DA1388" w:rsidTr="009A5A92">
        <w:tc>
          <w:tcPr>
            <w:tcW w:w="4254" w:type="dxa"/>
            <w:shd w:val="clear" w:color="auto" w:fill="FFFFFF" w:themeFill="background1"/>
            <w:vAlign w:val="center"/>
          </w:tcPr>
          <w:p w:rsidR="00595615" w:rsidRPr="00DA1388" w:rsidRDefault="006D2084" w:rsidP="009A5A92">
            <w:pPr>
              <w:jc w:val="center"/>
              <w:rPr>
                <w:sz w:val="40"/>
                <w:szCs w:val="28"/>
              </w:rPr>
            </w:pPr>
            <w:bookmarkStart w:id="0" w:name="_GoBack"/>
            <w:r w:rsidRPr="00DA1388">
              <w:rPr>
                <w:noProof/>
                <w:sz w:val="40"/>
                <w:szCs w:val="28"/>
              </w:rPr>
              <w:drawing>
                <wp:inline distT="0" distB="0" distL="0" distR="0" wp14:anchorId="2E7D107D" wp14:editId="0EEE65C7">
                  <wp:extent cx="1260000" cy="1886400"/>
                  <wp:effectExtent l="19050" t="19050" r="16510" b="1905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886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4317" w:type="dxa"/>
            <w:vAlign w:val="center"/>
          </w:tcPr>
          <w:p w:rsidR="00595615" w:rsidRPr="00DA1388" w:rsidRDefault="006D2084" w:rsidP="000A0B1C">
            <w:pPr>
              <w:ind w:left="885" w:right="1026"/>
              <w:jc w:val="both"/>
              <w:rPr>
                <w:sz w:val="40"/>
                <w:szCs w:val="28"/>
              </w:rPr>
            </w:pPr>
            <w:proofErr w:type="spellStart"/>
            <w:r w:rsidRPr="00DA1388">
              <w:rPr>
                <w:sz w:val="40"/>
                <w:szCs w:val="28"/>
              </w:rPr>
              <w:t>Хаузер</w:t>
            </w:r>
            <w:proofErr w:type="spellEnd"/>
            <w:r w:rsidRPr="00DA1388">
              <w:rPr>
                <w:sz w:val="40"/>
                <w:szCs w:val="28"/>
              </w:rPr>
              <w:t>, М. Мораль и разум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Как природа создала наше универсальное чувство добра и зла / Марк </w:t>
            </w:r>
            <w:proofErr w:type="spellStart"/>
            <w:r w:rsidRPr="00DA1388">
              <w:rPr>
                <w:sz w:val="40"/>
                <w:szCs w:val="28"/>
              </w:rPr>
              <w:t>Хаузер</w:t>
            </w:r>
            <w:proofErr w:type="spellEnd"/>
            <w:proofErr w:type="gramStart"/>
            <w:r w:rsidRPr="00DA1388">
              <w:rPr>
                <w:sz w:val="40"/>
                <w:szCs w:val="28"/>
              </w:rPr>
              <w:t xml:space="preserve"> ;</w:t>
            </w:r>
            <w:proofErr w:type="gramEnd"/>
            <w:r w:rsidRPr="00DA1388">
              <w:rPr>
                <w:sz w:val="40"/>
                <w:szCs w:val="28"/>
              </w:rPr>
              <w:t xml:space="preserve"> [перевод с английского Т. М. </w:t>
            </w:r>
            <w:proofErr w:type="spellStart"/>
            <w:r w:rsidRPr="00DA1388">
              <w:rPr>
                <w:sz w:val="40"/>
                <w:szCs w:val="28"/>
              </w:rPr>
              <w:t>Марютиной</w:t>
            </w:r>
            <w:proofErr w:type="spellEnd"/>
            <w:r w:rsidRPr="00DA1388">
              <w:rPr>
                <w:sz w:val="40"/>
                <w:szCs w:val="28"/>
              </w:rPr>
              <w:t>]. — Москва</w:t>
            </w:r>
            <w:proofErr w:type="gramStart"/>
            <w:r w:rsidRPr="00DA1388">
              <w:rPr>
                <w:sz w:val="40"/>
                <w:szCs w:val="28"/>
              </w:rPr>
              <w:t xml:space="preserve"> :</w:t>
            </w:r>
            <w:proofErr w:type="gramEnd"/>
            <w:r w:rsidRPr="00DA1388">
              <w:rPr>
                <w:sz w:val="40"/>
                <w:szCs w:val="28"/>
              </w:rPr>
              <w:t xml:space="preserve"> Дрофа, 2008. — 639 с.</w:t>
            </w:r>
          </w:p>
        </w:tc>
        <w:tc>
          <w:tcPr>
            <w:tcW w:w="3696" w:type="dxa"/>
          </w:tcPr>
          <w:p w:rsidR="00595615" w:rsidRPr="00DA1388" w:rsidRDefault="006D2084" w:rsidP="00C8113D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87.7</w:t>
            </w:r>
          </w:p>
        </w:tc>
        <w:tc>
          <w:tcPr>
            <w:tcW w:w="2126" w:type="dxa"/>
          </w:tcPr>
          <w:p w:rsidR="00595615" w:rsidRPr="00DA1388" w:rsidRDefault="00595615" w:rsidP="007301DE">
            <w:pPr>
              <w:jc w:val="both"/>
              <w:rPr>
                <w:sz w:val="40"/>
                <w:szCs w:val="28"/>
              </w:rPr>
            </w:pPr>
            <w:r w:rsidRPr="00DA1388">
              <w:rPr>
                <w:sz w:val="40"/>
                <w:szCs w:val="28"/>
              </w:rPr>
              <w:t>1 экз.</w:t>
            </w:r>
          </w:p>
        </w:tc>
      </w:tr>
    </w:tbl>
    <w:p w:rsidR="00557883" w:rsidRPr="00DA1388" w:rsidRDefault="00557883" w:rsidP="009A5A92">
      <w:pPr>
        <w:jc w:val="both"/>
        <w:rPr>
          <w:sz w:val="40"/>
          <w:szCs w:val="28"/>
        </w:rPr>
      </w:pPr>
    </w:p>
    <w:sectPr w:rsidR="00557883" w:rsidRPr="00DA13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attachedTemplate r:id="rId1"/>
  <w:defaultTabStop w:val="709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883"/>
    <w:rsid w:val="000074C5"/>
    <w:rsid w:val="000145DB"/>
    <w:rsid w:val="000A0B1C"/>
    <w:rsid w:val="0017627E"/>
    <w:rsid w:val="001771B8"/>
    <w:rsid w:val="00191FEF"/>
    <w:rsid w:val="0023659C"/>
    <w:rsid w:val="00270218"/>
    <w:rsid w:val="0029209E"/>
    <w:rsid w:val="00292F26"/>
    <w:rsid w:val="002D1047"/>
    <w:rsid w:val="002E217A"/>
    <w:rsid w:val="00320029"/>
    <w:rsid w:val="00351EEA"/>
    <w:rsid w:val="0036669D"/>
    <w:rsid w:val="003B1ACE"/>
    <w:rsid w:val="003D2A19"/>
    <w:rsid w:val="003D45CC"/>
    <w:rsid w:val="003E46CB"/>
    <w:rsid w:val="00407B67"/>
    <w:rsid w:val="00413DEE"/>
    <w:rsid w:val="004B406D"/>
    <w:rsid w:val="004E7163"/>
    <w:rsid w:val="00510237"/>
    <w:rsid w:val="00516048"/>
    <w:rsid w:val="00557883"/>
    <w:rsid w:val="005602DE"/>
    <w:rsid w:val="005618CC"/>
    <w:rsid w:val="00561E80"/>
    <w:rsid w:val="00563CAA"/>
    <w:rsid w:val="005664FA"/>
    <w:rsid w:val="00595615"/>
    <w:rsid w:val="005A0DE4"/>
    <w:rsid w:val="005B77E1"/>
    <w:rsid w:val="00601AC5"/>
    <w:rsid w:val="00617309"/>
    <w:rsid w:val="006D2084"/>
    <w:rsid w:val="006D55AC"/>
    <w:rsid w:val="007301DE"/>
    <w:rsid w:val="007579E4"/>
    <w:rsid w:val="007B4C62"/>
    <w:rsid w:val="007D2034"/>
    <w:rsid w:val="00814933"/>
    <w:rsid w:val="00822942"/>
    <w:rsid w:val="00830A64"/>
    <w:rsid w:val="008322A7"/>
    <w:rsid w:val="008519B7"/>
    <w:rsid w:val="00856480"/>
    <w:rsid w:val="00860C42"/>
    <w:rsid w:val="00872A6F"/>
    <w:rsid w:val="0087552A"/>
    <w:rsid w:val="008B28FF"/>
    <w:rsid w:val="008D45F7"/>
    <w:rsid w:val="008E5D01"/>
    <w:rsid w:val="008E736A"/>
    <w:rsid w:val="00902C44"/>
    <w:rsid w:val="00927170"/>
    <w:rsid w:val="0095658F"/>
    <w:rsid w:val="00987F92"/>
    <w:rsid w:val="009A5A92"/>
    <w:rsid w:val="009B3111"/>
    <w:rsid w:val="009C27C1"/>
    <w:rsid w:val="009D5FD3"/>
    <w:rsid w:val="009E0ABB"/>
    <w:rsid w:val="009E4799"/>
    <w:rsid w:val="00A31B78"/>
    <w:rsid w:val="00A3406A"/>
    <w:rsid w:val="00AC49C5"/>
    <w:rsid w:val="00AD0697"/>
    <w:rsid w:val="00AE4F55"/>
    <w:rsid w:val="00B20A9C"/>
    <w:rsid w:val="00B55778"/>
    <w:rsid w:val="00B61671"/>
    <w:rsid w:val="00B82CD3"/>
    <w:rsid w:val="00BA3776"/>
    <w:rsid w:val="00BA41A0"/>
    <w:rsid w:val="00BE45FB"/>
    <w:rsid w:val="00C02BDD"/>
    <w:rsid w:val="00C16059"/>
    <w:rsid w:val="00C17CA5"/>
    <w:rsid w:val="00C25E6E"/>
    <w:rsid w:val="00C8113D"/>
    <w:rsid w:val="00C87D4B"/>
    <w:rsid w:val="00CA5AF3"/>
    <w:rsid w:val="00D3773E"/>
    <w:rsid w:val="00D75E62"/>
    <w:rsid w:val="00D76FA7"/>
    <w:rsid w:val="00DA1388"/>
    <w:rsid w:val="00DC56D9"/>
    <w:rsid w:val="00DC65B7"/>
    <w:rsid w:val="00E26BFD"/>
    <w:rsid w:val="00E64AF6"/>
    <w:rsid w:val="00E6600D"/>
    <w:rsid w:val="00EA1A9F"/>
    <w:rsid w:val="00EA3835"/>
    <w:rsid w:val="00EA4E57"/>
    <w:rsid w:val="00F029C0"/>
    <w:rsid w:val="00F04C74"/>
    <w:rsid w:val="00FF3CF1"/>
    <w:rsid w:val="00FF3FD2"/>
    <w:rsid w:val="00FF4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8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78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B311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311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8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78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B311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311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microsoft.com/office/2007/relationships/hdphoto" Target="media/hdphoto2.wdp"/><Relationship Id="rId89" Type="http://schemas.openxmlformats.org/officeDocument/2006/relationships/image" Target="media/image8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7.png"/><Relationship Id="rId82" Type="http://schemas.microsoft.com/office/2007/relationships/hdphoto" Target="media/hdphoto1.wdp"/><Relationship Id="rId90" Type="http://schemas.openxmlformats.org/officeDocument/2006/relationships/image" Target="media/image83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79.png"/><Relationship Id="rId3" Type="http://schemas.openxmlformats.org/officeDocument/2006/relationships/image" Target="media/image1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8.png"/><Relationship Id="rId88" Type="http://schemas.openxmlformats.org/officeDocument/2006/relationships/image" Target="media/image81.png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jpe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FILES\loginova\Application%20Data\Microsoft\&#1064;&#1072;&#1073;&#1083;&#1086;&#1085;&#1099;\&#1064;&#1072;&#1073;&#1083;&#1086;&#1085;%20&#1073;&#1077;&#1079;%20&#1086;&#1090;&#1089;&#1090;&#1091;&#1087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без отступа.dotx</Template>
  <TotalTime>22</TotalTime>
  <Pages>13</Pages>
  <Words>2853</Words>
  <Characters>16263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19078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loginova</dc:creator>
  <cp:keywords/>
  <dc:description/>
  <cp:lastModifiedBy>COMP</cp:lastModifiedBy>
  <cp:revision>8</cp:revision>
  <dcterms:created xsi:type="dcterms:W3CDTF">2014-03-21T12:01:00Z</dcterms:created>
  <dcterms:modified xsi:type="dcterms:W3CDTF">2014-03-27T13:22:00Z</dcterms:modified>
</cp:coreProperties>
</file>