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63" w:rsidRPr="006C3D67" w:rsidRDefault="00A33D63" w:rsidP="00A33D63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6C3D67">
        <w:rPr>
          <w:b/>
          <w:sz w:val="22"/>
          <w:szCs w:val="22"/>
        </w:rPr>
        <w:t>Министерство образования и науки Российской Федерации</w:t>
      </w:r>
    </w:p>
    <w:p w:rsidR="00A33D63" w:rsidRPr="006C3D67" w:rsidRDefault="00A33D63" w:rsidP="00A33D63">
      <w:pPr>
        <w:spacing w:line="360" w:lineRule="auto"/>
        <w:jc w:val="center"/>
        <w:rPr>
          <w:b/>
          <w:sz w:val="22"/>
          <w:szCs w:val="22"/>
        </w:rPr>
      </w:pPr>
      <w:r w:rsidRPr="006C3D67">
        <w:rPr>
          <w:b/>
          <w:sz w:val="22"/>
          <w:szCs w:val="22"/>
        </w:rPr>
        <w:t>Министерство образования и науки Удмуртской Республики</w:t>
      </w:r>
    </w:p>
    <w:p w:rsidR="00A33D63" w:rsidRPr="006C3D67" w:rsidRDefault="00A33D63" w:rsidP="00A33D63">
      <w:pPr>
        <w:spacing w:line="360" w:lineRule="auto"/>
        <w:jc w:val="center"/>
        <w:rPr>
          <w:b/>
          <w:sz w:val="22"/>
          <w:szCs w:val="22"/>
        </w:rPr>
      </w:pPr>
      <w:r w:rsidRPr="006C3D67">
        <w:rPr>
          <w:b/>
          <w:sz w:val="22"/>
          <w:szCs w:val="22"/>
        </w:rPr>
        <w:t>Удмуртский государственный университет</w:t>
      </w:r>
    </w:p>
    <w:p w:rsidR="00A33D63" w:rsidRPr="006C3D67" w:rsidRDefault="00A33D63" w:rsidP="00A33D63">
      <w:pPr>
        <w:jc w:val="center"/>
        <w:rPr>
          <w:b/>
          <w:sz w:val="22"/>
          <w:szCs w:val="22"/>
        </w:rPr>
      </w:pPr>
    </w:p>
    <w:p w:rsidR="00A33D63" w:rsidRPr="006C3D67" w:rsidRDefault="00A33D63" w:rsidP="00A33D63">
      <w:pPr>
        <w:jc w:val="center"/>
        <w:rPr>
          <w:b/>
          <w:i/>
          <w:sz w:val="22"/>
          <w:szCs w:val="22"/>
        </w:rPr>
      </w:pPr>
      <w:r w:rsidRPr="006C3D67">
        <w:rPr>
          <w:b/>
          <w:i/>
          <w:sz w:val="22"/>
          <w:szCs w:val="22"/>
        </w:rPr>
        <w:t>Информационное письмо</w:t>
      </w:r>
    </w:p>
    <w:p w:rsidR="00A33D63" w:rsidRPr="006C3D67" w:rsidRDefault="00A33D63" w:rsidP="00A33D63">
      <w:pPr>
        <w:jc w:val="center"/>
        <w:rPr>
          <w:b/>
          <w:i/>
          <w:sz w:val="22"/>
          <w:szCs w:val="22"/>
        </w:rPr>
      </w:pPr>
    </w:p>
    <w:p w:rsidR="00A33D63" w:rsidRPr="006C3D67" w:rsidRDefault="00A33D63" w:rsidP="00A33D63">
      <w:pPr>
        <w:tabs>
          <w:tab w:val="left" w:pos="3960"/>
          <w:tab w:val="left" w:pos="5400"/>
        </w:tabs>
        <w:jc w:val="center"/>
        <w:rPr>
          <w:b/>
          <w:sz w:val="22"/>
          <w:szCs w:val="22"/>
        </w:rPr>
      </w:pPr>
      <w:r w:rsidRPr="006C3D67">
        <w:rPr>
          <w:b/>
          <w:sz w:val="22"/>
          <w:szCs w:val="22"/>
        </w:rPr>
        <w:t>Глубокоуважаемые коллеги!</w:t>
      </w:r>
    </w:p>
    <w:p w:rsidR="00A33D63" w:rsidRPr="006C3D67" w:rsidRDefault="00A33D63" w:rsidP="00A33D63">
      <w:pPr>
        <w:tabs>
          <w:tab w:val="left" w:pos="3960"/>
          <w:tab w:val="left" w:pos="5400"/>
        </w:tabs>
        <w:jc w:val="center"/>
        <w:rPr>
          <w:b/>
          <w:sz w:val="22"/>
          <w:szCs w:val="22"/>
        </w:rPr>
      </w:pPr>
    </w:p>
    <w:p w:rsidR="00A33D63" w:rsidRPr="006C3D67" w:rsidRDefault="00A33D63" w:rsidP="00A33D63">
      <w:pPr>
        <w:spacing w:after="120"/>
        <w:ind w:firstLine="709"/>
        <w:jc w:val="both"/>
        <w:rPr>
          <w:b/>
          <w:sz w:val="22"/>
          <w:szCs w:val="22"/>
        </w:rPr>
      </w:pPr>
      <w:r w:rsidRPr="006C3D67">
        <w:rPr>
          <w:sz w:val="22"/>
          <w:szCs w:val="22"/>
        </w:rPr>
        <w:t>Приглашаем Вас принять участие во Всероссийской с международным участием научно-практической конференции</w:t>
      </w:r>
      <w:r w:rsidRPr="006C3D67">
        <w:rPr>
          <w:b/>
          <w:sz w:val="22"/>
          <w:szCs w:val="22"/>
        </w:rPr>
        <w:t xml:space="preserve"> «Классический университет: история и современность»</w:t>
      </w:r>
      <w:r w:rsidRPr="006C3D67">
        <w:rPr>
          <w:sz w:val="22"/>
          <w:szCs w:val="22"/>
        </w:rPr>
        <w:t xml:space="preserve">, посвященной </w:t>
      </w:r>
      <w:r w:rsidRPr="006C3D67">
        <w:rPr>
          <w:b/>
          <w:sz w:val="22"/>
          <w:szCs w:val="22"/>
        </w:rPr>
        <w:t>85-летию Удмуртского государственного университета</w:t>
      </w:r>
      <w:r w:rsidRPr="006C3D67">
        <w:rPr>
          <w:sz w:val="22"/>
          <w:szCs w:val="22"/>
        </w:rPr>
        <w:t xml:space="preserve">. Конференция будет проходить «3-4» февраля </w:t>
      </w:r>
      <w:smartTag w:uri="urn:schemas-microsoft-com:office:smarttags" w:element="metricconverter">
        <w:smartTagPr>
          <w:attr w:name="ProductID" w:val="2016 г"/>
        </w:smartTagPr>
        <w:r w:rsidRPr="006C3D67">
          <w:rPr>
            <w:sz w:val="22"/>
            <w:szCs w:val="22"/>
          </w:rPr>
          <w:t>2016 г</w:t>
        </w:r>
      </w:smartTag>
      <w:r w:rsidRPr="006C3D67">
        <w:rPr>
          <w:sz w:val="22"/>
          <w:szCs w:val="22"/>
        </w:rPr>
        <w:t>. в</w:t>
      </w:r>
      <w:r w:rsidRPr="006C3D67">
        <w:rPr>
          <w:b/>
          <w:sz w:val="22"/>
          <w:szCs w:val="22"/>
        </w:rPr>
        <w:t xml:space="preserve"> </w:t>
      </w:r>
      <w:r w:rsidRPr="006C3D67">
        <w:rPr>
          <w:sz w:val="22"/>
          <w:szCs w:val="22"/>
        </w:rPr>
        <w:t>Удмуртском государственном университете</w:t>
      </w:r>
      <w:r w:rsidRPr="006C3D67">
        <w:rPr>
          <w:b/>
          <w:sz w:val="22"/>
          <w:szCs w:val="22"/>
        </w:rPr>
        <w:t xml:space="preserve">. </w:t>
      </w:r>
    </w:p>
    <w:p w:rsidR="00A33D63" w:rsidRPr="006C3D67" w:rsidRDefault="00A33D63" w:rsidP="00A33D63">
      <w:pPr>
        <w:spacing w:after="120"/>
        <w:ind w:firstLine="709"/>
        <w:jc w:val="both"/>
        <w:rPr>
          <w:b/>
          <w:sz w:val="22"/>
          <w:szCs w:val="22"/>
        </w:rPr>
      </w:pPr>
      <w:r w:rsidRPr="006C3D67">
        <w:rPr>
          <w:b/>
          <w:sz w:val="22"/>
          <w:szCs w:val="22"/>
        </w:rPr>
        <w:t>В рамках конференции запланированы сессии, посвященные памяти ректоров УдГУ Шульги Бориса Николаевича (1926–2002) и Журавлева Виталия Анатольевича (1941–2007).</w:t>
      </w:r>
    </w:p>
    <w:p w:rsidR="00A33D63" w:rsidRPr="006C3D67" w:rsidRDefault="00A33D63" w:rsidP="00A33D63">
      <w:pPr>
        <w:jc w:val="both"/>
        <w:rPr>
          <w:b/>
          <w:i/>
          <w:sz w:val="22"/>
          <w:szCs w:val="22"/>
        </w:rPr>
      </w:pPr>
      <w:r w:rsidRPr="006C3D67">
        <w:rPr>
          <w:b/>
          <w:i/>
          <w:sz w:val="22"/>
          <w:szCs w:val="22"/>
        </w:rPr>
        <w:t xml:space="preserve">Проблемы и вопросы, предлагаемые для обсуждения на конференции. 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Классический университет как социально-культурный феномен.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Генезис и развитие классических университетов в России.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Классический университет – основа устойчивого развития общества и государства.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Роль классического университета в развитии региона.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 xml:space="preserve">– </w:t>
      </w:r>
      <w:proofErr w:type="gramStart"/>
      <w:r w:rsidRPr="006C3D67">
        <w:rPr>
          <w:sz w:val="22"/>
          <w:szCs w:val="22"/>
        </w:rPr>
        <w:t>Классический</w:t>
      </w:r>
      <w:proofErr w:type="gramEnd"/>
      <w:r w:rsidRPr="006C3D67">
        <w:rPr>
          <w:sz w:val="22"/>
          <w:szCs w:val="22"/>
        </w:rPr>
        <w:t xml:space="preserve"> университете в условиях глобализации.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Тенденции и перспективы классического университетского образования.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 xml:space="preserve">– </w:t>
      </w:r>
      <w:proofErr w:type="spellStart"/>
      <w:r w:rsidRPr="006C3D67">
        <w:rPr>
          <w:sz w:val="22"/>
          <w:szCs w:val="22"/>
        </w:rPr>
        <w:t>Гуманитаризация</w:t>
      </w:r>
      <w:proofErr w:type="spellEnd"/>
      <w:r w:rsidRPr="006C3D67">
        <w:rPr>
          <w:sz w:val="22"/>
          <w:szCs w:val="22"/>
        </w:rPr>
        <w:t xml:space="preserve"> образования: итоги и перспективы.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Проблемы вхождения российских вузов в единое образовательное пространство.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</w:t>
      </w:r>
      <w:r w:rsidRPr="002C5C76">
        <w:rPr>
          <w:sz w:val="22"/>
          <w:szCs w:val="22"/>
        </w:rPr>
        <w:t xml:space="preserve"> </w:t>
      </w:r>
      <w:r w:rsidRPr="006C3D67">
        <w:rPr>
          <w:sz w:val="22"/>
          <w:szCs w:val="22"/>
        </w:rPr>
        <w:t>Проблемы и перспективы реализации системы многоуровневого образования.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Проблемы качества университетского образования: теория и практика.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Университетская наука: исторический опыт и перспективы.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</w:t>
      </w:r>
      <w:r w:rsidRPr="002C5C76">
        <w:rPr>
          <w:sz w:val="22"/>
          <w:szCs w:val="22"/>
        </w:rPr>
        <w:t xml:space="preserve"> </w:t>
      </w:r>
      <w:r w:rsidRPr="006C3D67">
        <w:rPr>
          <w:sz w:val="22"/>
          <w:szCs w:val="22"/>
        </w:rPr>
        <w:t>Университетская и академическая наука: опыт взаимодействия.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Выдающиеся организаторы высшего образования и вузовской науки.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Личность учёного в контексте научно-образовательного пространства.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Проблема преемственности (учитель и ученик) в научной среде.</w:t>
      </w:r>
    </w:p>
    <w:p w:rsidR="00A33D63" w:rsidRPr="006C3D67" w:rsidRDefault="00A33D63" w:rsidP="00A33D63">
      <w:pPr>
        <w:spacing w:after="120"/>
        <w:jc w:val="both"/>
        <w:rPr>
          <w:sz w:val="22"/>
          <w:szCs w:val="22"/>
        </w:rPr>
      </w:pPr>
      <w:r w:rsidRPr="006C3D67">
        <w:rPr>
          <w:sz w:val="22"/>
          <w:szCs w:val="22"/>
        </w:rPr>
        <w:t>– Преподаватель и студент в условиях реформирования высшей школы.</w:t>
      </w:r>
    </w:p>
    <w:p w:rsidR="00A33D63" w:rsidRPr="006C3D67" w:rsidRDefault="00A33D63" w:rsidP="00A33D63">
      <w:pPr>
        <w:spacing w:after="120"/>
        <w:ind w:firstLine="709"/>
        <w:jc w:val="both"/>
        <w:rPr>
          <w:sz w:val="22"/>
          <w:szCs w:val="22"/>
        </w:rPr>
      </w:pPr>
      <w:r w:rsidRPr="006C3D67">
        <w:rPr>
          <w:sz w:val="22"/>
          <w:szCs w:val="22"/>
        </w:rPr>
        <w:t xml:space="preserve">Заявки и электронную версию доклада (объемом до </w:t>
      </w:r>
      <w:r w:rsidRPr="006C3D67">
        <w:rPr>
          <w:i/>
          <w:sz w:val="22"/>
          <w:szCs w:val="22"/>
        </w:rPr>
        <w:t>20 тыс. знаков</w:t>
      </w:r>
      <w:r w:rsidRPr="006C3D67">
        <w:rPr>
          <w:sz w:val="22"/>
          <w:szCs w:val="22"/>
        </w:rPr>
        <w:t xml:space="preserve">) просим присылать до 30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2"/>
            <w:szCs w:val="22"/>
          </w:rPr>
          <w:t>2015</w:t>
        </w:r>
        <w:r w:rsidRPr="006C3D67">
          <w:rPr>
            <w:sz w:val="22"/>
            <w:szCs w:val="22"/>
          </w:rPr>
          <w:t xml:space="preserve"> г</w:t>
        </w:r>
      </w:smartTag>
      <w:r w:rsidRPr="006C3D67">
        <w:rPr>
          <w:sz w:val="22"/>
          <w:szCs w:val="22"/>
        </w:rPr>
        <w:t xml:space="preserve">. </w:t>
      </w:r>
    </w:p>
    <w:p w:rsidR="00A33D63" w:rsidRPr="006C3D67" w:rsidRDefault="00A33D63" w:rsidP="00A33D63">
      <w:pPr>
        <w:spacing w:after="120"/>
        <w:ind w:firstLine="709"/>
        <w:jc w:val="both"/>
        <w:rPr>
          <w:sz w:val="22"/>
          <w:szCs w:val="22"/>
        </w:rPr>
      </w:pPr>
      <w:r w:rsidRPr="006C3D67">
        <w:rPr>
          <w:sz w:val="22"/>
          <w:szCs w:val="22"/>
        </w:rPr>
        <w:t xml:space="preserve">В заявке просим указать Ф.И.О (полностью), место работы (учёбы), должность, научную степень участника, а также адрес, телефон, </w:t>
      </w:r>
      <w:r w:rsidRPr="006C3D67">
        <w:rPr>
          <w:sz w:val="22"/>
          <w:szCs w:val="22"/>
          <w:lang w:val="en-US"/>
        </w:rPr>
        <w:t>e</w:t>
      </w:r>
      <w:r w:rsidRPr="006C3D67">
        <w:rPr>
          <w:sz w:val="22"/>
          <w:szCs w:val="22"/>
        </w:rPr>
        <w:t>-</w:t>
      </w:r>
      <w:r w:rsidRPr="006C3D67">
        <w:rPr>
          <w:sz w:val="22"/>
          <w:szCs w:val="22"/>
          <w:lang w:val="en-US"/>
        </w:rPr>
        <w:t>mail</w:t>
      </w:r>
      <w:r w:rsidRPr="006C3D67">
        <w:rPr>
          <w:sz w:val="22"/>
          <w:szCs w:val="22"/>
        </w:rPr>
        <w:t xml:space="preserve"> для контакта.</w:t>
      </w:r>
    </w:p>
    <w:p w:rsidR="00A33D63" w:rsidRPr="006C3D67" w:rsidRDefault="00A33D63" w:rsidP="00A33D63">
      <w:pPr>
        <w:jc w:val="both"/>
        <w:rPr>
          <w:b/>
          <w:sz w:val="22"/>
          <w:szCs w:val="22"/>
        </w:rPr>
      </w:pPr>
      <w:r w:rsidRPr="006C3D67">
        <w:rPr>
          <w:b/>
          <w:sz w:val="22"/>
          <w:szCs w:val="22"/>
        </w:rPr>
        <w:t>Адрес Оргкомитета: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г. Ижевск, ул. Университетская 1, УдГУ, корпус 2,</w:t>
      </w:r>
      <w:r>
        <w:rPr>
          <w:sz w:val="22"/>
          <w:szCs w:val="22"/>
        </w:rPr>
        <w:t xml:space="preserve"> ауд.</w:t>
      </w:r>
      <w:r w:rsidRPr="006C3D67">
        <w:rPr>
          <w:sz w:val="22"/>
          <w:szCs w:val="22"/>
        </w:rPr>
        <w:t xml:space="preserve"> 405</w:t>
      </w:r>
      <w:r>
        <w:rPr>
          <w:sz w:val="22"/>
          <w:szCs w:val="22"/>
        </w:rPr>
        <w:t xml:space="preserve"> (кафедра истории России)</w:t>
      </w:r>
      <w:r w:rsidRPr="006C3D67">
        <w:rPr>
          <w:sz w:val="22"/>
          <w:szCs w:val="22"/>
        </w:rPr>
        <w:t>.</w:t>
      </w:r>
    </w:p>
    <w:p w:rsidR="00A33D63" w:rsidRPr="00D87015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>Тел</w:t>
      </w:r>
      <w:r w:rsidRPr="00D87015">
        <w:rPr>
          <w:sz w:val="22"/>
          <w:szCs w:val="22"/>
        </w:rPr>
        <w:t xml:space="preserve">. (3412) 916-185. 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 xml:space="preserve">Пузанов Виктор Владимирович – ответственный секретарь оргкомитета. 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proofErr w:type="gramStart"/>
      <w:r w:rsidRPr="006C3D67">
        <w:rPr>
          <w:sz w:val="22"/>
          <w:szCs w:val="22"/>
          <w:lang w:val="en-US"/>
        </w:rPr>
        <w:t>e</w:t>
      </w:r>
      <w:r w:rsidRPr="006C3D67">
        <w:rPr>
          <w:sz w:val="22"/>
          <w:szCs w:val="22"/>
        </w:rPr>
        <w:t>-</w:t>
      </w:r>
      <w:r w:rsidRPr="006C3D67">
        <w:rPr>
          <w:sz w:val="22"/>
          <w:szCs w:val="22"/>
          <w:lang w:val="en-US"/>
        </w:rPr>
        <w:t>mail</w:t>
      </w:r>
      <w:proofErr w:type="gramEnd"/>
      <w:r w:rsidRPr="006C3D67">
        <w:rPr>
          <w:sz w:val="22"/>
          <w:szCs w:val="22"/>
        </w:rPr>
        <w:t xml:space="preserve">: </w:t>
      </w:r>
      <w:hyperlink r:id="rId7" w:history="1">
        <w:r w:rsidRPr="006C3D67">
          <w:rPr>
            <w:rStyle w:val="a3"/>
            <w:sz w:val="22"/>
            <w:szCs w:val="22"/>
            <w:lang w:val="en-US"/>
          </w:rPr>
          <w:t>vvpuzanov</w:t>
        </w:r>
        <w:r w:rsidRPr="006C3D67">
          <w:rPr>
            <w:rStyle w:val="a3"/>
            <w:sz w:val="22"/>
            <w:szCs w:val="22"/>
          </w:rPr>
          <w:t>@</w:t>
        </w:r>
        <w:r w:rsidRPr="006C3D67">
          <w:rPr>
            <w:rStyle w:val="a3"/>
            <w:sz w:val="22"/>
            <w:szCs w:val="22"/>
            <w:lang w:val="en-US"/>
          </w:rPr>
          <w:t>gmail</w:t>
        </w:r>
        <w:r w:rsidRPr="006C3D67">
          <w:rPr>
            <w:rStyle w:val="a3"/>
            <w:sz w:val="22"/>
            <w:szCs w:val="22"/>
          </w:rPr>
          <w:t>.</w:t>
        </w:r>
        <w:r w:rsidRPr="006C3D67">
          <w:rPr>
            <w:rStyle w:val="a3"/>
            <w:sz w:val="22"/>
            <w:szCs w:val="22"/>
            <w:lang w:val="en-US"/>
          </w:rPr>
          <w:t>com</w:t>
        </w:r>
      </w:hyperlink>
      <w:r w:rsidRPr="006C3D67">
        <w:rPr>
          <w:sz w:val="22"/>
          <w:szCs w:val="22"/>
        </w:rPr>
        <w:t xml:space="preserve"> 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proofErr w:type="spellStart"/>
      <w:r w:rsidRPr="006C3D67">
        <w:rPr>
          <w:sz w:val="22"/>
          <w:szCs w:val="22"/>
        </w:rPr>
        <w:t>Репников</w:t>
      </w:r>
      <w:proofErr w:type="spellEnd"/>
      <w:r w:rsidRPr="006C3D67">
        <w:rPr>
          <w:sz w:val="22"/>
          <w:szCs w:val="22"/>
        </w:rPr>
        <w:t xml:space="preserve"> Дмитрий Викторович – технический секретарь оргкомитета </w:t>
      </w:r>
    </w:p>
    <w:p w:rsidR="00A33D63" w:rsidRPr="006C3D67" w:rsidRDefault="00A33D63" w:rsidP="00A33D63">
      <w:pPr>
        <w:spacing w:after="120"/>
        <w:jc w:val="both"/>
        <w:rPr>
          <w:sz w:val="22"/>
          <w:szCs w:val="22"/>
        </w:rPr>
      </w:pPr>
      <w:proofErr w:type="gramStart"/>
      <w:r w:rsidRPr="006C3D67">
        <w:rPr>
          <w:sz w:val="22"/>
          <w:szCs w:val="22"/>
          <w:lang w:val="en-US"/>
        </w:rPr>
        <w:t>e</w:t>
      </w:r>
      <w:r w:rsidRPr="006C3D67">
        <w:rPr>
          <w:sz w:val="22"/>
          <w:szCs w:val="22"/>
        </w:rPr>
        <w:t>-</w:t>
      </w:r>
      <w:r w:rsidRPr="006C3D67">
        <w:rPr>
          <w:sz w:val="22"/>
          <w:szCs w:val="22"/>
          <w:lang w:val="en-US"/>
        </w:rPr>
        <w:t>mail</w:t>
      </w:r>
      <w:proofErr w:type="gramEnd"/>
      <w:r w:rsidRPr="006C3D67">
        <w:rPr>
          <w:sz w:val="22"/>
          <w:szCs w:val="22"/>
        </w:rPr>
        <w:t xml:space="preserve">: </w:t>
      </w:r>
      <w:hyperlink r:id="rId8" w:history="1">
        <w:r w:rsidRPr="006C3D67">
          <w:rPr>
            <w:rStyle w:val="a3"/>
            <w:sz w:val="22"/>
            <w:szCs w:val="22"/>
            <w:lang w:val="en-US"/>
          </w:rPr>
          <w:t>repnikov</w:t>
        </w:r>
        <w:r w:rsidRPr="006C3D67">
          <w:rPr>
            <w:rStyle w:val="a3"/>
            <w:sz w:val="22"/>
            <w:szCs w:val="22"/>
          </w:rPr>
          <w:t>@</w:t>
        </w:r>
        <w:r w:rsidRPr="006C3D67">
          <w:rPr>
            <w:rStyle w:val="a3"/>
            <w:sz w:val="22"/>
            <w:szCs w:val="22"/>
            <w:lang w:val="en-US"/>
          </w:rPr>
          <w:t>udm</w:t>
        </w:r>
        <w:r w:rsidRPr="006C3D67">
          <w:rPr>
            <w:rStyle w:val="a3"/>
            <w:sz w:val="22"/>
            <w:szCs w:val="22"/>
          </w:rPr>
          <w:t>.</w:t>
        </w:r>
        <w:proofErr w:type="spellStart"/>
        <w:r w:rsidRPr="006C3D67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6C3D67">
        <w:rPr>
          <w:sz w:val="22"/>
          <w:szCs w:val="22"/>
        </w:rPr>
        <w:t xml:space="preserve"> </w:t>
      </w:r>
    </w:p>
    <w:p w:rsidR="00A33D63" w:rsidRPr="006C3D67" w:rsidRDefault="00A33D63" w:rsidP="00A33D63">
      <w:pPr>
        <w:shd w:val="clear" w:color="auto" w:fill="FFFFFF"/>
        <w:ind w:firstLine="680"/>
        <w:jc w:val="both"/>
        <w:rPr>
          <w:sz w:val="22"/>
          <w:szCs w:val="22"/>
        </w:rPr>
      </w:pPr>
      <w:r w:rsidRPr="006C3D67">
        <w:rPr>
          <w:b/>
          <w:sz w:val="22"/>
          <w:szCs w:val="22"/>
        </w:rPr>
        <w:t>Оформление материалов для публикации (</w:t>
      </w:r>
      <w:r w:rsidRPr="006C3D67">
        <w:rPr>
          <w:b/>
          <w:i/>
        </w:rPr>
        <w:t>планируется издание, индексируемое РИНЦ)</w:t>
      </w:r>
      <w:r>
        <w:rPr>
          <w:b/>
          <w:i/>
        </w:rPr>
        <w:t xml:space="preserve">: </w:t>
      </w:r>
      <w:r w:rsidRPr="006C3D67">
        <w:rPr>
          <w:sz w:val="22"/>
          <w:szCs w:val="22"/>
        </w:rPr>
        <w:t xml:space="preserve">Статья предоставляется в электронном виде в формате </w:t>
      </w:r>
      <w:proofErr w:type="spellStart"/>
      <w:r w:rsidRPr="006C3D67">
        <w:rPr>
          <w:sz w:val="22"/>
          <w:szCs w:val="22"/>
        </w:rPr>
        <w:t>Microsoft</w:t>
      </w:r>
      <w:proofErr w:type="spellEnd"/>
      <w:r w:rsidRPr="006C3D67">
        <w:rPr>
          <w:sz w:val="22"/>
          <w:szCs w:val="22"/>
        </w:rPr>
        <w:t xml:space="preserve"> </w:t>
      </w:r>
      <w:proofErr w:type="spellStart"/>
      <w:r w:rsidRPr="006C3D67">
        <w:rPr>
          <w:sz w:val="22"/>
          <w:szCs w:val="22"/>
        </w:rPr>
        <w:t>Word</w:t>
      </w:r>
      <w:proofErr w:type="spellEnd"/>
      <w:r w:rsidRPr="006C3D67">
        <w:rPr>
          <w:sz w:val="22"/>
          <w:szCs w:val="22"/>
        </w:rPr>
        <w:t xml:space="preserve"> (версии 6.0, 7.0, 97) или RTF. Шрифт </w:t>
      </w:r>
      <w:proofErr w:type="spellStart"/>
      <w:r w:rsidRPr="006C3D67">
        <w:rPr>
          <w:sz w:val="22"/>
          <w:szCs w:val="22"/>
        </w:rPr>
        <w:t>Times</w:t>
      </w:r>
      <w:proofErr w:type="spellEnd"/>
      <w:r w:rsidRPr="006C3D67">
        <w:rPr>
          <w:sz w:val="22"/>
          <w:szCs w:val="22"/>
        </w:rPr>
        <w:t xml:space="preserve"> </w:t>
      </w:r>
      <w:proofErr w:type="spellStart"/>
      <w:r w:rsidRPr="006C3D67">
        <w:rPr>
          <w:sz w:val="22"/>
          <w:szCs w:val="22"/>
        </w:rPr>
        <w:t>New</w:t>
      </w:r>
      <w:proofErr w:type="spellEnd"/>
      <w:r w:rsidRPr="006C3D67">
        <w:rPr>
          <w:sz w:val="22"/>
          <w:szCs w:val="22"/>
        </w:rPr>
        <w:t xml:space="preserve"> </w:t>
      </w:r>
      <w:proofErr w:type="spellStart"/>
      <w:r w:rsidRPr="006C3D67">
        <w:rPr>
          <w:sz w:val="22"/>
          <w:szCs w:val="22"/>
        </w:rPr>
        <w:t>Roman</w:t>
      </w:r>
      <w:proofErr w:type="spellEnd"/>
      <w:r w:rsidRPr="006C3D67">
        <w:rPr>
          <w:sz w:val="22"/>
          <w:szCs w:val="22"/>
        </w:rPr>
        <w:t xml:space="preserve">, размер шрифта по образцу. Межстрочный интервал – одинарный. Печатное поле на формате A4 – 17 х </w:t>
      </w:r>
      <w:smartTag w:uri="urn:schemas-microsoft-com:office:smarttags" w:element="metricconverter">
        <w:smartTagPr>
          <w:attr w:name="ProductID" w:val="25 см"/>
        </w:smartTagPr>
        <w:r w:rsidRPr="006C3D67">
          <w:rPr>
            <w:sz w:val="22"/>
            <w:szCs w:val="22"/>
          </w:rPr>
          <w:t>25 см</w:t>
        </w:r>
      </w:smartTag>
      <w:r w:rsidRPr="006C3D67">
        <w:rPr>
          <w:sz w:val="22"/>
          <w:szCs w:val="22"/>
        </w:rPr>
        <w:t xml:space="preserve">. Размер поля – снизу, слева, справа – </w:t>
      </w:r>
      <w:smartTag w:uri="urn:schemas-microsoft-com:office:smarttags" w:element="metricconverter">
        <w:smartTagPr>
          <w:attr w:name="ProductID" w:val="2 см"/>
        </w:smartTagPr>
        <w:r w:rsidRPr="006C3D67">
          <w:rPr>
            <w:sz w:val="22"/>
            <w:szCs w:val="22"/>
          </w:rPr>
          <w:t>2 см</w:t>
        </w:r>
      </w:smartTag>
      <w:r w:rsidRPr="006C3D67">
        <w:rPr>
          <w:sz w:val="22"/>
          <w:szCs w:val="22"/>
        </w:rPr>
        <w:t xml:space="preserve">, сверху – </w:t>
      </w:r>
      <w:smartTag w:uri="urn:schemas-microsoft-com:office:smarttags" w:element="metricconverter">
        <w:smartTagPr>
          <w:attr w:name="ProductID" w:val="2,5 см"/>
        </w:smartTagPr>
        <w:r w:rsidRPr="006C3D67">
          <w:rPr>
            <w:sz w:val="22"/>
            <w:szCs w:val="22"/>
          </w:rPr>
          <w:t>2,5 см</w:t>
        </w:r>
      </w:smartTag>
      <w:r w:rsidRPr="006C3D67">
        <w:rPr>
          <w:sz w:val="22"/>
          <w:szCs w:val="22"/>
        </w:rPr>
        <w:t xml:space="preserve">. 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b/>
          <w:i/>
          <w:sz w:val="22"/>
          <w:szCs w:val="22"/>
        </w:rPr>
        <w:t>Инициалы, фамилия автора</w:t>
      </w:r>
      <w:r w:rsidRPr="006C3D67">
        <w:rPr>
          <w:sz w:val="22"/>
          <w:szCs w:val="22"/>
        </w:rPr>
        <w:t xml:space="preserve"> (11 шрифт, </w:t>
      </w:r>
      <w:proofErr w:type="spellStart"/>
      <w:r w:rsidRPr="006C3D67">
        <w:rPr>
          <w:sz w:val="22"/>
          <w:szCs w:val="22"/>
        </w:rPr>
        <w:t>жирн</w:t>
      </w:r>
      <w:proofErr w:type="spellEnd"/>
      <w:r w:rsidRPr="006C3D67">
        <w:rPr>
          <w:sz w:val="22"/>
          <w:szCs w:val="22"/>
        </w:rPr>
        <w:t xml:space="preserve">. курсив). 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  <w:r w:rsidRPr="006C3D67">
        <w:rPr>
          <w:b/>
          <w:sz w:val="22"/>
          <w:szCs w:val="22"/>
        </w:rPr>
        <w:t>Название статьи</w:t>
      </w:r>
      <w:r w:rsidRPr="006C3D67">
        <w:rPr>
          <w:sz w:val="22"/>
          <w:szCs w:val="22"/>
        </w:rPr>
        <w:t xml:space="preserve"> (11 шрифт, </w:t>
      </w:r>
      <w:proofErr w:type="spellStart"/>
      <w:r w:rsidRPr="006C3D67">
        <w:rPr>
          <w:sz w:val="22"/>
          <w:szCs w:val="22"/>
        </w:rPr>
        <w:t>жирн</w:t>
      </w:r>
      <w:proofErr w:type="spellEnd"/>
      <w:r w:rsidRPr="006C3D67">
        <w:rPr>
          <w:sz w:val="22"/>
          <w:szCs w:val="22"/>
        </w:rPr>
        <w:t xml:space="preserve">., прописные). </w:t>
      </w:r>
    </w:p>
    <w:p w:rsidR="00A33D63" w:rsidRDefault="00A33D63" w:rsidP="00A33D63">
      <w:pPr>
        <w:jc w:val="both"/>
        <w:rPr>
          <w:sz w:val="22"/>
          <w:szCs w:val="22"/>
        </w:rPr>
      </w:pPr>
      <w:r w:rsidRPr="006C3D67">
        <w:rPr>
          <w:sz w:val="22"/>
          <w:szCs w:val="22"/>
        </w:rPr>
        <w:t xml:space="preserve">Текст статьи (11 шрифт), примечания в соответствии с ГОСТ </w:t>
      </w:r>
      <w:proofErr w:type="gramStart"/>
      <w:r w:rsidRPr="006C3D67">
        <w:rPr>
          <w:sz w:val="22"/>
          <w:szCs w:val="22"/>
        </w:rPr>
        <w:t>Р</w:t>
      </w:r>
      <w:proofErr w:type="gramEnd"/>
      <w:r w:rsidRPr="006C3D67">
        <w:rPr>
          <w:sz w:val="22"/>
          <w:szCs w:val="22"/>
        </w:rPr>
        <w:t xml:space="preserve"> 7.0.5-2008 «Библиографическая ссылка» (10 шрифт). </w:t>
      </w:r>
    </w:p>
    <w:p w:rsidR="00A33D63" w:rsidRPr="00A33D63" w:rsidRDefault="00A33D63" w:rsidP="00A33D63">
      <w:pPr>
        <w:shd w:val="clear" w:color="auto" w:fill="FFFFFF"/>
        <w:ind w:firstLine="680"/>
        <w:jc w:val="both"/>
        <w:rPr>
          <w:b/>
          <w:i/>
          <w:spacing w:val="-6"/>
          <w:sz w:val="22"/>
          <w:szCs w:val="22"/>
        </w:rPr>
      </w:pPr>
      <w:r w:rsidRPr="006C3D67">
        <w:rPr>
          <w:b/>
          <w:i/>
          <w:spacing w:val="-6"/>
          <w:sz w:val="22"/>
          <w:szCs w:val="22"/>
        </w:rPr>
        <w:t xml:space="preserve">Возможно заочное участие с представлением стендовых докладов, которые также планируется опубликовать. </w:t>
      </w:r>
    </w:p>
    <w:p w:rsidR="00A33D63" w:rsidRPr="00A33D63" w:rsidRDefault="00A33D63" w:rsidP="00A33D63">
      <w:pPr>
        <w:shd w:val="clear" w:color="auto" w:fill="FFFFFF"/>
        <w:ind w:firstLine="680"/>
        <w:jc w:val="both"/>
        <w:rPr>
          <w:b/>
          <w:i/>
          <w:spacing w:val="-6"/>
          <w:sz w:val="22"/>
          <w:szCs w:val="22"/>
        </w:rPr>
        <w:sectPr w:rsidR="00A33D63" w:rsidRPr="00A33D63">
          <w:endnotePr>
            <w:numFmt w:val="decimal"/>
          </w:end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3D63" w:rsidRPr="006C3D67" w:rsidRDefault="00A33D63" w:rsidP="00A33D63">
      <w:pPr>
        <w:shd w:val="clear" w:color="auto" w:fill="FFFFFF"/>
        <w:ind w:firstLine="680"/>
        <w:jc w:val="both"/>
        <w:rPr>
          <w:b/>
          <w:sz w:val="22"/>
          <w:szCs w:val="22"/>
        </w:rPr>
      </w:pPr>
      <w:r w:rsidRPr="006C3D67">
        <w:rPr>
          <w:b/>
          <w:sz w:val="22"/>
          <w:szCs w:val="22"/>
        </w:rPr>
        <w:lastRenderedPageBreak/>
        <w:t xml:space="preserve">Образец оформления статьи </w:t>
      </w:r>
    </w:p>
    <w:p w:rsidR="00A33D63" w:rsidRPr="006C3D67" w:rsidRDefault="00A33D63" w:rsidP="00A33D63">
      <w:pPr>
        <w:jc w:val="both"/>
        <w:rPr>
          <w:sz w:val="22"/>
          <w:szCs w:val="22"/>
        </w:rPr>
      </w:pPr>
    </w:p>
    <w:p w:rsidR="00A33D63" w:rsidRPr="006C3D67" w:rsidRDefault="00A33D63" w:rsidP="00A33D63">
      <w:pPr>
        <w:jc w:val="both"/>
        <w:rPr>
          <w:sz w:val="22"/>
          <w:szCs w:val="22"/>
        </w:rPr>
      </w:pPr>
    </w:p>
    <w:p w:rsidR="00A33D63" w:rsidRPr="006C3D67" w:rsidRDefault="00A33D63" w:rsidP="00A33D63">
      <w:pPr>
        <w:jc w:val="both"/>
        <w:rPr>
          <w:b/>
          <w:bCs/>
          <w:i/>
          <w:iCs/>
          <w:color w:val="000000"/>
          <w:spacing w:val="1"/>
          <w:sz w:val="22"/>
          <w:szCs w:val="22"/>
        </w:rPr>
      </w:pPr>
      <w:r w:rsidRPr="006C3D67">
        <w:rPr>
          <w:b/>
          <w:bCs/>
          <w:i/>
          <w:iCs/>
          <w:color w:val="000000"/>
          <w:spacing w:val="1"/>
          <w:sz w:val="22"/>
          <w:szCs w:val="22"/>
        </w:rPr>
        <w:t>А.А. Иванов</w:t>
      </w:r>
    </w:p>
    <w:p w:rsidR="00A33D63" w:rsidRPr="006C3D67" w:rsidRDefault="00A33D63" w:rsidP="00A33D63">
      <w:pPr>
        <w:jc w:val="both"/>
        <w:rPr>
          <w:b/>
          <w:bCs/>
          <w:i/>
          <w:iCs/>
          <w:color w:val="000000"/>
          <w:spacing w:val="1"/>
          <w:sz w:val="22"/>
          <w:szCs w:val="22"/>
        </w:rPr>
      </w:pPr>
    </w:p>
    <w:p w:rsidR="00A33D63" w:rsidRPr="006C3D67" w:rsidRDefault="00A33D63" w:rsidP="00A33D63">
      <w:pPr>
        <w:jc w:val="both"/>
        <w:rPr>
          <w:b/>
          <w:bCs/>
          <w:color w:val="000000"/>
          <w:spacing w:val="-5"/>
          <w:sz w:val="22"/>
          <w:szCs w:val="22"/>
        </w:rPr>
      </w:pPr>
      <w:r w:rsidRPr="006C3D67">
        <w:rPr>
          <w:b/>
          <w:bCs/>
          <w:color w:val="000000"/>
          <w:spacing w:val="-5"/>
          <w:sz w:val="22"/>
          <w:szCs w:val="22"/>
        </w:rPr>
        <w:t>ДЕЯТЕЛЬНОСТЬ Г.Ф. МИЛЛЕРА В АКАДЕМИЧЕСКОМ УНИВЕРСИТЕТЕ</w:t>
      </w:r>
    </w:p>
    <w:p w:rsidR="00A33D63" w:rsidRPr="006C3D67" w:rsidRDefault="00A33D63" w:rsidP="00A33D63">
      <w:pPr>
        <w:jc w:val="both"/>
        <w:rPr>
          <w:b/>
          <w:bCs/>
          <w:color w:val="000000"/>
          <w:spacing w:val="-5"/>
          <w:sz w:val="22"/>
          <w:szCs w:val="22"/>
        </w:rPr>
      </w:pPr>
    </w:p>
    <w:p w:rsidR="00A33D63" w:rsidRPr="006C3D67" w:rsidRDefault="00A33D63" w:rsidP="00A33D63">
      <w:pPr>
        <w:shd w:val="clear" w:color="auto" w:fill="FFFFFF"/>
        <w:jc w:val="center"/>
        <w:rPr>
          <w:iCs/>
          <w:color w:val="000000"/>
          <w:spacing w:val="10"/>
          <w:sz w:val="22"/>
          <w:szCs w:val="22"/>
        </w:rPr>
      </w:pPr>
    </w:p>
    <w:p w:rsidR="00A33D63" w:rsidRPr="006C3D67" w:rsidRDefault="00A33D63" w:rsidP="00A33D63">
      <w:pPr>
        <w:shd w:val="clear" w:color="auto" w:fill="FFFFFF"/>
        <w:ind w:right="10"/>
        <w:jc w:val="center"/>
        <w:rPr>
          <w:sz w:val="22"/>
          <w:szCs w:val="22"/>
        </w:rPr>
      </w:pPr>
      <w:r w:rsidRPr="006C3D67">
        <w:rPr>
          <w:sz w:val="22"/>
          <w:szCs w:val="22"/>
        </w:rPr>
        <w:t>Те</w:t>
      </w:r>
      <w:proofErr w:type="gramStart"/>
      <w:r w:rsidRPr="006C3D67">
        <w:rPr>
          <w:sz w:val="22"/>
          <w:szCs w:val="22"/>
        </w:rPr>
        <w:t>кст ст</w:t>
      </w:r>
      <w:proofErr w:type="gramEnd"/>
      <w:r w:rsidRPr="006C3D67">
        <w:rPr>
          <w:sz w:val="22"/>
          <w:szCs w:val="22"/>
        </w:rPr>
        <w:t>атьи (11 шрифт)</w:t>
      </w:r>
    </w:p>
    <w:p w:rsidR="00A33D63" w:rsidRPr="006C3D67" w:rsidRDefault="00A33D63" w:rsidP="00A33D63">
      <w:pPr>
        <w:pStyle w:val="2"/>
        <w:spacing w:before="20" w:after="20"/>
        <w:ind w:left="99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33D63" w:rsidRPr="006C3D67" w:rsidRDefault="00A33D63" w:rsidP="00A33D63">
      <w:pPr>
        <w:pStyle w:val="2"/>
        <w:spacing w:before="20" w:after="20"/>
        <w:ind w:left="993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C3D67">
        <w:rPr>
          <w:rFonts w:ascii="Times New Roman" w:hAnsi="Times New Roman" w:cs="Times New Roman"/>
          <w:sz w:val="20"/>
          <w:szCs w:val="20"/>
        </w:rPr>
        <w:t>примечания (10 шрифт)</w:t>
      </w:r>
      <w:r w:rsidRPr="006C3D67">
        <w:rPr>
          <w:rStyle w:val="a6"/>
          <w:rFonts w:ascii="Times New Roman" w:hAnsi="Times New Roman" w:cs="Times New Roman"/>
          <w:sz w:val="20"/>
          <w:szCs w:val="20"/>
        </w:rPr>
        <w:endnoteReference w:id="1"/>
      </w:r>
      <w:r w:rsidRPr="006C3D67">
        <w:rPr>
          <w:rFonts w:ascii="Times New Roman" w:hAnsi="Times New Roman" w:cs="Times New Roman"/>
          <w:sz w:val="20"/>
          <w:szCs w:val="20"/>
        </w:rPr>
        <w:t>.</w:t>
      </w:r>
    </w:p>
    <w:p w:rsidR="00A33D63" w:rsidRPr="006C3D67" w:rsidRDefault="00A33D63" w:rsidP="00A33D63">
      <w:pPr>
        <w:shd w:val="clear" w:color="auto" w:fill="FFFFFF"/>
        <w:jc w:val="center"/>
        <w:rPr>
          <w:sz w:val="22"/>
          <w:szCs w:val="22"/>
        </w:rPr>
      </w:pPr>
    </w:p>
    <w:p w:rsidR="00A33D63" w:rsidRPr="006C3D67" w:rsidRDefault="00A33D63" w:rsidP="00A33D63">
      <w:pPr>
        <w:jc w:val="both"/>
        <w:rPr>
          <w:sz w:val="22"/>
          <w:szCs w:val="22"/>
        </w:rPr>
      </w:pPr>
    </w:p>
    <w:p w:rsidR="00A33D63" w:rsidRPr="006C3D67" w:rsidRDefault="00A33D63" w:rsidP="00A33D63">
      <w:pPr>
        <w:jc w:val="both"/>
        <w:rPr>
          <w:sz w:val="22"/>
          <w:szCs w:val="22"/>
        </w:rPr>
      </w:pPr>
    </w:p>
    <w:p w:rsidR="00A33D63" w:rsidRPr="006C3D67" w:rsidRDefault="00A33D63" w:rsidP="00A33D63">
      <w:pPr>
        <w:jc w:val="both"/>
        <w:rPr>
          <w:sz w:val="22"/>
          <w:szCs w:val="22"/>
        </w:rPr>
      </w:pPr>
    </w:p>
    <w:p w:rsidR="00A33D63" w:rsidRPr="006C3D67" w:rsidRDefault="00A33D63" w:rsidP="00A33D63">
      <w:pPr>
        <w:jc w:val="both"/>
        <w:rPr>
          <w:sz w:val="22"/>
          <w:szCs w:val="22"/>
        </w:rPr>
      </w:pPr>
    </w:p>
    <w:p w:rsidR="00A33D63" w:rsidRPr="006C3D67" w:rsidRDefault="00A33D63" w:rsidP="00A33D63">
      <w:pPr>
        <w:jc w:val="both"/>
        <w:rPr>
          <w:sz w:val="22"/>
          <w:szCs w:val="22"/>
        </w:rPr>
      </w:pPr>
    </w:p>
    <w:p w:rsidR="00A33D63" w:rsidRPr="006C3D67" w:rsidRDefault="00A33D63" w:rsidP="00A33D63">
      <w:pPr>
        <w:jc w:val="both"/>
        <w:rPr>
          <w:sz w:val="22"/>
          <w:szCs w:val="22"/>
        </w:rPr>
      </w:pPr>
    </w:p>
    <w:p w:rsidR="00A33D63" w:rsidRPr="006C3D67" w:rsidRDefault="00A33D63" w:rsidP="00A33D63">
      <w:pPr>
        <w:jc w:val="both"/>
        <w:rPr>
          <w:sz w:val="22"/>
          <w:szCs w:val="22"/>
        </w:rPr>
      </w:pPr>
    </w:p>
    <w:p w:rsidR="00A33D63" w:rsidRPr="006C3D67" w:rsidRDefault="00A33D63" w:rsidP="00A33D63">
      <w:pPr>
        <w:jc w:val="both"/>
      </w:pPr>
    </w:p>
    <w:p w:rsidR="00512619" w:rsidRPr="00A33D63" w:rsidRDefault="00512619"/>
    <w:sectPr w:rsidR="00512619" w:rsidRPr="00A33D63"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F9" w:rsidRDefault="00443CF9" w:rsidP="00A33D63">
      <w:r>
        <w:separator/>
      </w:r>
    </w:p>
  </w:endnote>
  <w:endnote w:type="continuationSeparator" w:id="0">
    <w:p w:rsidR="00443CF9" w:rsidRDefault="00443CF9" w:rsidP="00A33D63">
      <w:r>
        <w:continuationSeparator/>
      </w:r>
    </w:p>
  </w:endnote>
  <w:endnote w:id="1">
    <w:p w:rsidR="00A33D63" w:rsidRDefault="00A33D63" w:rsidP="00A33D63">
      <w:pPr>
        <w:pStyle w:val="a4"/>
        <w:rPr>
          <w:lang w:val="en-US"/>
        </w:rPr>
      </w:pPr>
      <w:r w:rsidRPr="006C3D67">
        <w:rPr>
          <w:rStyle w:val="a6"/>
        </w:rPr>
        <w:endnoteRef/>
      </w:r>
      <w:r w:rsidRPr="006C3D67">
        <w:t xml:space="preserve"> </w:t>
      </w:r>
      <w:r w:rsidRPr="006C3D67">
        <w:rPr>
          <w:i/>
        </w:rPr>
        <w:t xml:space="preserve">Миллер Г.Ф. </w:t>
      </w:r>
      <w:r w:rsidRPr="006C3D67">
        <w:t>Сочинения по истории России: Избранное. М</w:t>
      </w:r>
      <w:r w:rsidRPr="00A33D63">
        <w:rPr>
          <w:lang w:val="en-US"/>
        </w:rPr>
        <w:t xml:space="preserve">., 1996. </w:t>
      </w:r>
      <w:r w:rsidRPr="006C3D67">
        <w:t>С</w:t>
      </w:r>
      <w:r w:rsidRPr="00A33D63">
        <w:rPr>
          <w:lang w:val="en-US"/>
        </w:rPr>
        <w:t>. 78.</w:t>
      </w:r>
    </w:p>
    <w:p w:rsidR="00A33D63" w:rsidRDefault="00A33D63" w:rsidP="00A33D63">
      <w:pPr>
        <w:rPr>
          <w:lang w:val="en-US"/>
        </w:rPr>
      </w:pPr>
    </w:p>
    <w:p w:rsidR="00A33D63" w:rsidRDefault="00A33D63" w:rsidP="00A33D63">
      <w:pPr>
        <w:rPr>
          <w:lang w:val="en-US"/>
        </w:rPr>
      </w:pPr>
    </w:p>
    <w:p w:rsidR="00A33D63" w:rsidRDefault="00A33D63" w:rsidP="00A33D63">
      <w:pPr>
        <w:rPr>
          <w:lang w:val="en-US"/>
        </w:rPr>
      </w:pPr>
    </w:p>
    <w:p w:rsidR="00A33D63" w:rsidRDefault="00A33D63" w:rsidP="00A33D63">
      <w:pPr>
        <w:rPr>
          <w:lang w:val="en-US"/>
        </w:rPr>
      </w:pPr>
    </w:p>
    <w:p w:rsidR="00A33D63" w:rsidRPr="00C52E0C" w:rsidRDefault="00A33D63" w:rsidP="00A33D63">
      <w:pPr>
        <w:pStyle w:val="2"/>
        <w:spacing w:before="20" w:after="20"/>
        <w:ind w:left="993" w:firstLine="0"/>
        <w:jc w:val="center"/>
        <w:rPr>
          <w:rFonts w:ascii="Times New Roman" w:hAnsi="Times New Roman" w:cs="Times New Roman"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F9" w:rsidRDefault="00443CF9" w:rsidP="00A33D63">
      <w:r>
        <w:separator/>
      </w:r>
    </w:p>
  </w:footnote>
  <w:footnote w:type="continuationSeparator" w:id="0">
    <w:p w:rsidR="00443CF9" w:rsidRDefault="00443CF9" w:rsidP="00A3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63"/>
    <w:rsid w:val="000368D9"/>
    <w:rsid w:val="00443CF9"/>
    <w:rsid w:val="00512619"/>
    <w:rsid w:val="005B66FE"/>
    <w:rsid w:val="00A3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3D63"/>
    <w:rPr>
      <w:color w:val="0000FF"/>
      <w:u w:val="single"/>
    </w:rPr>
  </w:style>
  <w:style w:type="paragraph" w:styleId="2">
    <w:name w:val="Body Text Indent 2"/>
    <w:basedOn w:val="a"/>
    <w:link w:val="20"/>
    <w:rsid w:val="00A33D63"/>
    <w:pPr>
      <w:spacing w:line="360" w:lineRule="auto"/>
      <w:ind w:left="266" w:firstLine="274"/>
    </w:pPr>
    <w:rPr>
      <w:rFonts w:ascii="Arial" w:hAnsi="Arial" w:cs="Arial"/>
      <w:bCs/>
      <w:iCs/>
      <w:sz w:val="22"/>
      <w:szCs w:val="28"/>
    </w:rPr>
  </w:style>
  <w:style w:type="character" w:customStyle="1" w:styleId="20">
    <w:name w:val="Основной текст с отступом 2 Знак"/>
    <w:basedOn w:val="a0"/>
    <w:link w:val="2"/>
    <w:rsid w:val="00A33D63"/>
    <w:rPr>
      <w:rFonts w:ascii="Arial" w:eastAsia="Times New Roman" w:hAnsi="Arial" w:cs="Arial"/>
      <w:bCs/>
      <w:iCs/>
      <w:szCs w:val="28"/>
      <w:lang w:eastAsia="ru-RU"/>
    </w:rPr>
  </w:style>
  <w:style w:type="paragraph" w:styleId="a4">
    <w:name w:val="endnote text"/>
    <w:basedOn w:val="a"/>
    <w:link w:val="a5"/>
    <w:semiHidden/>
    <w:rsid w:val="00A33D63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A33D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semiHidden/>
    <w:rsid w:val="00A33D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3D63"/>
    <w:rPr>
      <w:color w:val="0000FF"/>
      <w:u w:val="single"/>
    </w:rPr>
  </w:style>
  <w:style w:type="paragraph" w:styleId="2">
    <w:name w:val="Body Text Indent 2"/>
    <w:basedOn w:val="a"/>
    <w:link w:val="20"/>
    <w:rsid w:val="00A33D63"/>
    <w:pPr>
      <w:spacing w:line="360" w:lineRule="auto"/>
      <w:ind w:left="266" w:firstLine="274"/>
    </w:pPr>
    <w:rPr>
      <w:rFonts w:ascii="Arial" w:hAnsi="Arial" w:cs="Arial"/>
      <w:bCs/>
      <w:iCs/>
      <w:sz w:val="22"/>
      <w:szCs w:val="28"/>
    </w:rPr>
  </w:style>
  <w:style w:type="character" w:customStyle="1" w:styleId="20">
    <w:name w:val="Основной текст с отступом 2 Знак"/>
    <w:basedOn w:val="a0"/>
    <w:link w:val="2"/>
    <w:rsid w:val="00A33D63"/>
    <w:rPr>
      <w:rFonts w:ascii="Arial" w:eastAsia="Times New Roman" w:hAnsi="Arial" w:cs="Arial"/>
      <w:bCs/>
      <w:iCs/>
      <w:szCs w:val="28"/>
      <w:lang w:eastAsia="ru-RU"/>
    </w:rPr>
  </w:style>
  <w:style w:type="paragraph" w:styleId="a4">
    <w:name w:val="endnote text"/>
    <w:basedOn w:val="a"/>
    <w:link w:val="a5"/>
    <w:semiHidden/>
    <w:rsid w:val="00A33D63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A33D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semiHidden/>
    <w:rsid w:val="00A33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nikov@ud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vpuzanov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UdSU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Витальевна Евсеева</dc:creator>
  <cp:lastModifiedBy>Администратор</cp:lastModifiedBy>
  <cp:revision>2</cp:revision>
  <dcterms:created xsi:type="dcterms:W3CDTF">2015-11-18T12:35:00Z</dcterms:created>
  <dcterms:modified xsi:type="dcterms:W3CDTF">2015-11-18T12:35:00Z</dcterms:modified>
</cp:coreProperties>
</file>