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96" w:rsidRPr="00B92E14" w:rsidRDefault="006E1796" w:rsidP="0086621A">
      <w:pPr>
        <w:pStyle w:val="NoSpacing"/>
        <w:ind w:right="-247"/>
        <w:jc w:val="both"/>
        <w:rPr>
          <w:rFonts w:ascii="Times New Roman" w:hAnsi="Times New Roman"/>
          <w:b/>
          <w:lang w:val="ru-RU"/>
        </w:rPr>
      </w:pPr>
      <w:r w:rsidRPr="0081035A">
        <w:rPr>
          <w:rFonts w:ascii="Times New Roman" w:hAnsi="Times New Roman"/>
          <w:lang w:val="ru-RU"/>
        </w:rPr>
        <w:t xml:space="preserve">Кафедра физического воспитания и спорта Донбасской государственной машиностроитель-ной академии, Армянский государственный педагогический университет им. Хачатура Абовяна, Донбасский государственный педагогический университет, Глуховский национальный педагогический университет им. Александра Довженко, Казахский национальный педагогический университет им. Абая, Донбасский межрегиональный центр профессиональной  реабилитации инвалидов, Армянский государственный институт физической культуры, Государственный  университет  физической  культуры и спорта, </w:t>
      </w:r>
      <w:r w:rsidRPr="0081035A">
        <w:rPr>
          <w:rStyle w:val="Strong"/>
          <w:rFonts w:ascii="Times New Roman" w:hAnsi="Times New Roman"/>
          <w:b w:val="0"/>
          <w:bCs/>
          <w:shd w:val="clear" w:color="auto" w:fill="FFFFFF"/>
          <w:lang w:val="ru-RU"/>
        </w:rPr>
        <w:t>Донецкий национальный медицинский университет,</w:t>
      </w:r>
      <w:r w:rsidRPr="0081035A">
        <w:rPr>
          <w:rStyle w:val="Strong"/>
          <w:rFonts w:ascii="Times New Roman" w:hAnsi="Times New Roman"/>
          <w:b w:val="0"/>
          <w:bCs/>
          <w:sz w:val="20"/>
          <w:szCs w:val="20"/>
          <w:shd w:val="clear" w:color="auto" w:fill="FFFFFF"/>
          <w:lang w:val="ru-RU"/>
        </w:rPr>
        <w:t xml:space="preserve"> </w:t>
      </w:r>
      <w:r w:rsidRPr="0081035A">
        <w:rPr>
          <w:rFonts w:ascii="Times New Roman" w:hAnsi="Times New Roman"/>
          <w:lang w:val="ru-RU"/>
        </w:rPr>
        <w:t xml:space="preserve"> Череповецкий государственный университет, </w:t>
      </w:r>
      <w:r w:rsidRPr="0081035A">
        <w:rPr>
          <w:rFonts w:ascii="Times New Roman" w:hAnsi="Times New Roman"/>
          <w:bCs/>
          <w:lang w:val="ru-RU"/>
        </w:rPr>
        <w:t>«Национальный институт образования» Министерства образования Республики Белоруссии</w:t>
      </w:r>
      <w:r w:rsidRPr="0081035A">
        <w:rPr>
          <w:rFonts w:ascii="Times New Roman" w:hAnsi="Times New Roman"/>
          <w:bCs/>
        </w:rPr>
        <w:t xml:space="preserve"> </w:t>
      </w:r>
      <w:r w:rsidRPr="0081035A">
        <w:rPr>
          <w:rFonts w:ascii="Times New Roman" w:hAnsi="Times New Roman"/>
          <w:i/>
          <w:lang w:val="ru-RU"/>
        </w:rPr>
        <w:t xml:space="preserve"> приглашает аспирантов, преподавателей, научных работников и всех других заинтересованных лиц принять участие в  І</w:t>
      </w:r>
      <w:r>
        <w:rPr>
          <w:rFonts w:ascii="Times New Roman" w:hAnsi="Times New Roman"/>
          <w:i/>
          <w:lang w:val="ru-RU"/>
        </w:rPr>
        <w:t>І</w:t>
      </w:r>
      <w:r w:rsidRPr="0081035A">
        <w:rPr>
          <w:rFonts w:ascii="Times New Roman" w:hAnsi="Times New Roman"/>
          <w:i/>
          <w:lang w:val="ru-RU"/>
        </w:rPr>
        <w:t xml:space="preserve">І Международной научно-практической </w:t>
      </w:r>
      <w:r w:rsidRPr="00B92E14">
        <w:rPr>
          <w:rFonts w:ascii="Times New Roman" w:hAnsi="Times New Roman"/>
          <w:i/>
          <w:lang w:val="ru-RU"/>
        </w:rPr>
        <w:t xml:space="preserve">конференции  </w:t>
      </w:r>
      <w:r w:rsidRPr="00B92E14">
        <w:rPr>
          <w:rFonts w:ascii="Times New Roman" w:hAnsi="Times New Roman"/>
          <w:b/>
          <w:lang w:val="ru-RU"/>
        </w:rPr>
        <w:t>«Педагогика и современные аспекты физического воспитания».</w:t>
      </w:r>
    </w:p>
    <w:p w:rsidR="006E1796" w:rsidRPr="00B92E14" w:rsidRDefault="006E1796" w:rsidP="00E130A0">
      <w:pPr>
        <w:spacing w:line="240" w:lineRule="auto"/>
        <w:ind w:left="-284"/>
        <w:jc w:val="both"/>
        <w:rPr>
          <w:rFonts w:ascii="Times New Roman" w:hAnsi="Times New Roman"/>
          <w:b/>
          <w:lang w:val="ru-RU"/>
        </w:rPr>
      </w:pPr>
    </w:p>
    <w:p w:rsidR="006E1796" w:rsidRPr="00B92E14" w:rsidRDefault="006E1796" w:rsidP="00E130A0">
      <w:pPr>
        <w:spacing w:line="240" w:lineRule="auto"/>
        <w:ind w:left="-284"/>
        <w:jc w:val="both"/>
        <w:rPr>
          <w:rFonts w:ascii="Times New Roman" w:hAnsi="Times New Roman"/>
          <w:lang w:val="ru-RU"/>
        </w:rPr>
      </w:pPr>
      <w:r w:rsidRPr="00B92E14">
        <w:rPr>
          <w:rFonts w:ascii="Times New Roman" w:hAnsi="Times New Roman"/>
          <w:b/>
          <w:lang w:val="ru-RU"/>
        </w:rPr>
        <w:t xml:space="preserve">Форма участия в конференции: </w:t>
      </w:r>
      <w:r w:rsidRPr="00B92E14">
        <w:rPr>
          <w:rFonts w:ascii="Times New Roman" w:hAnsi="Times New Roman"/>
          <w:lang w:val="ru-RU"/>
        </w:rPr>
        <w:t>очно-заочная.</w:t>
      </w:r>
    </w:p>
    <w:p w:rsidR="006E1796" w:rsidRPr="00B92E14" w:rsidRDefault="006E1796" w:rsidP="00E130A0">
      <w:pPr>
        <w:spacing w:line="240" w:lineRule="auto"/>
        <w:ind w:left="-284"/>
        <w:jc w:val="both"/>
        <w:rPr>
          <w:rFonts w:ascii="Times New Roman" w:hAnsi="Times New Roman"/>
          <w:b/>
          <w:lang w:val="ru-RU"/>
        </w:rPr>
      </w:pPr>
      <w:r w:rsidRPr="00B92E14">
        <w:rPr>
          <w:rFonts w:ascii="Times New Roman" w:hAnsi="Times New Roman"/>
          <w:lang w:val="ru-RU"/>
        </w:rPr>
        <w:t xml:space="preserve">По итогам конференции планируется выпуск сборника, которому будет присвоен  знак  </w:t>
      </w:r>
      <w:r w:rsidRPr="00B92E14">
        <w:rPr>
          <w:rFonts w:ascii="Times New Roman" w:hAnsi="Times New Roman"/>
          <w:b/>
          <w:lang w:val="ru-RU"/>
        </w:rPr>
        <w:t>УДК, ББК, ISBN.</w:t>
      </w:r>
    </w:p>
    <w:p w:rsidR="006E1796" w:rsidRPr="00B92E14" w:rsidRDefault="006E1796" w:rsidP="00E130A0">
      <w:pPr>
        <w:pStyle w:val="NoSpacing"/>
        <w:ind w:left="-284"/>
        <w:jc w:val="both"/>
        <w:rPr>
          <w:rFonts w:ascii="Times New Roman" w:hAnsi="Times New Roman"/>
          <w:lang w:val="ru-RU"/>
        </w:rPr>
      </w:pPr>
      <w:r w:rsidRPr="00B92E14">
        <w:rPr>
          <w:rFonts w:ascii="Times New Roman" w:hAnsi="Times New Roman"/>
          <w:lang w:val="ru-RU"/>
        </w:rPr>
        <w:t>Сборник будет разослан во все издательства Украины, электронный вариант сборника в Высшие учебные заведения со-организаторов  конференции (Армении, Казахстана, Молдавии, России, Белоруссии, и др.).</w:t>
      </w:r>
    </w:p>
    <w:p w:rsidR="006E1796" w:rsidRPr="00B92E14" w:rsidRDefault="006E1796" w:rsidP="00E130A0">
      <w:pPr>
        <w:pStyle w:val="NoSpacing"/>
        <w:ind w:left="-284"/>
        <w:jc w:val="both"/>
        <w:rPr>
          <w:rFonts w:ascii="Times New Roman" w:hAnsi="Times New Roman"/>
          <w:lang w:val="ru-RU"/>
        </w:rPr>
      </w:pPr>
    </w:p>
    <w:p w:rsidR="006E1796" w:rsidRPr="00B92E14" w:rsidRDefault="006E1796" w:rsidP="00507926">
      <w:pPr>
        <w:pStyle w:val="NoSpacing"/>
        <w:jc w:val="center"/>
        <w:rPr>
          <w:rFonts w:ascii="Times New Roman" w:hAnsi="Times New Roman"/>
          <w:b/>
          <w:lang w:val="ru-RU"/>
        </w:rPr>
      </w:pPr>
      <w:r w:rsidRPr="00266E75">
        <w:rPr>
          <w:rFonts w:ascii="Times New Roman" w:hAnsi="Times New Roman"/>
          <w:b/>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Описание: ДГМА_герб.jpg" style="width:58.5pt;height:46.5pt;visibility:visible">
            <v:imagedata r:id="rId7" o:title=""/>
          </v:shape>
        </w:pict>
      </w:r>
      <w:r w:rsidRPr="00266E75">
        <w:rPr>
          <w:rFonts w:ascii="Times New Roman" w:hAnsi="Times New Roman"/>
          <w:noProof/>
          <w:lang w:val="ru-RU" w:eastAsia="ru-RU"/>
        </w:rPr>
        <w:pict>
          <v:shape id="_x0000_i1026" type="#_x0000_t75" alt="Описание: Флаг Европейского союза" style="width:63.75pt;height:41.25pt;visibility:visible">
            <v:imagedata r:id="rId8" o:title=""/>
          </v:shape>
        </w:pict>
      </w:r>
      <w:r w:rsidRPr="00266E75">
        <w:rPr>
          <w:rFonts w:ascii="Times New Roman" w:hAnsi="Times New Roman"/>
          <w:noProof/>
          <w:lang w:val="ru-RU" w:eastAsia="ru-RU"/>
        </w:rPr>
        <w:pict>
          <v:shape id="Рисунок 1" o:spid="_x0000_i1027" type="#_x0000_t75" alt="Описание: http://slavdpu.dn.ua/images/stories/gerb.png" style="width:63.75pt;height:44.25pt;visibility:visible">
            <v:imagedata r:id="rId9" o:title=""/>
          </v:shape>
        </w:pict>
      </w:r>
    </w:p>
    <w:p w:rsidR="006E1796" w:rsidRPr="00B92E14" w:rsidRDefault="006E1796" w:rsidP="00507926">
      <w:pPr>
        <w:pStyle w:val="NoSpacing"/>
        <w:jc w:val="center"/>
        <w:rPr>
          <w:rFonts w:ascii="Times New Roman" w:hAnsi="Times New Roman"/>
          <w:b/>
          <w:lang w:val="ru-RU"/>
        </w:rPr>
      </w:pPr>
    </w:p>
    <w:p w:rsidR="006E1796" w:rsidRDefault="006E1796" w:rsidP="00BA01D3">
      <w:pPr>
        <w:pStyle w:val="NoSpacing"/>
        <w:ind w:left="-284"/>
        <w:jc w:val="center"/>
        <w:rPr>
          <w:rFonts w:ascii="Times New Roman" w:hAnsi="Times New Roman"/>
          <w:b/>
          <w:lang w:val="ru-RU"/>
        </w:rPr>
      </w:pPr>
      <w:r w:rsidRPr="0081035A">
        <w:rPr>
          <w:rFonts w:ascii="Times New Roman" w:hAnsi="Times New Roman"/>
          <w:b/>
          <w:lang w:val="ru-RU"/>
        </w:rPr>
        <w:t>Программный комитет</w:t>
      </w:r>
    </w:p>
    <w:p w:rsidR="006E1796" w:rsidRPr="0081035A" w:rsidRDefault="006E1796" w:rsidP="00BA01D3">
      <w:pPr>
        <w:pStyle w:val="NoSpacing"/>
        <w:ind w:left="-284"/>
        <w:jc w:val="center"/>
        <w:rPr>
          <w:rFonts w:ascii="Times New Roman" w:hAnsi="Times New Roman"/>
          <w:b/>
          <w:lang w:val="ru-RU"/>
        </w:rPr>
      </w:pPr>
    </w:p>
    <w:p w:rsidR="006E1796" w:rsidRPr="0081035A" w:rsidRDefault="006E1796" w:rsidP="000004FE">
      <w:pPr>
        <w:pStyle w:val="NoSpacing"/>
        <w:tabs>
          <w:tab w:val="left" w:pos="3544"/>
        </w:tabs>
        <w:jc w:val="both"/>
        <w:rPr>
          <w:rFonts w:ascii="Times New Roman" w:hAnsi="Times New Roman"/>
          <w:sz w:val="20"/>
          <w:szCs w:val="20"/>
          <w:lang w:val="ru-RU"/>
        </w:rPr>
      </w:pPr>
      <w:r w:rsidRPr="0081035A">
        <w:rPr>
          <w:rFonts w:ascii="Times New Roman" w:hAnsi="Times New Roman"/>
          <w:b/>
          <w:sz w:val="20"/>
          <w:szCs w:val="20"/>
          <w:lang w:val="ru-RU"/>
        </w:rPr>
        <w:t xml:space="preserve">Ковалёв  В.Д. - </w:t>
      </w:r>
      <w:r w:rsidRPr="0081035A">
        <w:rPr>
          <w:rFonts w:ascii="Times New Roman" w:hAnsi="Times New Roman"/>
          <w:sz w:val="20"/>
          <w:szCs w:val="20"/>
          <w:shd w:val="clear" w:color="auto" w:fill="FFFFFF"/>
          <w:lang w:val="ru-RU"/>
        </w:rPr>
        <w:t>д.т.н., профессор,</w:t>
      </w:r>
      <w:r w:rsidRPr="0081035A">
        <w:rPr>
          <w:rFonts w:ascii="Times New Roman" w:hAnsi="Times New Roman"/>
          <w:sz w:val="20"/>
          <w:szCs w:val="20"/>
          <w:lang w:val="ru-RU"/>
        </w:rPr>
        <w:t xml:space="preserve"> ректор ДГМА (Украина).</w:t>
      </w:r>
    </w:p>
    <w:p w:rsidR="006E1796" w:rsidRPr="0081035A" w:rsidRDefault="006E1796" w:rsidP="000004FE">
      <w:pPr>
        <w:pStyle w:val="NoSpacing"/>
        <w:tabs>
          <w:tab w:val="left" w:pos="3544"/>
        </w:tabs>
        <w:jc w:val="both"/>
        <w:rPr>
          <w:rFonts w:ascii="Times New Roman" w:hAnsi="Times New Roman"/>
          <w:sz w:val="20"/>
          <w:szCs w:val="20"/>
          <w:lang w:val="ru-RU"/>
        </w:rPr>
      </w:pPr>
      <w:r w:rsidRPr="0081035A">
        <w:rPr>
          <w:rFonts w:ascii="Times New Roman" w:hAnsi="Times New Roman"/>
          <w:b/>
          <w:sz w:val="20"/>
          <w:szCs w:val="20"/>
          <w:lang w:val="ru-RU"/>
        </w:rPr>
        <w:t xml:space="preserve">Турчанин  М.А. - </w:t>
      </w:r>
      <w:r w:rsidRPr="0081035A">
        <w:rPr>
          <w:rFonts w:ascii="Times New Roman" w:hAnsi="Times New Roman"/>
          <w:sz w:val="20"/>
          <w:szCs w:val="20"/>
          <w:shd w:val="clear" w:color="auto" w:fill="FFFFFF"/>
          <w:lang w:val="ru-RU"/>
        </w:rPr>
        <w:t>д.х.н., профессор, проректор по научной работе, управлению развитием и международным связям ДДМА </w:t>
      </w:r>
      <w:r w:rsidRPr="0081035A">
        <w:rPr>
          <w:rFonts w:ascii="Times New Roman" w:hAnsi="Times New Roman"/>
          <w:sz w:val="20"/>
          <w:szCs w:val="20"/>
          <w:lang w:val="ru-RU"/>
        </w:rPr>
        <w:t>(Украина).</w:t>
      </w:r>
    </w:p>
    <w:p w:rsidR="006E1796" w:rsidRPr="00B8056B" w:rsidRDefault="006E1796" w:rsidP="000004FE">
      <w:pPr>
        <w:pStyle w:val="NoSpacing"/>
        <w:shd w:val="clear" w:color="auto" w:fill="FFFFFF"/>
        <w:jc w:val="both"/>
        <w:rPr>
          <w:rFonts w:ascii="Times New Roman" w:hAnsi="Times New Roman"/>
          <w:sz w:val="20"/>
          <w:szCs w:val="20"/>
          <w:lang w:val="ru-RU"/>
        </w:rPr>
      </w:pPr>
      <w:r w:rsidRPr="00B8056B">
        <w:rPr>
          <w:rFonts w:ascii="Times New Roman" w:hAnsi="Times New Roman"/>
          <w:b/>
          <w:sz w:val="20"/>
          <w:szCs w:val="20"/>
          <w:lang w:val="ru-RU"/>
        </w:rPr>
        <w:t>Курок  А.И.</w:t>
      </w:r>
      <w:r w:rsidRPr="00B8056B">
        <w:rPr>
          <w:rFonts w:ascii="Times New Roman" w:hAnsi="Times New Roman"/>
          <w:sz w:val="20"/>
          <w:szCs w:val="20"/>
          <w:lang w:val="ru-RU"/>
        </w:rPr>
        <w:t xml:space="preserve"> - </w:t>
      </w:r>
      <w:r w:rsidRPr="00B8056B">
        <w:rPr>
          <w:rFonts w:ascii="Times New Roman" w:hAnsi="Times New Roman"/>
          <w:sz w:val="20"/>
          <w:szCs w:val="20"/>
          <w:shd w:val="clear" w:color="auto" w:fill="FFFFFF"/>
          <w:lang w:val="ru-RU"/>
        </w:rPr>
        <w:t>д.и.н., профессор,</w:t>
      </w:r>
      <w:r w:rsidRPr="00B8056B">
        <w:rPr>
          <w:rFonts w:ascii="Times New Roman" w:hAnsi="Times New Roman"/>
          <w:sz w:val="20"/>
          <w:szCs w:val="20"/>
          <w:lang w:val="ru-RU"/>
        </w:rPr>
        <w:t xml:space="preserve"> ректор ГНПУ им. А. Довженко  (Украина).</w:t>
      </w:r>
    </w:p>
    <w:p w:rsidR="006E1796" w:rsidRPr="00B8056B" w:rsidRDefault="006E1796" w:rsidP="000004FE">
      <w:pPr>
        <w:pStyle w:val="NoSpacing"/>
        <w:shd w:val="clear" w:color="auto" w:fill="FFFFFF"/>
        <w:jc w:val="both"/>
        <w:rPr>
          <w:rFonts w:ascii="Times New Roman" w:hAnsi="Times New Roman"/>
          <w:sz w:val="20"/>
          <w:szCs w:val="20"/>
          <w:lang w:val="ru-RU"/>
        </w:rPr>
      </w:pPr>
      <w:r w:rsidRPr="00B8056B">
        <w:rPr>
          <w:rFonts w:ascii="Times New Roman" w:hAnsi="Times New Roman"/>
          <w:b/>
          <w:sz w:val="20"/>
          <w:szCs w:val="20"/>
          <w:lang w:val="ru-RU"/>
        </w:rPr>
        <w:t>Курок  В.П.</w:t>
      </w:r>
      <w:r w:rsidRPr="00B8056B">
        <w:rPr>
          <w:rFonts w:ascii="Times New Roman" w:hAnsi="Times New Roman"/>
          <w:sz w:val="20"/>
          <w:szCs w:val="20"/>
          <w:lang w:val="ru-RU"/>
        </w:rPr>
        <w:t xml:space="preserve"> - </w:t>
      </w:r>
      <w:r w:rsidRPr="00B8056B">
        <w:rPr>
          <w:rFonts w:ascii="Times New Roman" w:hAnsi="Times New Roman"/>
          <w:sz w:val="20"/>
          <w:szCs w:val="20"/>
          <w:shd w:val="clear" w:color="auto" w:fill="FFFFFF"/>
          <w:lang w:val="ru-RU"/>
        </w:rPr>
        <w:t>д.п.н., профессор,</w:t>
      </w:r>
      <w:r w:rsidRPr="00B8056B">
        <w:rPr>
          <w:rFonts w:ascii="Times New Roman" w:hAnsi="Times New Roman"/>
          <w:sz w:val="20"/>
          <w:szCs w:val="20"/>
          <w:lang w:val="ru-RU"/>
        </w:rPr>
        <w:t xml:space="preserve"> заведующая кафедр</w:t>
      </w:r>
      <w:r>
        <w:rPr>
          <w:rFonts w:ascii="Times New Roman" w:hAnsi="Times New Roman"/>
          <w:sz w:val="20"/>
          <w:szCs w:val="20"/>
          <w:lang w:val="ru-RU"/>
        </w:rPr>
        <w:t>ой</w:t>
      </w:r>
      <w:r w:rsidRPr="00B8056B">
        <w:rPr>
          <w:rFonts w:ascii="Times New Roman" w:hAnsi="Times New Roman"/>
          <w:sz w:val="20"/>
          <w:szCs w:val="20"/>
          <w:lang w:val="ru-RU"/>
        </w:rPr>
        <w:t xml:space="preserve"> педагогики и методики технологического образования ГНПУ им. А. Довженко  (Украина).</w:t>
      </w:r>
    </w:p>
    <w:p w:rsidR="006E1796" w:rsidRPr="002867B2" w:rsidRDefault="006E1796" w:rsidP="000004FE">
      <w:pPr>
        <w:pStyle w:val="NoSpacing"/>
        <w:shd w:val="clear" w:color="auto" w:fill="FFFFFF"/>
        <w:jc w:val="both"/>
        <w:rPr>
          <w:rFonts w:ascii="Times New Roman" w:hAnsi="Times New Roman"/>
          <w:sz w:val="20"/>
          <w:szCs w:val="20"/>
          <w:lang w:val="ru-RU"/>
        </w:rPr>
      </w:pPr>
      <w:r w:rsidRPr="002867B2">
        <w:rPr>
          <w:rFonts w:ascii="Times New Roman" w:hAnsi="Times New Roman"/>
          <w:b/>
          <w:sz w:val="20"/>
          <w:szCs w:val="20"/>
          <w:lang w:val="ru-RU"/>
        </w:rPr>
        <w:t xml:space="preserve">Мовкебаева  З.А. </w:t>
      </w:r>
      <w:r w:rsidRPr="002867B2">
        <w:rPr>
          <w:rFonts w:ascii="Times New Roman" w:hAnsi="Times New Roman"/>
          <w:sz w:val="20"/>
          <w:szCs w:val="20"/>
          <w:lang w:val="ru-RU"/>
        </w:rPr>
        <w:t>- д.п.н., профессор КазНПУ им. Абая, директор РКЦ по инклюзивному образованию для вузов РК и превентивной суицидологии  (Казахстан).</w:t>
      </w:r>
    </w:p>
    <w:p w:rsidR="006E1796" w:rsidRPr="00BC60AE" w:rsidRDefault="006E1796" w:rsidP="000004FE">
      <w:pPr>
        <w:pStyle w:val="NoSpacing"/>
        <w:shd w:val="clear" w:color="auto" w:fill="FFFFFF"/>
        <w:jc w:val="both"/>
        <w:rPr>
          <w:rFonts w:ascii="Times New Roman" w:hAnsi="Times New Roman"/>
          <w:sz w:val="20"/>
          <w:szCs w:val="20"/>
          <w:lang w:val="ru-RU"/>
        </w:rPr>
      </w:pPr>
      <w:r w:rsidRPr="00380E9A">
        <w:rPr>
          <w:rFonts w:ascii="Times New Roman" w:hAnsi="Times New Roman"/>
          <w:b/>
          <w:sz w:val="20"/>
          <w:szCs w:val="20"/>
          <w:lang w:val="ru-RU"/>
        </w:rPr>
        <w:t>Омельченко С.А.</w:t>
      </w:r>
      <w:r w:rsidRPr="00380E9A">
        <w:rPr>
          <w:rFonts w:ascii="Times New Roman" w:hAnsi="Times New Roman"/>
          <w:sz w:val="20"/>
          <w:szCs w:val="20"/>
          <w:lang w:val="ru-RU"/>
        </w:rPr>
        <w:t xml:space="preserve"> - д.п.н., профессор, ректор ДГПУ </w:t>
      </w:r>
      <w:r w:rsidRPr="00BC60AE">
        <w:rPr>
          <w:rFonts w:ascii="Times New Roman" w:hAnsi="Times New Roman"/>
          <w:sz w:val="20"/>
          <w:szCs w:val="20"/>
          <w:lang w:val="ru-RU"/>
        </w:rPr>
        <w:t>(Украина).</w:t>
      </w:r>
    </w:p>
    <w:p w:rsidR="006E1796" w:rsidRPr="00BC60AE" w:rsidRDefault="006E1796" w:rsidP="000004FE">
      <w:pPr>
        <w:pStyle w:val="NoSpacing"/>
        <w:shd w:val="clear" w:color="auto" w:fill="FFFFFF"/>
        <w:jc w:val="both"/>
        <w:rPr>
          <w:rFonts w:ascii="Times New Roman" w:hAnsi="Times New Roman"/>
          <w:sz w:val="20"/>
          <w:szCs w:val="20"/>
          <w:lang w:val="ru-RU"/>
        </w:rPr>
      </w:pPr>
      <w:r w:rsidRPr="00BC60AE">
        <w:rPr>
          <w:rFonts w:ascii="Times New Roman" w:hAnsi="Times New Roman"/>
          <w:b/>
          <w:sz w:val="20"/>
          <w:szCs w:val="20"/>
          <w:lang w:val="ru-RU"/>
        </w:rPr>
        <w:t xml:space="preserve">Борисов  В.В. - </w:t>
      </w:r>
      <w:r w:rsidRPr="00BC60AE">
        <w:rPr>
          <w:rFonts w:ascii="Times New Roman" w:hAnsi="Times New Roman"/>
          <w:sz w:val="20"/>
          <w:szCs w:val="20"/>
          <w:lang w:val="ru-RU"/>
        </w:rPr>
        <w:t>д.п.н., профессор кафедры менеджменту образования и психологии ДОИППО (Украина).</w:t>
      </w:r>
    </w:p>
    <w:p w:rsidR="006E1796" w:rsidRPr="00380E9A" w:rsidRDefault="006E1796" w:rsidP="000004FE">
      <w:pPr>
        <w:pStyle w:val="NoSpacing"/>
        <w:shd w:val="clear" w:color="auto" w:fill="FFFFFF"/>
        <w:jc w:val="both"/>
        <w:rPr>
          <w:rFonts w:ascii="Times New Roman" w:hAnsi="Times New Roman"/>
          <w:color w:val="FF0000"/>
          <w:sz w:val="20"/>
          <w:szCs w:val="20"/>
          <w:lang w:val="ru-RU"/>
        </w:rPr>
      </w:pPr>
      <w:r w:rsidRPr="00BC60AE">
        <w:rPr>
          <w:rFonts w:ascii="Times New Roman" w:hAnsi="Times New Roman"/>
          <w:b/>
          <w:bCs/>
          <w:sz w:val="20"/>
          <w:szCs w:val="20"/>
        </w:rPr>
        <w:t>Агапий Е</w:t>
      </w:r>
      <w:r w:rsidRPr="00BC60AE">
        <w:rPr>
          <w:rFonts w:ascii="Times New Roman" w:hAnsi="Times New Roman"/>
          <w:b/>
          <w:bCs/>
          <w:sz w:val="20"/>
          <w:szCs w:val="20"/>
          <w:lang w:val="ru-RU"/>
        </w:rPr>
        <w:t xml:space="preserve">. Е. - </w:t>
      </w:r>
      <w:r w:rsidRPr="00BC60AE">
        <w:rPr>
          <w:rFonts w:ascii="Times New Roman" w:hAnsi="Times New Roman"/>
          <w:sz w:val="20"/>
          <w:szCs w:val="20"/>
        </w:rPr>
        <w:t>д-р пед. наук, доцент, зав. кафедрой</w:t>
      </w:r>
      <w:r>
        <w:rPr>
          <w:rFonts w:ascii="Times New Roman" w:hAnsi="Times New Roman"/>
          <w:sz w:val="20"/>
          <w:szCs w:val="20"/>
        </w:rPr>
        <w:t xml:space="preserve"> Кинетотерапии</w:t>
      </w:r>
      <w:r>
        <w:rPr>
          <w:rFonts w:ascii="Times New Roman" w:hAnsi="Times New Roman"/>
          <w:sz w:val="20"/>
          <w:szCs w:val="20"/>
          <w:lang w:val="ru-RU"/>
        </w:rPr>
        <w:t xml:space="preserve"> ГУФВС РМ </w:t>
      </w:r>
      <w:r w:rsidRPr="00E4081C">
        <w:rPr>
          <w:rFonts w:ascii="Times New Roman" w:hAnsi="Times New Roman"/>
          <w:spacing w:val="-4"/>
          <w:sz w:val="20"/>
          <w:szCs w:val="20"/>
          <w:lang w:val="ru-RU" w:eastAsia="ru-RU"/>
        </w:rPr>
        <w:t>(Молдавия)</w:t>
      </w:r>
      <w:r>
        <w:rPr>
          <w:rFonts w:ascii="Times New Roman" w:hAnsi="Times New Roman"/>
          <w:spacing w:val="-4"/>
          <w:sz w:val="20"/>
          <w:szCs w:val="20"/>
          <w:lang w:val="ru-RU" w:eastAsia="ru-RU"/>
        </w:rPr>
        <w:t>.</w:t>
      </w:r>
    </w:p>
    <w:p w:rsidR="006E1796" w:rsidRPr="00BC65E1" w:rsidRDefault="006E1796" w:rsidP="000004FE">
      <w:pPr>
        <w:pStyle w:val="NoSpacing"/>
        <w:shd w:val="clear" w:color="auto" w:fill="FFFFFF"/>
        <w:jc w:val="both"/>
        <w:rPr>
          <w:rFonts w:ascii="Times New Roman" w:hAnsi="Times New Roman"/>
          <w:sz w:val="20"/>
          <w:szCs w:val="20"/>
          <w:shd w:val="clear" w:color="auto" w:fill="FFFFFF"/>
          <w:lang w:val="ru-RU"/>
        </w:rPr>
      </w:pPr>
      <w:r w:rsidRPr="00BC65E1">
        <w:rPr>
          <w:rStyle w:val="Strong"/>
          <w:rFonts w:ascii="Times New Roman" w:hAnsi="Times New Roman"/>
          <w:bCs/>
          <w:sz w:val="20"/>
          <w:szCs w:val="20"/>
          <w:shd w:val="clear" w:color="auto" w:fill="FFFFFF"/>
          <w:lang w:val="ru-RU"/>
        </w:rPr>
        <w:t xml:space="preserve">Григорян  С.В. –  </w:t>
      </w:r>
      <w:r w:rsidRPr="00BC65E1">
        <w:rPr>
          <w:rStyle w:val="Strong"/>
          <w:rFonts w:ascii="Times New Roman" w:hAnsi="Times New Roman"/>
          <w:b w:val="0"/>
          <w:bCs/>
          <w:sz w:val="20"/>
          <w:szCs w:val="20"/>
          <w:shd w:val="clear" w:color="auto" w:fill="FFFFFF"/>
          <w:lang w:val="ru-RU"/>
        </w:rPr>
        <w:t xml:space="preserve">д.мед.н., профессор кафедры кинезиологии, АГИФК  </w:t>
      </w:r>
      <w:r w:rsidRPr="00BC65E1">
        <w:rPr>
          <w:rFonts w:ascii="Times New Roman" w:hAnsi="Times New Roman"/>
          <w:sz w:val="20"/>
          <w:szCs w:val="20"/>
          <w:shd w:val="clear" w:color="auto" w:fill="FFFFFF"/>
          <w:lang w:val="ru-RU"/>
        </w:rPr>
        <w:t>(Армения).</w:t>
      </w:r>
    </w:p>
    <w:p w:rsidR="006E1796" w:rsidRPr="00BC60AE" w:rsidRDefault="006E1796" w:rsidP="000004FE">
      <w:pPr>
        <w:spacing w:after="0" w:line="240" w:lineRule="auto"/>
        <w:jc w:val="both"/>
        <w:rPr>
          <w:rFonts w:ascii="Times New Roman" w:hAnsi="Times New Roman"/>
          <w:sz w:val="20"/>
          <w:szCs w:val="20"/>
          <w:lang w:val="ru-RU" w:eastAsia="ru-RU"/>
        </w:rPr>
      </w:pPr>
      <w:r w:rsidRPr="00BC60AE">
        <w:rPr>
          <w:rFonts w:ascii="Times New Roman" w:hAnsi="Times New Roman"/>
          <w:b/>
          <w:bCs/>
          <w:iCs/>
          <w:sz w:val="20"/>
          <w:szCs w:val="20"/>
          <w:lang w:val="ru-RU" w:eastAsia="ru-RU"/>
        </w:rPr>
        <w:t xml:space="preserve">Бодорин  К.А. </w:t>
      </w:r>
      <w:r w:rsidRPr="00BC60AE">
        <w:rPr>
          <w:rFonts w:ascii="Times New Roman" w:hAnsi="Times New Roman"/>
          <w:sz w:val="20"/>
          <w:szCs w:val="20"/>
          <w:lang w:val="ru-RU" w:eastAsia="ru-RU"/>
        </w:rPr>
        <w:t xml:space="preserve">– к.п.н., доцент, </w:t>
      </w:r>
      <w:r w:rsidRPr="00BC60AE">
        <w:rPr>
          <w:rFonts w:ascii="Times New Roman" w:hAnsi="Times New Roman"/>
          <w:sz w:val="20"/>
          <w:szCs w:val="20"/>
          <w:lang w:val="ru-RU"/>
        </w:rPr>
        <w:t xml:space="preserve">ГУФКиС </w:t>
      </w:r>
      <w:r w:rsidRPr="00BC60AE">
        <w:rPr>
          <w:rFonts w:ascii="Times New Roman" w:hAnsi="Times New Roman"/>
          <w:spacing w:val="-4"/>
          <w:sz w:val="20"/>
          <w:szCs w:val="20"/>
          <w:lang w:val="ru-RU" w:eastAsia="ru-RU"/>
        </w:rPr>
        <w:t>(Молдавия).</w:t>
      </w:r>
    </w:p>
    <w:p w:rsidR="006E1796" w:rsidRPr="00BC60AE" w:rsidRDefault="006E1796" w:rsidP="000004FE">
      <w:pPr>
        <w:pStyle w:val="NoSpacing"/>
        <w:shd w:val="clear" w:color="auto" w:fill="FFFFFF"/>
        <w:jc w:val="both"/>
        <w:rPr>
          <w:rFonts w:ascii="Times New Roman" w:hAnsi="Times New Roman"/>
          <w:sz w:val="20"/>
          <w:szCs w:val="20"/>
          <w:shd w:val="clear" w:color="auto" w:fill="FFFFFF"/>
          <w:lang w:val="ru-RU"/>
        </w:rPr>
      </w:pPr>
      <w:r w:rsidRPr="00BC60AE">
        <w:rPr>
          <w:rFonts w:ascii="Times New Roman" w:hAnsi="Times New Roman"/>
          <w:b/>
          <w:sz w:val="20"/>
          <w:szCs w:val="20"/>
          <w:lang w:val="ru-RU" w:eastAsia="ru-RU"/>
        </w:rPr>
        <w:t xml:space="preserve">Сокрут  В.Н. - </w:t>
      </w:r>
      <w:r w:rsidRPr="00BC60AE">
        <w:rPr>
          <w:rStyle w:val="Strong"/>
          <w:rFonts w:ascii="Times New Roman" w:hAnsi="Times New Roman"/>
          <w:b w:val="0"/>
          <w:bCs/>
          <w:sz w:val="20"/>
          <w:szCs w:val="20"/>
          <w:shd w:val="clear" w:color="auto" w:fill="FFFFFF"/>
          <w:lang w:val="ru-RU"/>
        </w:rPr>
        <w:t>д.мед.н., профессор, заведующий кафедр</w:t>
      </w:r>
      <w:r>
        <w:rPr>
          <w:rStyle w:val="Strong"/>
          <w:rFonts w:ascii="Times New Roman" w:hAnsi="Times New Roman"/>
          <w:b w:val="0"/>
          <w:bCs/>
          <w:sz w:val="20"/>
          <w:szCs w:val="20"/>
          <w:shd w:val="clear" w:color="auto" w:fill="FFFFFF"/>
          <w:lang w:val="ru-RU"/>
        </w:rPr>
        <w:t>ой</w:t>
      </w:r>
      <w:r w:rsidRPr="00BC60AE">
        <w:rPr>
          <w:rStyle w:val="Strong"/>
          <w:rFonts w:ascii="Times New Roman" w:hAnsi="Times New Roman"/>
          <w:b w:val="0"/>
          <w:bCs/>
          <w:sz w:val="20"/>
          <w:szCs w:val="20"/>
          <w:shd w:val="clear" w:color="auto" w:fill="FFFFFF"/>
          <w:lang w:val="ru-RU"/>
        </w:rPr>
        <w:t xml:space="preserve"> </w:t>
      </w:r>
      <w:r>
        <w:rPr>
          <w:rStyle w:val="Strong"/>
          <w:rFonts w:ascii="Times New Roman" w:hAnsi="Times New Roman"/>
          <w:b w:val="0"/>
          <w:bCs/>
          <w:sz w:val="20"/>
          <w:szCs w:val="20"/>
          <w:shd w:val="clear" w:color="auto" w:fill="FFFFFF"/>
          <w:lang w:val="ru-RU"/>
        </w:rPr>
        <w:t>медицинской реабилитации</w:t>
      </w:r>
      <w:r w:rsidRPr="00BC60AE">
        <w:rPr>
          <w:rStyle w:val="Strong"/>
          <w:rFonts w:ascii="Times New Roman" w:hAnsi="Times New Roman"/>
          <w:b w:val="0"/>
          <w:bCs/>
          <w:sz w:val="20"/>
          <w:szCs w:val="20"/>
          <w:shd w:val="clear" w:color="auto" w:fill="FFFFFF"/>
          <w:lang w:val="ru-RU"/>
        </w:rPr>
        <w:t xml:space="preserve">, ДНМУ </w:t>
      </w:r>
      <w:r w:rsidRPr="00BC60AE">
        <w:rPr>
          <w:rFonts w:ascii="Times New Roman" w:hAnsi="Times New Roman"/>
          <w:sz w:val="20"/>
          <w:szCs w:val="20"/>
          <w:shd w:val="clear" w:color="auto" w:fill="FFFFFF"/>
          <w:lang w:val="ru-RU"/>
        </w:rPr>
        <w:t>(</w:t>
      </w:r>
      <w:r w:rsidRPr="00BC60AE">
        <w:rPr>
          <w:rFonts w:ascii="Times New Roman" w:hAnsi="Times New Roman"/>
          <w:sz w:val="20"/>
          <w:szCs w:val="20"/>
          <w:lang w:val="ru-RU"/>
        </w:rPr>
        <w:t>Украина</w:t>
      </w:r>
      <w:r w:rsidRPr="00BC60AE">
        <w:rPr>
          <w:rFonts w:ascii="Times New Roman" w:hAnsi="Times New Roman"/>
          <w:sz w:val="20"/>
          <w:szCs w:val="20"/>
          <w:shd w:val="clear" w:color="auto" w:fill="FFFFFF"/>
          <w:lang w:val="ru-RU"/>
        </w:rPr>
        <w:t>).</w:t>
      </w:r>
    </w:p>
    <w:p w:rsidR="006E1796" w:rsidRPr="00BC60AE" w:rsidRDefault="006E1796" w:rsidP="000004FE">
      <w:pPr>
        <w:pStyle w:val="NoSpacing"/>
        <w:shd w:val="clear" w:color="auto" w:fill="FFFFFF"/>
        <w:jc w:val="both"/>
        <w:rPr>
          <w:rFonts w:ascii="Times New Roman" w:hAnsi="Times New Roman"/>
          <w:sz w:val="20"/>
          <w:szCs w:val="20"/>
          <w:lang w:val="ru-RU"/>
        </w:rPr>
      </w:pPr>
      <w:r w:rsidRPr="00BC60AE">
        <w:rPr>
          <w:rFonts w:ascii="Times New Roman" w:hAnsi="Times New Roman"/>
          <w:b/>
          <w:sz w:val="20"/>
          <w:szCs w:val="20"/>
          <w:lang w:val="ru-RU"/>
        </w:rPr>
        <w:t>Коледа  В.А.</w:t>
      </w:r>
      <w:r w:rsidRPr="00BC60AE">
        <w:rPr>
          <w:rFonts w:ascii="Times New Roman" w:hAnsi="Times New Roman"/>
          <w:sz w:val="20"/>
          <w:szCs w:val="20"/>
          <w:lang w:val="ru-RU"/>
        </w:rPr>
        <w:t xml:space="preserve"> - д.п.н., профессор, заведующий кафедрой  физического  воспитания и спорта  БГУ,  Заслуженный тренер Республики  (Белоруссия).</w:t>
      </w:r>
    </w:p>
    <w:p w:rsidR="006E1796" w:rsidRPr="00B8056B" w:rsidRDefault="006E1796" w:rsidP="000004FE">
      <w:pPr>
        <w:pStyle w:val="NoSpacing"/>
        <w:ind w:right="-247"/>
        <w:rPr>
          <w:rFonts w:ascii="Times New Roman" w:hAnsi="Times New Roman"/>
          <w:sz w:val="20"/>
          <w:szCs w:val="20"/>
          <w:lang w:val="ru-RU"/>
        </w:rPr>
      </w:pPr>
      <w:r w:rsidRPr="00B8056B">
        <w:rPr>
          <w:rFonts w:ascii="Times New Roman" w:hAnsi="Times New Roman"/>
          <w:b/>
          <w:sz w:val="20"/>
          <w:szCs w:val="20"/>
          <w:lang w:val="ru-RU"/>
        </w:rPr>
        <w:t>Фомина  С.А.</w:t>
      </w:r>
      <w:r w:rsidRPr="00B8056B">
        <w:rPr>
          <w:rFonts w:ascii="Times New Roman" w:hAnsi="Times New Roman"/>
          <w:sz w:val="20"/>
          <w:szCs w:val="20"/>
          <w:lang w:val="ru-RU"/>
        </w:rPr>
        <w:t xml:space="preserve"> -  директор ДМЦПРИ </w:t>
      </w:r>
      <w:r w:rsidRPr="00B8056B">
        <w:rPr>
          <w:rFonts w:ascii="Times New Roman" w:hAnsi="Times New Roman"/>
          <w:spacing w:val="-6"/>
          <w:sz w:val="20"/>
          <w:szCs w:val="20"/>
          <w:lang w:val="ru-RU" w:eastAsia="ru-RU"/>
        </w:rPr>
        <w:t>(Украина).</w:t>
      </w:r>
    </w:p>
    <w:p w:rsidR="006E1796" w:rsidRPr="00BC60AE" w:rsidRDefault="006E1796" w:rsidP="000004FE">
      <w:pPr>
        <w:pStyle w:val="NoSpacing"/>
        <w:shd w:val="clear" w:color="auto" w:fill="FFFFFF"/>
        <w:jc w:val="both"/>
        <w:rPr>
          <w:rFonts w:ascii="Times New Roman" w:hAnsi="Times New Roman"/>
          <w:sz w:val="20"/>
          <w:szCs w:val="20"/>
          <w:lang w:val="ru-RU"/>
        </w:rPr>
      </w:pPr>
      <w:r w:rsidRPr="00BC60AE">
        <w:rPr>
          <w:rFonts w:ascii="Times New Roman" w:hAnsi="Times New Roman"/>
          <w:b/>
          <w:sz w:val="20"/>
          <w:szCs w:val="20"/>
          <w:lang w:val="ru-RU"/>
        </w:rPr>
        <w:t xml:space="preserve">Ярмолинский  В.И. - </w:t>
      </w:r>
      <w:r w:rsidRPr="00BC60AE">
        <w:rPr>
          <w:rFonts w:ascii="Times New Roman" w:hAnsi="Times New Roman"/>
          <w:sz w:val="20"/>
          <w:szCs w:val="20"/>
          <w:lang w:val="ru-RU" w:eastAsia="ru-RU"/>
        </w:rPr>
        <w:t xml:space="preserve">к.т.н., </w:t>
      </w:r>
      <w:r w:rsidRPr="00BC60AE">
        <w:rPr>
          <w:rFonts w:ascii="Times New Roman" w:hAnsi="Times New Roman"/>
          <w:sz w:val="20"/>
          <w:szCs w:val="20"/>
          <w:lang w:val="ru-RU"/>
        </w:rPr>
        <w:t>доцент, зам. зав. кафедрой по научной и инновационной деятельности кафедры  ФВиС  БГУ (Беларусь)</w:t>
      </w:r>
    </w:p>
    <w:p w:rsidR="006E1796" w:rsidRPr="00BC60AE" w:rsidRDefault="006E1796" w:rsidP="000004FE">
      <w:pPr>
        <w:pStyle w:val="NoSpacing"/>
        <w:shd w:val="clear" w:color="auto" w:fill="FFFFFF"/>
        <w:jc w:val="both"/>
        <w:rPr>
          <w:rFonts w:ascii="Times New Roman" w:hAnsi="Times New Roman"/>
          <w:sz w:val="20"/>
          <w:szCs w:val="20"/>
          <w:shd w:val="clear" w:color="auto" w:fill="FFFFFF"/>
          <w:lang w:val="ru-RU"/>
        </w:rPr>
      </w:pPr>
      <w:r w:rsidRPr="00BC60AE">
        <w:rPr>
          <w:rFonts w:ascii="Times New Roman" w:hAnsi="Times New Roman"/>
          <w:b/>
          <w:sz w:val="20"/>
          <w:szCs w:val="20"/>
          <w:shd w:val="clear" w:color="auto" w:fill="FFFFFF"/>
          <w:lang w:val="ru-RU"/>
        </w:rPr>
        <w:t>Авакян  А.В.</w:t>
      </w:r>
      <w:r w:rsidRPr="00BC60AE">
        <w:rPr>
          <w:rFonts w:ascii="Times New Roman" w:hAnsi="Times New Roman"/>
          <w:sz w:val="20"/>
          <w:szCs w:val="20"/>
          <w:shd w:val="clear" w:color="auto" w:fill="FFFFFF"/>
          <w:lang w:val="ru-RU"/>
        </w:rPr>
        <w:t xml:space="preserve"> - </w:t>
      </w:r>
      <w:r w:rsidRPr="00BC60AE">
        <w:rPr>
          <w:rFonts w:ascii="Times New Roman" w:hAnsi="Times New Roman"/>
          <w:sz w:val="20"/>
          <w:szCs w:val="20"/>
          <w:lang w:val="ru-RU"/>
        </w:rPr>
        <w:t xml:space="preserve">к.п.н., доцент,  </w:t>
      </w:r>
      <w:r w:rsidRPr="00BC60AE">
        <w:rPr>
          <w:rFonts w:ascii="Times New Roman" w:hAnsi="Times New Roman"/>
          <w:sz w:val="20"/>
          <w:szCs w:val="20"/>
          <w:shd w:val="clear" w:color="auto" w:fill="FFFFFF"/>
          <w:lang w:val="ru-RU"/>
        </w:rPr>
        <w:t>декан факультета специального образования АГПУ им. Х. Абовяна (Армения).</w:t>
      </w:r>
    </w:p>
    <w:p w:rsidR="006E1796" w:rsidRPr="00764B26" w:rsidRDefault="006E1796" w:rsidP="001464B8">
      <w:pPr>
        <w:pStyle w:val="NoSpacing"/>
        <w:shd w:val="clear" w:color="auto" w:fill="FFFFFF"/>
        <w:jc w:val="both"/>
        <w:rPr>
          <w:rFonts w:ascii="Times New Roman" w:hAnsi="Times New Roman"/>
          <w:sz w:val="20"/>
          <w:szCs w:val="20"/>
          <w:shd w:val="clear" w:color="auto" w:fill="FFFFFF"/>
          <w:lang w:val="ru-RU"/>
        </w:rPr>
      </w:pPr>
      <w:r w:rsidRPr="001C6885">
        <w:rPr>
          <w:rFonts w:ascii="Times New Roman" w:hAnsi="Times New Roman"/>
          <w:b/>
          <w:sz w:val="20"/>
          <w:szCs w:val="20"/>
          <w:shd w:val="clear" w:color="auto" w:fill="FFFFFF"/>
          <w:lang w:val="ru-RU"/>
        </w:rPr>
        <w:t>Азатян  Т.Ю.</w:t>
      </w:r>
      <w:r w:rsidRPr="001C6885">
        <w:rPr>
          <w:rFonts w:ascii="Times New Roman" w:hAnsi="Times New Roman"/>
          <w:sz w:val="20"/>
          <w:szCs w:val="20"/>
          <w:shd w:val="clear" w:color="auto" w:fill="FFFFFF"/>
          <w:lang w:val="ru-RU"/>
        </w:rPr>
        <w:t xml:space="preserve"> - </w:t>
      </w:r>
      <w:r w:rsidRPr="001C6885">
        <w:rPr>
          <w:rFonts w:ascii="Times New Roman" w:hAnsi="Times New Roman"/>
          <w:sz w:val="20"/>
          <w:szCs w:val="20"/>
          <w:lang w:val="ru-RU"/>
        </w:rPr>
        <w:t xml:space="preserve">к.п.н., доцент, заместитель </w:t>
      </w:r>
      <w:r w:rsidRPr="001C6885">
        <w:rPr>
          <w:rFonts w:ascii="Times New Roman" w:hAnsi="Times New Roman"/>
          <w:sz w:val="20"/>
          <w:szCs w:val="20"/>
          <w:shd w:val="clear" w:color="auto" w:fill="FFFFFF"/>
          <w:lang w:val="ru-RU"/>
        </w:rPr>
        <w:t>декан</w:t>
      </w:r>
      <w:r w:rsidRPr="001C6885">
        <w:rPr>
          <w:rFonts w:ascii="Times New Roman" w:hAnsi="Times New Roman"/>
          <w:sz w:val="20"/>
          <w:szCs w:val="20"/>
          <w:shd w:val="clear" w:color="auto" w:fill="FFFFFF"/>
          <w:lang w:val="en-US"/>
        </w:rPr>
        <w:t>a</w:t>
      </w:r>
      <w:r w:rsidRPr="001C6885">
        <w:rPr>
          <w:rFonts w:ascii="Times New Roman" w:hAnsi="Times New Roman"/>
          <w:sz w:val="20"/>
          <w:szCs w:val="20"/>
          <w:shd w:val="clear" w:color="auto" w:fill="FFFFFF"/>
          <w:lang w:val="ru-RU"/>
        </w:rPr>
        <w:t xml:space="preserve"> факультета специального образования АГПУ им. Х. Абовяна (Армения).</w:t>
      </w:r>
    </w:p>
    <w:p w:rsidR="006E1796" w:rsidRPr="00764B26" w:rsidRDefault="006E1796" w:rsidP="001464B8">
      <w:pPr>
        <w:pStyle w:val="NoSpacing"/>
        <w:shd w:val="clear" w:color="auto" w:fill="FFFFFF"/>
        <w:jc w:val="both"/>
        <w:rPr>
          <w:rFonts w:ascii="Times New Roman" w:hAnsi="Times New Roman"/>
          <w:sz w:val="20"/>
          <w:szCs w:val="20"/>
          <w:shd w:val="clear" w:color="auto" w:fill="FFFFFF"/>
          <w:lang w:val="ru-RU"/>
        </w:rPr>
      </w:pPr>
      <w:r w:rsidRPr="001464B8">
        <w:rPr>
          <w:rFonts w:ascii="Times New Roman" w:hAnsi="Times New Roman"/>
          <w:b/>
          <w:sz w:val="20"/>
          <w:szCs w:val="20"/>
          <w:lang w:val="ru-RU" w:eastAsia="ru-RU"/>
        </w:rPr>
        <w:t>Малахова Ж.В.</w:t>
      </w:r>
      <w:r w:rsidRPr="001464B8">
        <w:rPr>
          <w:rFonts w:ascii="Times New Roman" w:hAnsi="Times New Roman"/>
          <w:sz w:val="20"/>
          <w:szCs w:val="20"/>
          <w:lang w:val="ru-RU" w:eastAsia="ru-RU"/>
        </w:rPr>
        <w:t xml:space="preserve"> – к.н. з ф.в. </w:t>
      </w:r>
      <w:r>
        <w:rPr>
          <w:rFonts w:ascii="Times New Roman" w:hAnsi="Times New Roman"/>
          <w:sz w:val="20"/>
          <w:szCs w:val="20"/>
          <w:lang w:val="ru-RU" w:eastAsia="ru-RU"/>
        </w:rPr>
        <w:t>и</w:t>
      </w:r>
      <w:r w:rsidRPr="001464B8">
        <w:rPr>
          <w:rFonts w:ascii="Times New Roman" w:hAnsi="Times New Roman"/>
          <w:sz w:val="20"/>
          <w:szCs w:val="20"/>
          <w:lang w:val="ru-RU" w:eastAsia="ru-RU"/>
        </w:rPr>
        <w:t xml:space="preserve"> с., доцент, ДНМУ (Украина). </w:t>
      </w:r>
    </w:p>
    <w:p w:rsidR="006E1796" w:rsidRPr="00764B26" w:rsidRDefault="006E1796" w:rsidP="00A6180B">
      <w:pPr>
        <w:pStyle w:val="NoSpacing"/>
        <w:shd w:val="clear" w:color="auto" w:fill="FFFFFF"/>
        <w:jc w:val="both"/>
        <w:rPr>
          <w:rFonts w:ascii="Times New Roman" w:hAnsi="Times New Roman"/>
          <w:sz w:val="20"/>
          <w:szCs w:val="20"/>
          <w:shd w:val="clear" w:color="auto" w:fill="FFFFFF"/>
          <w:lang w:val="ru-RU"/>
        </w:rPr>
      </w:pPr>
    </w:p>
    <w:p w:rsidR="006E1796" w:rsidRDefault="006E1796" w:rsidP="00A6180B">
      <w:pPr>
        <w:pStyle w:val="NoSpacing"/>
        <w:shd w:val="clear" w:color="auto" w:fill="FFFFFF"/>
        <w:jc w:val="both"/>
        <w:rPr>
          <w:rFonts w:ascii="Times New Roman" w:hAnsi="Times New Roman"/>
          <w:b/>
          <w:sz w:val="20"/>
          <w:szCs w:val="20"/>
          <w:lang w:val="ru-RU"/>
        </w:rPr>
      </w:pPr>
    </w:p>
    <w:p w:rsidR="006E1796" w:rsidRPr="003670B2" w:rsidRDefault="006E1796" w:rsidP="00BA01D3">
      <w:pPr>
        <w:pStyle w:val="NoSpacing"/>
        <w:ind w:right="-247"/>
        <w:jc w:val="center"/>
        <w:rPr>
          <w:rFonts w:ascii="Times New Roman" w:hAnsi="Times New Roman"/>
          <w:sz w:val="20"/>
          <w:szCs w:val="20"/>
          <w:lang w:val="ru-RU"/>
        </w:rPr>
      </w:pPr>
      <w:r w:rsidRPr="003670B2">
        <w:rPr>
          <w:rFonts w:ascii="Times New Roman" w:hAnsi="Times New Roman"/>
          <w:sz w:val="20"/>
          <w:szCs w:val="20"/>
          <w:lang w:val="ru-RU"/>
        </w:rPr>
        <w:t>Министерство  образования  и  науки  Украины</w:t>
      </w:r>
    </w:p>
    <w:p w:rsidR="006E1796" w:rsidRPr="003670B2" w:rsidRDefault="006E1796" w:rsidP="00BA01D3">
      <w:pPr>
        <w:pStyle w:val="NoSpacing"/>
        <w:ind w:right="-247"/>
        <w:jc w:val="center"/>
        <w:rPr>
          <w:rFonts w:ascii="Times New Roman" w:hAnsi="Times New Roman"/>
          <w:spacing w:val="-6"/>
          <w:sz w:val="20"/>
          <w:szCs w:val="20"/>
          <w:lang w:val="ru-RU" w:eastAsia="ru-RU"/>
        </w:rPr>
      </w:pPr>
      <w:r w:rsidRPr="003670B2">
        <w:rPr>
          <w:rFonts w:ascii="Times New Roman" w:hAnsi="Times New Roman"/>
          <w:sz w:val="20"/>
          <w:szCs w:val="20"/>
          <w:lang w:val="ru-RU"/>
        </w:rPr>
        <w:t xml:space="preserve">Донбасская  государственная  машиностроительная академия  </w:t>
      </w:r>
      <w:r w:rsidRPr="003670B2">
        <w:rPr>
          <w:rFonts w:ascii="Times New Roman" w:hAnsi="Times New Roman"/>
          <w:spacing w:val="-6"/>
          <w:sz w:val="20"/>
          <w:szCs w:val="20"/>
          <w:lang w:val="ru-RU" w:eastAsia="ru-RU"/>
        </w:rPr>
        <w:t>(Украина)</w:t>
      </w:r>
    </w:p>
    <w:p w:rsidR="006E1796" w:rsidRPr="003670B2" w:rsidRDefault="006E1796" w:rsidP="00BA01D3">
      <w:pPr>
        <w:pStyle w:val="NoSpacing"/>
        <w:ind w:right="-247"/>
        <w:jc w:val="center"/>
        <w:rPr>
          <w:rFonts w:ascii="Times New Roman" w:hAnsi="Times New Roman"/>
          <w:sz w:val="20"/>
          <w:szCs w:val="20"/>
          <w:lang w:val="ru-RU"/>
        </w:rPr>
      </w:pPr>
      <w:r w:rsidRPr="003670B2">
        <w:rPr>
          <w:rFonts w:ascii="Times New Roman" w:hAnsi="Times New Roman"/>
          <w:sz w:val="20"/>
          <w:szCs w:val="20"/>
          <w:lang w:val="ru-RU"/>
        </w:rPr>
        <w:t xml:space="preserve">Армянский  государственный  педагогический университет  им. Хачатура  Абовяна  </w:t>
      </w:r>
      <w:r w:rsidRPr="003670B2">
        <w:rPr>
          <w:rFonts w:ascii="Times New Roman" w:hAnsi="Times New Roman"/>
          <w:spacing w:val="-4"/>
          <w:sz w:val="20"/>
          <w:szCs w:val="20"/>
          <w:shd w:val="clear" w:color="auto" w:fill="FFFFFF"/>
          <w:lang w:val="ru-RU" w:eastAsia="ru-RU"/>
        </w:rPr>
        <w:t>(Армения)</w:t>
      </w:r>
    </w:p>
    <w:p w:rsidR="006E1796" w:rsidRPr="003670B2" w:rsidRDefault="006E1796" w:rsidP="00BA01D3">
      <w:pPr>
        <w:pStyle w:val="NoSpacing"/>
        <w:ind w:right="-247"/>
        <w:jc w:val="center"/>
        <w:rPr>
          <w:rFonts w:ascii="Times New Roman" w:hAnsi="Times New Roman"/>
          <w:spacing w:val="-6"/>
          <w:sz w:val="20"/>
          <w:szCs w:val="20"/>
          <w:lang w:val="ru-RU" w:eastAsia="ru-RU"/>
        </w:rPr>
      </w:pPr>
      <w:r w:rsidRPr="003670B2">
        <w:rPr>
          <w:rFonts w:ascii="Times New Roman" w:hAnsi="Times New Roman"/>
          <w:sz w:val="20"/>
          <w:szCs w:val="20"/>
          <w:lang w:val="ru-RU"/>
        </w:rPr>
        <w:t xml:space="preserve">Донбасский  государственный  педагогический университет  </w:t>
      </w:r>
      <w:r w:rsidRPr="003670B2">
        <w:rPr>
          <w:rFonts w:ascii="Times New Roman" w:hAnsi="Times New Roman"/>
          <w:spacing w:val="-6"/>
          <w:sz w:val="20"/>
          <w:szCs w:val="20"/>
          <w:lang w:val="ru-RU" w:eastAsia="ru-RU"/>
        </w:rPr>
        <w:t>(Украина)</w:t>
      </w:r>
    </w:p>
    <w:p w:rsidR="006E1796" w:rsidRPr="003670B2" w:rsidRDefault="006E1796" w:rsidP="00B8056B">
      <w:pPr>
        <w:pStyle w:val="NoSpacing"/>
        <w:ind w:right="-247"/>
        <w:jc w:val="center"/>
        <w:rPr>
          <w:rFonts w:ascii="Times New Roman" w:hAnsi="Times New Roman"/>
          <w:sz w:val="20"/>
          <w:szCs w:val="20"/>
          <w:lang w:val="ru-RU"/>
        </w:rPr>
      </w:pPr>
      <w:r w:rsidRPr="003670B2">
        <w:rPr>
          <w:rFonts w:ascii="Times New Roman" w:hAnsi="Times New Roman"/>
          <w:sz w:val="20"/>
          <w:szCs w:val="20"/>
          <w:lang w:val="ru-RU"/>
        </w:rPr>
        <w:t>Глуховский национальный педагогический университет им. Александра Довженко  (Украина)</w:t>
      </w:r>
    </w:p>
    <w:p w:rsidR="006E1796" w:rsidRPr="003670B2" w:rsidRDefault="006E1796" w:rsidP="00BA01D3">
      <w:pPr>
        <w:pStyle w:val="NoSpacing"/>
        <w:ind w:right="-247"/>
        <w:jc w:val="center"/>
        <w:rPr>
          <w:rFonts w:ascii="Times New Roman" w:hAnsi="Times New Roman"/>
          <w:sz w:val="20"/>
          <w:szCs w:val="20"/>
          <w:lang w:val="ru-RU"/>
        </w:rPr>
      </w:pPr>
      <w:r w:rsidRPr="003670B2">
        <w:rPr>
          <w:rFonts w:ascii="Times New Roman" w:hAnsi="Times New Roman"/>
          <w:sz w:val="20"/>
          <w:szCs w:val="20"/>
          <w:lang w:val="ru-RU"/>
        </w:rPr>
        <w:t xml:space="preserve">Казахский  национальный  педагогический университет им. Абая  </w:t>
      </w:r>
      <w:r w:rsidRPr="003670B2">
        <w:rPr>
          <w:rFonts w:ascii="Times New Roman" w:hAnsi="Times New Roman"/>
          <w:spacing w:val="-6"/>
          <w:sz w:val="20"/>
          <w:szCs w:val="20"/>
          <w:lang w:val="ru-RU" w:eastAsia="ru-RU"/>
        </w:rPr>
        <w:t>(Казахстан)</w:t>
      </w:r>
    </w:p>
    <w:p w:rsidR="006E1796" w:rsidRPr="003670B2" w:rsidRDefault="006E1796" w:rsidP="00BA01D3">
      <w:pPr>
        <w:pStyle w:val="NoSpacing"/>
        <w:ind w:right="-247"/>
        <w:jc w:val="center"/>
        <w:rPr>
          <w:rFonts w:ascii="Times New Roman" w:hAnsi="Times New Roman"/>
          <w:spacing w:val="-6"/>
          <w:sz w:val="20"/>
          <w:szCs w:val="20"/>
          <w:lang w:val="ru-RU" w:eastAsia="ru-RU"/>
        </w:rPr>
      </w:pPr>
      <w:r w:rsidRPr="003670B2">
        <w:rPr>
          <w:rFonts w:ascii="Times New Roman" w:hAnsi="Times New Roman"/>
          <w:sz w:val="20"/>
          <w:szCs w:val="20"/>
          <w:lang w:val="ru-RU"/>
        </w:rPr>
        <w:t>Донбасский межрегиональный центр профессиональной реабилитации инвалидов</w:t>
      </w:r>
      <w:r w:rsidRPr="003670B2">
        <w:rPr>
          <w:rFonts w:ascii="Times New Roman" w:hAnsi="Times New Roman"/>
          <w:spacing w:val="-6"/>
          <w:sz w:val="20"/>
          <w:szCs w:val="20"/>
          <w:lang w:val="ru-RU" w:eastAsia="ru-RU"/>
        </w:rPr>
        <w:t>(Украина)</w:t>
      </w:r>
    </w:p>
    <w:p w:rsidR="006E1796" w:rsidRPr="003670B2" w:rsidRDefault="006E1796" w:rsidP="002F33DB">
      <w:pPr>
        <w:pStyle w:val="NoSpacing"/>
        <w:ind w:right="-247"/>
        <w:jc w:val="center"/>
        <w:rPr>
          <w:rFonts w:ascii="Times New Roman" w:hAnsi="Times New Roman"/>
          <w:sz w:val="20"/>
          <w:szCs w:val="20"/>
          <w:lang w:val="ru-RU"/>
        </w:rPr>
      </w:pPr>
      <w:r w:rsidRPr="003670B2">
        <w:rPr>
          <w:rFonts w:ascii="Times New Roman" w:hAnsi="Times New Roman"/>
          <w:sz w:val="20"/>
          <w:szCs w:val="20"/>
          <w:lang w:val="ru-RU"/>
        </w:rPr>
        <w:t>Армянский государственный институт физической  культуры и спорта</w:t>
      </w:r>
      <w:r w:rsidRPr="003670B2">
        <w:rPr>
          <w:lang w:val="ru-RU"/>
        </w:rPr>
        <w:t xml:space="preserve"> </w:t>
      </w:r>
      <w:r w:rsidRPr="003670B2">
        <w:rPr>
          <w:rFonts w:ascii="Times New Roman" w:hAnsi="Times New Roman"/>
          <w:spacing w:val="-4"/>
          <w:sz w:val="20"/>
          <w:szCs w:val="20"/>
          <w:shd w:val="clear" w:color="auto" w:fill="FFFFFF"/>
          <w:lang w:val="ru-RU" w:eastAsia="ru-RU"/>
        </w:rPr>
        <w:t>(Армения)</w:t>
      </w:r>
    </w:p>
    <w:p w:rsidR="006E1796" w:rsidRPr="003670B2" w:rsidRDefault="006E1796" w:rsidP="00BA01D3">
      <w:pPr>
        <w:pStyle w:val="NoSpacing"/>
        <w:ind w:right="-247"/>
        <w:jc w:val="center"/>
        <w:rPr>
          <w:rFonts w:ascii="Times New Roman" w:hAnsi="Times New Roman"/>
          <w:spacing w:val="-4"/>
          <w:sz w:val="20"/>
          <w:szCs w:val="20"/>
          <w:lang w:val="ru-RU" w:eastAsia="ru-RU"/>
        </w:rPr>
      </w:pPr>
      <w:r w:rsidRPr="003670B2">
        <w:rPr>
          <w:rStyle w:val="Strong"/>
          <w:rFonts w:ascii="Times New Roman" w:hAnsi="Times New Roman"/>
          <w:b w:val="0"/>
          <w:bCs/>
          <w:sz w:val="20"/>
          <w:szCs w:val="20"/>
        </w:rPr>
        <w:t>Государственный Университет Физического воспитания и Спорта Республики Молдова</w:t>
      </w:r>
      <w:r w:rsidRPr="003670B2">
        <w:rPr>
          <w:rFonts w:ascii="Times New Roman" w:hAnsi="Times New Roman"/>
          <w:color w:val="FF0000"/>
          <w:spacing w:val="-4"/>
          <w:sz w:val="20"/>
          <w:szCs w:val="20"/>
          <w:lang w:val="ru-RU" w:eastAsia="ru-RU"/>
        </w:rPr>
        <w:t xml:space="preserve"> </w:t>
      </w:r>
      <w:r w:rsidRPr="003670B2">
        <w:rPr>
          <w:rFonts w:ascii="Times New Roman" w:hAnsi="Times New Roman"/>
          <w:spacing w:val="-4"/>
          <w:sz w:val="20"/>
          <w:szCs w:val="20"/>
          <w:lang w:val="ru-RU" w:eastAsia="ru-RU"/>
        </w:rPr>
        <w:t>(Молдавия)</w:t>
      </w:r>
    </w:p>
    <w:p w:rsidR="006E1796" w:rsidRPr="00BC60AE" w:rsidRDefault="006E1796" w:rsidP="00BA01D3">
      <w:pPr>
        <w:pStyle w:val="NoSpacing"/>
        <w:ind w:right="-247"/>
        <w:jc w:val="center"/>
        <w:rPr>
          <w:rFonts w:ascii="Times New Roman" w:hAnsi="Times New Roman"/>
          <w:sz w:val="20"/>
          <w:szCs w:val="20"/>
          <w:lang w:val="ru-RU"/>
        </w:rPr>
      </w:pPr>
      <w:r w:rsidRPr="00BC60AE">
        <w:rPr>
          <w:rStyle w:val="Strong"/>
          <w:rFonts w:ascii="Times New Roman" w:hAnsi="Times New Roman"/>
          <w:b w:val="0"/>
          <w:bCs/>
          <w:sz w:val="20"/>
          <w:szCs w:val="20"/>
          <w:shd w:val="clear" w:color="auto" w:fill="FFFFFF"/>
          <w:lang w:val="ru-RU"/>
        </w:rPr>
        <w:t xml:space="preserve">Донецкий национальный медицинский университет </w:t>
      </w:r>
      <w:r w:rsidRPr="00BC60AE">
        <w:rPr>
          <w:rFonts w:ascii="Times New Roman" w:hAnsi="Times New Roman"/>
          <w:sz w:val="20"/>
          <w:szCs w:val="20"/>
          <w:shd w:val="clear" w:color="auto" w:fill="FFFFFF"/>
          <w:lang w:val="ru-RU"/>
        </w:rPr>
        <w:t>(</w:t>
      </w:r>
      <w:r w:rsidRPr="00BC60AE">
        <w:rPr>
          <w:rFonts w:ascii="Times New Roman" w:hAnsi="Times New Roman"/>
          <w:sz w:val="20"/>
          <w:szCs w:val="20"/>
          <w:lang w:val="ru-RU"/>
        </w:rPr>
        <w:t>Украина</w:t>
      </w:r>
      <w:r w:rsidRPr="00BC60AE">
        <w:rPr>
          <w:rFonts w:ascii="Times New Roman" w:hAnsi="Times New Roman"/>
          <w:sz w:val="20"/>
          <w:szCs w:val="20"/>
          <w:shd w:val="clear" w:color="auto" w:fill="FFFFFF"/>
          <w:lang w:val="ru-RU"/>
        </w:rPr>
        <w:t>).</w:t>
      </w:r>
    </w:p>
    <w:p w:rsidR="006E1796" w:rsidRPr="003670B2" w:rsidRDefault="006E1796" w:rsidP="00BA01D3">
      <w:pPr>
        <w:pStyle w:val="NoSpacing"/>
        <w:ind w:right="-247"/>
        <w:jc w:val="center"/>
        <w:rPr>
          <w:rFonts w:ascii="Times New Roman" w:hAnsi="Times New Roman"/>
          <w:spacing w:val="-6"/>
          <w:sz w:val="20"/>
          <w:szCs w:val="20"/>
          <w:lang w:val="ru-RU" w:eastAsia="ru-RU"/>
        </w:rPr>
      </w:pPr>
      <w:r w:rsidRPr="003670B2">
        <w:rPr>
          <w:rFonts w:ascii="Times New Roman" w:hAnsi="Times New Roman"/>
          <w:sz w:val="20"/>
          <w:szCs w:val="20"/>
          <w:lang w:val="ru-RU"/>
        </w:rPr>
        <w:t xml:space="preserve">Череповецкий  государственный  университет </w:t>
      </w:r>
      <w:r w:rsidRPr="003670B2">
        <w:rPr>
          <w:rFonts w:ascii="Times New Roman" w:hAnsi="Times New Roman"/>
          <w:spacing w:val="-6"/>
          <w:sz w:val="20"/>
          <w:szCs w:val="20"/>
          <w:lang w:val="ru-RU" w:eastAsia="ru-RU"/>
        </w:rPr>
        <w:t>(Россия)</w:t>
      </w:r>
    </w:p>
    <w:p w:rsidR="006E1796" w:rsidRPr="00BC60AE" w:rsidRDefault="006E1796" w:rsidP="00BA01D3">
      <w:pPr>
        <w:pStyle w:val="NoSpacing"/>
        <w:ind w:right="-247"/>
        <w:jc w:val="center"/>
        <w:rPr>
          <w:rFonts w:ascii="Times New Roman" w:hAnsi="Times New Roman"/>
          <w:spacing w:val="-6"/>
          <w:sz w:val="20"/>
          <w:szCs w:val="20"/>
          <w:lang w:val="ru-RU" w:eastAsia="ru-RU"/>
        </w:rPr>
      </w:pPr>
      <w:r w:rsidRPr="003670B2">
        <w:rPr>
          <w:rFonts w:ascii="Times New Roman" w:hAnsi="Times New Roman"/>
          <w:sz w:val="20"/>
          <w:szCs w:val="20"/>
        </w:rPr>
        <w:t>Ресурсн</w:t>
      </w:r>
      <w:r w:rsidRPr="003670B2">
        <w:rPr>
          <w:rFonts w:ascii="Times New Roman" w:hAnsi="Times New Roman"/>
          <w:sz w:val="20"/>
          <w:szCs w:val="20"/>
          <w:lang w:val="ru-RU"/>
        </w:rPr>
        <w:t>ый</w:t>
      </w:r>
      <w:r w:rsidRPr="003670B2">
        <w:rPr>
          <w:rFonts w:ascii="Times New Roman" w:hAnsi="Times New Roman"/>
          <w:sz w:val="20"/>
          <w:szCs w:val="20"/>
        </w:rPr>
        <w:t xml:space="preserve"> консультативн</w:t>
      </w:r>
      <w:r w:rsidRPr="003670B2">
        <w:rPr>
          <w:rFonts w:ascii="Times New Roman" w:hAnsi="Times New Roman"/>
          <w:sz w:val="20"/>
          <w:szCs w:val="20"/>
          <w:lang w:val="ru-RU"/>
        </w:rPr>
        <w:t>ый</w:t>
      </w:r>
      <w:r w:rsidRPr="003670B2">
        <w:rPr>
          <w:rFonts w:ascii="Times New Roman" w:hAnsi="Times New Roman"/>
          <w:sz w:val="20"/>
          <w:szCs w:val="20"/>
        </w:rPr>
        <w:t xml:space="preserve"> центр по инклюзивному </w:t>
      </w:r>
      <w:r w:rsidRPr="00BC60AE">
        <w:rPr>
          <w:rFonts w:ascii="Times New Roman" w:hAnsi="Times New Roman"/>
          <w:sz w:val="20"/>
          <w:szCs w:val="20"/>
        </w:rPr>
        <w:t>образованию для вузов РК и превентивной суицидологии</w:t>
      </w:r>
      <w:r w:rsidRPr="00BC60AE">
        <w:rPr>
          <w:rFonts w:ascii="Times New Roman" w:hAnsi="Times New Roman"/>
          <w:sz w:val="20"/>
          <w:szCs w:val="20"/>
          <w:lang w:val="ru-RU"/>
        </w:rPr>
        <w:t xml:space="preserve"> </w:t>
      </w:r>
      <w:r w:rsidRPr="00BC60AE">
        <w:rPr>
          <w:rFonts w:ascii="Times New Roman" w:hAnsi="Times New Roman"/>
          <w:spacing w:val="-6"/>
          <w:sz w:val="20"/>
          <w:szCs w:val="20"/>
          <w:lang w:val="ru-RU" w:eastAsia="ru-RU"/>
        </w:rPr>
        <w:t>(Казахстан)</w:t>
      </w:r>
    </w:p>
    <w:p w:rsidR="006E1796" w:rsidRPr="00BC60AE" w:rsidRDefault="006E1796" w:rsidP="00BA01D3">
      <w:pPr>
        <w:pStyle w:val="NoSpacing"/>
        <w:ind w:right="-247"/>
        <w:jc w:val="center"/>
        <w:rPr>
          <w:rFonts w:ascii="Times New Roman" w:hAnsi="Times New Roman"/>
          <w:spacing w:val="-6"/>
          <w:sz w:val="20"/>
          <w:szCs w:val="20"/>
          <w:lang w:val="ru-RU" w:eastAsia="ru-RU"/>
        </w:rPr>
      </w:pPr>
      <w:r w:rsidRPr="00BC60AE">
        <w:rPr>
          <w:rFonts w:ascii="Times New Roman" w:hAnsi="Times New Roman"/>
          <w:bCs/>
          <w:sz w:val="20"/>
          <w:szCs w:val="20"/>
          <w:lang w:val="ru-RU"/>
        </w:rPr>
        <w:t xml:space="preserve">«Национальный  институт  образования» Министерства  образования  Республики Белоруссии  </w:t>
      </w:r>
      <w:r w:rsidRPr="00BC60AE">
        <w:rPr>
          <w:rFonts w:ascii="Times New Roman" w:hAnsi="Times New Roman"/>
          <w:spacing w:val="-6"/>
          <w:sz w:val="20"/>
          <w:szCs w:val="20"/>
          <w:lang w:val="ru-RU" w:eastAsia="ru-RU"/>
        </w:rPr>
        <w:t>(</w:t>
      </w:r>
      <w:r w:rsidRPr="00BC60AE">
        <w:rPr>
          <w:rFonts w:ascii="Times New Roman" w:hAnsi="Times New Roman"/>
          <w:bCs/>
          <w:sz w:val="20"/>
          <w:szCs w:val="20"/>
          <w:lang w:val="ru-RU"/>
        </w:rPr>
        <w:t>Белоруссия</w:t>
      </w:r>
      <w:r w:rsidRPr="00BC60AE">
        <w:rPr>
          <w:rFonts w:ascii="Times New Roman" w:hAnsi="Times New Roman"/>
          <w:spacing w:val="-6"/>
          <w:sz w:val="20"/>
          <w:szCs w:val="20"/>
          <w:lang w:val="ru-RU" w:eastAsia="ru-RU"/>
        </w:rPr>
        <w:t>)</w:t>
      </w:r>
    </w:p>
    <w:p w:rsidR="006E1796" w:rsidRPr="00BC60AE" w:rsidRDefault="006E1796" w:rsidP="00BA01D3">
      <w:pPr>
        <w:pStyle w:val="NoSpacing"/>
        <w:ind w:right="-247"/>
        <w:jc w:val="center"/>
        <w:rPr>
          <w:rFonts w:ascii="Times New Roman" w:hAnsi="Times New Roman"/>
          <w:spacing w:val="-6"/>
          <w:sz w:val="20"/>
          <w:szCs w:val="20"/>
          <w:lang w:val="ru-RU" w:eastAsia="ru-RU"/>
        </w:rPr>
      </w:pPr>
    </w:p>
    <w:p w:rsidR="006E1796" w:rsidRPr="00806606" w:rsidRDefault="006E1796" w:rsidP="00BA01D3">
      <w:pPr>
        <w:pStyle w:val="NoSpacing"/>
        <w:ind w:right="-247"/>
        <w:jc w:val="center"/>
        <w:rPr>
          <w:rFonts w:ascii="Times New Roman" w:hAnsi="Times New Roman"/>
          <w:b/>
          <w:lang w:val="ru-RU"/>
        </w:rPr>
      </w:pPr>
      <w:r w:rsidRPr="00266E75">
        <w:rPr>
          <w:rFonts w:ascii="Times New Roman" w:hAnsi="Times New Roman"/>
          <w:noProof/>
          <w:lang w:val="ru-RU" w:eastAsia="ru-RU"/>
        </w:rPr>
        <w:pict>
          <v:shape id="_x0000_i1028" type="#_x0000_t75" alt="Описание: Флаг Европейского союза" style="width:157.5pt;height:80.25pt;visibility:visible">
            <v:imagedata r:id="rId8" o:title=""/>
          </v:shape>
        </w:pict>
      </w:r>
    </w:p>
    <w:p w:rsidR="006E1796" w:rsidRPr="00806606" w:rsidRDefault="006E1796" w:rsidP="00BA01D3">
      <w:pPr>
        <w:pStyle w:val="NoSpacing"/>
        <w:ind w:right="-247"/>
        <w:jc w:val="center"/>
        <w:rPr>
          <w:rFonts w:ascii="Times New Roman" w:hAnsi="Times New Roman"/>
          <w:b/>
          <w:lang w:val="ru-RU"/>
        </w:rPr>
      </w:pPr>
    </w:p>
    <w:p w:rsidR="006E1796" w:rsidRPr="00806606" w:rsidRDefault="006E1796" w:rsidP="00BA01D3">
      <w:pPr>
        <w:pStyle w:val="NoSpacing"/>
        <w:jc w:val="center"/>
        <w:rPr>
          <w:rFonts w:ascii="Times New Roman" w:hAnsi="Times New Roman"/>
          <w:b/>
          <w:lang w:val="ru-RU"/>
        </w:rPr>
      </w:pPr>
      <w:r w:rsidRPr="00806606">
        <w:rPr>
          <w:rFonts w:ascii="Times New Roman" w:hAnsi="Times New Roman"/>
          <w:b/>
          <w:lang w:val="ru-RU"/>
        </w:rPr>
        <w:t>ИНФОРМАЦИОННОЕ СООБЩЕНИЕ</w:t>
      </w:r>
    </w:p>
    <w:p w:rsidR="006E1796" w:rsidRPr="00806606" w:rsidRDefault="006E1796" w:rsidP="00BA01D3">
      <w:pPr>
        <w:pStyle w:val="NoSpacing"/>
        <w:jc w:val="center"/>
        <w:rPr>
          <w:rFonts w:ascii="Times New Roman" w:hAnsi="Times New Roman"/>
          <w:lang w:val="ru-RU"/>
        </w:rPr>
      </w:pPr>
    </w:p>
    <w:p w:rsidR="006E1796" w:rsidRPr="00806606" w:rsidRDefault="006E1796" w:rsidP="00BA01D3">
      <w:pPr>
        <w:pStyle w:val="NoSpacing"/>
        <w:jc w:val="center"/>
        <w:rPr>
          <w:rFonts w:ascii="Times New Roman" w:hAnsi="Times New Roman"/>
          <w:lang w:val="ru-RU"/>
        </w:rPr>
      </w:pPr>
      <w:r w:rsidRPr="00806606">
        <w:rPr>
          <w:rFonts w:ascii="Times New Roman" w:hAnsi="Times New Roman"/>
          <w:lang w:val="ru-RU"/>
        </w:rPr>
        <w:t>ІІІ МЕЖДУНАРОДНАЯ</w:t>
      </w:r>
    </w:p>
    <w:p w:rsidR="006E1796" w:rsidRPr="00806606" w:rsidRDefault="006E1796" w:rsidP="00BA01D3">
      <w:pPr>
        <w:pStyle w:val="NoSpacing"/>
        <w:jc w:val="center"/>
        <w:rPr>
          <w:rFonts w:ascii="Times New Roman" w:hAnsi="Times New Roman"/>
          <w:lang w:val="ru-RU"/>
        </w:rPr>
      </w:pPr>
      <w:r w:rsidRPr="00806606">
        <w:rPr>
          <w:rFonts w:ascii="Times New Roman" w:hAnsi="Times New Roman"/>
          <w:lang w:val="ru-RU"/>
        </w:rPr>
        <w:t>НАУЧНО-ПРАКТИЧЕСКАЯ</w:t>
      </w:r>
    </w:p>
    <w:p w:rsidR="006E1796" w:rsidRPr="00806606" w:rsidRDefault="006E1796" w:rsidP="007D1AA5">
      <w:pPr>
        <w:pStyle w:val="NoSpacing"/>
        <w:jc w:val="center"/>
        <w:rPr>
          <w:rFonts w:ascii="Times New Roman" w:hAnsi="Times New Roman"/>
          <w:b/>
          <w:lang w:val="ru-RU"/>
        </w:rPr>
      </w:pPr>
      <w:r w:rsidRPr="00806606">
        <w:rPr>
          <w:rFonts w:ascii="Times New Roman" w:hAnsi="Times New Roman"/>
          <w:caps/>
          <w:lang w:val="ru-RU"/>
        </w:rPr>
        <w:t xml:space="preserve">КонференцИЯ </w:t>
      </w:r>
      <w:r w:rsidRPr="00806606">
        <w:rPr>
          <w:rFonts w:ascii="Times New Roman" w:hAnsi="Times New Roman"/>
          <w:b/>
          <w:lang w:val="ru-RU"/>
        </w:rPr>
        <w:t>«ПЕДАГОГИКА  И  СОВРЕМЕННЫЕ АСПЕКТЫ  ФИЗИЧЕСКОГО ВОСПИТАНИЯ»</w:t>
      </w:r>
    </w:p>
    <w:p w:rsidR="006E1796" w:rsidRPr="00806606" w:rsidRDefault="006E1796" w:rsidP="00BA01D3">
      <w:pPr>
        <w:pStyle w:val="NoSpacing"/>
        <w:jc w:val="center"/>
        <w:rPr>
          <w:rFonts w:ascii="Times New Roman" w:hAnsi="Times New Roman"/>
          <w:b/>
          <w:lang w:val="ru-RU"/>
        </w:rPr>
      </w:pPr>
    </w:p>
    <w:p w:rsidR="006E1796" w:rsidRPr="0081035A" w:rsidRDefault="006E1796" w:rsidP="00BA01D3">
      <w:pPr>
        <w:pStyle w:val="NoSpacing"/>
        <w:jc w:val="center"/>
        <w:rPr>
          <w:rFonts w:ascii="Times New Roman" w:hAnsi="Times New Roman"/>
          <w:b/>
          <w:lang w:val="ru-RU"/>
        </w:rPr>
      </w:pPr>
    </w:p>
    <w:p w:rsidR="006E1796" w:rsidRPr="0081035A" w:rsidRDefault="006E1796" w:rsidP="00BA01D3">
      <w:pPr>
        <w:pStyle w:val="NoSpacing"/>
        <w:jc w:val="center"/>
        <w:rPr>
          <w:rFonts w:ascii="Times New Roman" w:hAnsi="Times New Roman"/>
          <w:b/>
          <w:lang w:val="ru-RU"/>
        </w:rPr>
      </w:pPr>
      <w:r w:rsidRPr="0081035A">
        <w:rPr>
          <w:rFonts w:ascii="Times New Roman" w:hAnsi="Times New Roman"/>
          <w:b/>
          <w:lang w:val="ru-RU"/>
        </w:rPr>
        <w:t>18-19  апреля 201</w:t>
      </w:r>
      <w:r>
        <w:rPr>
          <w:rFonts w:ascii="Times New Roman" w:hAnsi="Times New Roman"/>
          <w:b/>
          <w:lang w:val="ru-RU"/>
        </w:rPr>
        <w:t>7</w:t>
      </w:r>
    </w:p>
    <w:p w:rsidR="006E1796" w:rsidRPr="0081035A" w:rsidRDefault="006E1796" w:rsidP="00FD7AA7">
      <w:pPr>
        <w:pStyle w:val="NoSpacing"/>
        <w:ind w:left="-284"/>
        <w:jc w:val="center"/>
        <w:rPr>
          <w:rFonts w:ascii="Times New Roman" w:hAnsi="Times New Roman"/>
          <w:b/>
          <w:lang w:val="ru-RU"/>
        </w:rPr>
      </w:pPr>
      <w:r w:rsidRPr="0081035A">
        <w:rPr>
          <w:rFonts w:ascii="Times New Roman" w:hAnsi="Times New Roman"/>
          <w:b/>
          <w:lang w:val="ru-RU"/>
        </w:rPr>
        <w:t>Краматорск,  УКРАИНА</w:t>
      </w:r>
    </w:p>
    <w:p w:rsidR="006E1796" w:rsidRPr="0081035A" w:rsidRDefault="006E1796" w:rsidP="00FD7AA7">
      <w:pPr>
        <w:pStyle w:val="NoSpacing"/>
        <w:ind w:left="-284"/>
        <w:jc w:val="center"/>
        <w:rPr>
          <w:rFonts w:ascii="Times New Roman" w:hAnsi="Times New Roman"/>
          <w:b/>
          <w:lang w:val="ru-RU"/>
        </w:rPr>
      </w:pPr>
    </w:p>
    <w:p w:rsidR="006E1796" w:rsidRPr="002507A6" w:rsidRDefault="006E1796" w:rsidP="0050709D">
      <w:pPr>
        <w:pStyle w:val="NoSpacing"/>
        <w:jc w:val="both"/>
        <w:rPr>
          <w:rFonts w:ascii="Times New Roman" w:hAnsi="Times New Roman"/>
          <w:b/>
          <w:lang w:val="ru-RU"/>
        </w:rPr>
      </w:pPr>
      <w:r w:rsidRPr="002507A6">
        <w:rPr>
          <w:rFonts w:ascii="Times New Roman" w:hAnsi="Times New Roman"/>
          <w:b/>
          <w:lang w:val="ru-RU"/>
        </w:rPr>
        <w:t>Тематика конференции:</w:t>
      </w:r>
    </w:p>
    <w:p w:rsidR="006E1796" w:rsidRPr="002507A6" w:rsidRDefault="006E1796" w:rsidP="00BA01D3">
      <w:pPr>
        <w:pStyle w:val="NoSpacing"/>
        <w:ind w:firstLine="284"/>
        <w:jc w:val="both"/>
        <w:rPr>
          <w:rFonts w:ascii="Times New Roman" w:hAnsi="Times New Roman"/>
          <w:b/>
          <w:caps/>
          <w:lang w:val="ru-RU"/>
        </w:rPr>
      </w:pPr>
    </w:p>
    <w:p w:rsidR="006E1796" w:rsidRPr="002507A6" w:rsidRDefault="006E1796" w:rsidP="00BA01D3">
      <w:pPr>
        <w:pStyle w:val="NoSpacing"/>
        <w:ind w:firstLine="284"/>
        <w:jc w:val="both"/>
        <w:rPr>
          <w:rFonts w:ascii="Times New Roman" w:hAnsi="Times New Roman"/>
          <w:b/>
          <w:caps/>
          <w:lang w:val="ru-RU"/>
        </w:rPr>
      </w:pPr>
    </w:p>
    <w:p w:rsidR="006E1796" w:rsidRPr="002507A6" w:rsidRDefault="006E1796" w:rsidP="00BA01D3">
      <w:pPr>
        <w:pStyle w:val="NoSpacing"/>
        <w:ind w:firstLine="284"/>
        <w:jc w:val="both"/>
        <w:rPr>
          <w:rFonts w:ascii="Times New Roman" w:hAnsi="Times New Roman"/>
          <w:b/>
          <w:caps/>
          <w:sz w:val="20"/>
          <w:szCs w:val="20"/>
          <w:lang w:val="ru-RU"/>
        </w:rPr>
      </w:pPr>
      <w:r w:rsidRPr="002507A6">
        <w:rPr>
          <w:rFonts w:ascii="Times New Roman" w:hAnsi="Times New Roman"/>
          <w:b/>
          <w:sz w:val="20"/>
          <w:szCs w:val="20"/>
          <w:lang w:val="ru-RU"/>
        </w:rPr>
        <w:t xml:space="preserve">- АКТУАЛЬНЫЕ ВОПРОСЫ </w:t>
      </w:r>
      <w:r w:rsidRPr="002507A6">
        <w:rPr>
          <w:rFonts w:ascii="Times New Roman" w:hAnsi="Times New Roman"/>
          <w:b/>
          <w:caps/>
          <w:sz w:val="20"/>
          <w:szCs w:val="20"/>
          <w:lang w:val="ru-RU"/>
        </w:rPr>
        <w:t>физического воспитания в высших учебных заведениях;</w:t>
      </w:r>
    </w:p>
    <w:p w:rsidR="006E1796" w:rsidRPr="002507A6" w:rsidRDefault="006E1796" w:rsidP="00BA01D3">
      <w:pPr>
        <w:pStyle w:val="NoSpacing"/>
        <w:ind w:firstLine="284"/>
        <w:jc w:val="both"/>
        <w:rPr>
          <w:rFonts w:ascii="Times New Roman" w:hAnsi="Times New Roman"/>
          <w:b/>
          <w:caps/>
          <w:sz w:val="20"/>
          <w:szCs w:val="20"/>
          <w:lang w:val="ru-RU"/>
        </w:rPr>
      </w:pP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ФИЗИЧЕСКОЕ ВОСПИТАНИЕ И СПОРТ РАЗЛИЧНЫХ ГРУПП НАСЕЛЕНИЯ;</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ОЗДОРОВИТЕЛЬНАЯ ФИЗИЧЕСКАЯ КУЛЬТУРА;</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ПРАКТИЧЕСКИЕ АСПЕКТЫ ПСИХО-ФИЗИЧЕСКОЙ РЕАБИЛИТАЦИИ;</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ПРОФЕССИОНАЛЬНАЯ ПОДГОТОВКА БУДУЩИХ СПЕЦИАЛИСТОВ ПО ФИЗИЧЕСКОМУ ВОСПИТАНИЮ И СПОРТУ В ВЫСШИХ УЧЕБНЫХ ЗАВЕДЕНИЯХ;</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АКТУАЛЬНЫЕ ВОПРОСЫ ОРТОПЕДАГОГИКИ И РЕАБИЛИТАЦИИ;</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СОЦИАЛЬНАЯ АДАПТАЦИЯ ЛИЦ С ОГРАНИЧЕНИЯМИ ЖИЗНЕДЕЯТЕЛЬ-НОСТИ;</w:t>
      </w:r>
    </w:p>
    <w:p w:rsidR="006E1796" w:rsidRPr="002507A6" w:rsidRDefault="006E1796" w:rsidP="0050709D">
      <w:pPr>
        <w:spacing w:line="240" w:lineRule="auto"/>
        <w:jc w:val="both"/>
        <w:rPr>
          <w:rFonts w:ascii="Times New Roman" w:hAnsi="Times New Roman"/>
          <w:b/>
          <w:sz w:val="20"/>
          <w:szCs w:val="20"/>
          <w:lang w:val="ru-RU"/>
        </w:rPr>
      </w:pPr>
      <w:r w:rsidRPr="002507A6">
        <w:rPr>
          <w:rFonts w:ascii="Times New Roman" w:hAnsi="Times New Roman"/>
          <w:b/>
          <w:sz w:val="20"/>
          <w:szCs w:val="20"/>
          <w:lang w:val="ru-RU"/>
        </w:rPr>
        <w:t>- ТЕОРИЯ И ПРАКТИКА КОРРЕКЦИОННОЙ РАБОТЫ.</w:t>
      </w:r>
    </w:p>
    <w:p w:rsidR="006E1796" w:rsidRPr="002507A6" w:rsidRDefault="006E1796" w:rsidP="00732158">
      <w:pPr>
        <w:pStyle w:val="NoSpacing"/>
        <w:jc w:val="center"/>
        <w:rPr>
          <w:rFonts w:ascii="Times New Roman" w:hAnsi="Times New Roman"/>
          <w:lang w:val="ru-RU"/>
        </w:rPr>
      </w:pPr>
    </w:p>
    <w:p w:rsidR="006E1796" w:rsidRPr="002507A6" w:rsidRDefault="006E1796" w:rsidP="00732158">
      <w:pPr>
        <w:pStyle w:val="NoSpacing"/>
        <w:jc w:val="center"/>
        <w:rPr>
          <w:rFonts w:ascii="Times New Roman" w:hAnsi="Times New Roman"/>
          <w:lang w:val="ru-RU"/>
        </w:rPr>
      </w:pPr>
      <w:r w:rsidRPr="002507A6">
        <w:rPr>
          <w:rFonts w:ascii="Times New Roman" w:hAnsi="Times New Roman"/>
          <w:lang w:val="ru-RU"/>
        </w:rPr>
        <w:t>Действующие  языки  конференции:  украинский,  русский,  белорусский,  молдавский,  армянский,  польский,  казахский,  английский</w:t>
      </w:r>
    </w:p>
    <w:p w:rsidR="006E1796" w:rsidRPr="002507A6" w:rsidRDefault="006E1796" w:rsidP="00BA01D3">
      <w:pPr>
        <w:pStyle w:val="NoSpacing"/>
        <w:jc w:val="center"/>
        <w:rPr>
          <w:rFonts w:ascii="Times New Roman" w:hAnsi="Times New Roman"/>
          <w:b/>
          <w:u w:val="single"/>
          <w:lang w:val="ru-RU"/>
        </w:rPr>
      </w:pPr>
    </w:p>
    <w:p w:rsidR="006E1796" w:rsidRPr="002507A6" w:rsidRDefault="006E1796" w:rsidP="00BA01D3">
      <w:pPr>
        <w:pStyle w:val="NoSpacing"/>
        <w:jc w:val="center"/>
        <w:rPr>
          <w:rFonts w:ascii="Times New Roman" w:hAnsi="Times New Roman"/>
          <w:b/>
          <w:u w:val="single"/>
          <w:lang w:val="ru-RU"/>
        </w:rPr>
      </w:pPr>
      <w:r w:rsidRPr="002507A6">
        <w:rPr>
          <w:rFonts w:ascii="Times New Roman" w:hAnsi="Times New Roman"/>
          <w:b/>
          <w:u w:val="single"/>
          <w:lang w:val="ru-RU"/>
        </w:rPr>
        <w:t>Сроки  подачи  материалов</w:t>
      </w:r>
      <w:r w:rsidRPr="002507A6">
        <w:rPr>
          <w:rFonts w:ascii="Times New Roman" w:hAnsi="Times New Roman"/>
          <w:b/>
          <w:lang w:val="ru-RU"/>
        </w:rPr>
        <w:t xml:space="preserve"> –</w:t>
      </w:r>
    </w:p>
    <w:p w:rsidR="006E1796" w:rsidRPr="002507A6" w:rsidRDefault="006E1796" w:rsidP="00BA01D3">
      <w:pPr>
        <w:pStyle w:val="NoSpacing"/>
        <w:jc w:val="center"/>
        <w:rPr>
          <w:rFonts w:ascii="Times New Roman" w:hAnsi="Times New Roman"/>
          <w:b/>
          <w:u w:val="single"/>
          <w:lang w:val="ru-RU"/>
        </w:rPr>
      </w:pPr>
      <w:r w:rsidRPr="002507A6">
        <w:rPr>
          <w:rFonts w:ascii="Times New Roman" w:hAnsi="Times New Roman"/>
          <w:b/>
          <w:u w:val="single"/>
          <w:lang w:val="ru-RU"/>
        </w:rPr>
        <w:t>до  30 января  2017 года!</w:t>
      </w:r>
    </w:p>
    <w:p w:rsidR="006E1796" w:rsidRPr="002507A6" w:rsidRDefault="006E1796" w:rsidP="00BA01D3">
      <w:pPr>
        <w:pStyle w:val="NoSpacing"/>
        <w:jc w:val="center"/>
        <w:rPr>
          <w:rFonts w:ascii="Times New Roman" w:hAnsi="Times New Roman"/>
          <w:b/>
          <w:u w:val="single"/>
          <w:lang w:val="ru-RU"/>
        </w:rPr>
      </w:pPr>
    </w:p>
    <w:p w:rsidR="006E1796" w:rsidRPr="002507A6" w:rsidRDefault="006E1796" w:rsidP="00BA01D3">
      <w:pPr>
        <w:pStyle w:val="NoSpacing"/>
        <w:ind w:firstLine="284"/>
        <w:jc w:val="both"/>
        <w:rPr>
          <w:rFonts w:ascii="Times New Roman" w:hAnsi="Times New Roman"/>
          <w:b/>
          <w:lang w:val="ru-RU"/>
        </w:rPr>
      </w:pPr>
    </w:p>
    <w:p w:rsidR="006E1796" w:rsidRPr="002507A6" w:rsidRDefault="006E1796" w:rsidP="006430CF">
      <w:pPr>
        <w:pStyle w:val="NoSpacing"/>
        <w:jc w:val="center"/>
        <w:rPr>
          <w:rFonts w:ascii="Times New Roman" w:hAnsi="Times New Roman"/>
          <w:b/>
          <w:lang w:val="ru-RU"/>
        </w:rPr>
      </w:pPr>
      <w:r w:rsidRPr="00266E75">
        <w:rPr>
          <w:rFonts w:ascii="Times New Roman" w:hAnsi="Times New Roman"/>
          <w:b/>
          <w:noProof/>
          <w:lang w:val="ru-RU" w:eastAsia="ru-RU"/>
        </w:rPr>
        <w:pict>
          <v:shape id="Рисунок 5" o:spid="_x0000_i1029" type="#_x0000_t75" alt="Описание: ДГМА_герб.jpg" style="width:58.5pt;height:46.5pt;visibility:visible">
            <v:imagedata r:id="rId7" o:title=""/>
          </v:shape>
        </w:pict>
      </w:r>
      <w:r w:rsidRPr="00266E75">
        <w:rPr>
          <w:rFonts w:ascii="Times New Roman" w:hAnsi="Times New Roman"/>
          <w:noProof/>
          <w:lang w:val="ru-RU" w:eastAsia="ru-RU"/>
        </w:rPr>
        <w:pict>
          <v:shape id="_x0000_i1030" type="#_x0000_t75" alt="Описание: Флаг Европейского союза" style="width:63.75pt;height:41.25pt;visibility:visible">
            <v:imagedata r:id="rId8" o:title=""/>
          </v:shape>
        </w:pict>
      </w:r>
      <w:r w:rsidRPr="00266E75">
        <w:rPr>
          <w:rFonts w:ascii="Times New Roman" w:hAnsi="Times New Roman"/>
          <w:noProof/>
          <w:lang w:val="ru-RU" w:eastAsia="ru-RU"/>
        </w:rPr>
        <w:pict>
          <v:shape id="Рисунок 7" o:spid="_x0000_i1031" type="#_x0000_t75" alt="Описание: http://slavdpu.dn.ua/images/stories/gerb.png" style="width:63.75pt;height:46.5pt;visibility:visible">
            <v:imagedata r:id="rId9" o:title=""/>
          </v:shape>
        </w:pict>
      </w:r>
    </w:p>
    <w:p w:rsidR="006E1796" w:rsidRPr="006B1EA5" w:rsidRDefault="006E1796" w:rsidP="00BA01D3">
      <w:pPr>
        <w:pStyle w:val="NoSpacing"/>
        <w:jc w:val="center"/>
        <w:rPr>
          <w:rFonts w:ascii="Times New Roman" w:hAnsi="Times New Roman"/>
          <w:b/>
          <w:lang w:val="ru-RU"/>
        </w:rPr>
      </w:pPr>
      <w:r w:rsidRPr="001F009A">
        <w:rPr>
          <w:rFonts w:ascii="Times New Roman" w:hAnsi="Times New Roman"/>
          <w:b/>
          <w:lang w:val="ru-RU"/>
        </w:rPr>
        <w:t>ЗАЯВКА НА УЧАСТИЕ</w:t>
      </w:r>
    </w:p>
    <w:p w:rsidR="006E1796" w:rsidRDefault="006E1796" w:rsidP="00BA01D3">
      <w:pPr>
        <w:pStyle w:val="NoSpacing"/>
        <w:jc w:val="center"/>
        <w:rPr>
          <w:rFonts w:ascii="Times New Roman" w:hAnsi="Times New Roman"/>
          <w:b/>
          <w:lang w:val="ru-RU"/>
        </w:rPr>
      </w:pPr>
    </w:p>
    <w:p w:rsidR="006E1796" w:rsidRPr="006B1EA5" w:rsidRDefault="006E1796" w:rsidP="00BA01D3">
      <w:pPr>
        <w:pStyle w:val="NoSpacing"/>
        <w:jc w:val="center"/>
        <w:rPr>
          <w:rFonts w:ascii="Times New Roman" w:hAnsi="Times New Roman"/>
          <w:b/>
          <w:lang w:val="ru-RU"/>
        </w:rPr>
      </w:pPr>
      <w:r w:rsidRPr="006B1EA5">
        <w:rPr>
          <w:rFonts w:ascii="Times New Roman" w:hAnsi="Times New Roman"/>
          <w:b/>
          <w:lang w:val="ru-RU"/>
        </w:rPr>
        <w:t>В КОНФЕРЕНЦИИ</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Ф.И.О.___________________________________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Название ВУЗА (организации)_____________________________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Группа (курс)____________ ( ___ )</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Должность________________________________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Ученая степень ___________________________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Контактный адрес в таком формате:</w:t>
      </w:r>
    </w:p>
    <w:p w:rsidR="006E1796" w:rsidRPr="006B1EA5" w:rsidRDefault="006E1796" w:rsidP="00BA01D3">
      <w:pPr>
        <w:pStyle w:val="NoSpacing"/>
        <w:rPr>
          <w:rFonts w:ascii="Times New Roman" w:hAnsi="Times New Roman"/>
          <w:lang w:val="ru-RU"/>
        </w:rPr>
      </w:pPr>
      <w:r w:rsidRPr="006B1EA5">
        <w:rPr>
          <w:rFonts w:ascii="Times New Roman" w:hAnsi="Times New Roman"/>
          <w:i/>
          <w:lang w:val="ru-RU"/>
        </w:rPr>
        <w:t xml:space="preserve">ФИО получателя,  улица, № дома, № квартиры, город, индекс </w:t>
      </w:r>
      <w:r w:rsidRPr="006B1EA5">
        <w:rPr>
          <w:rFonts w:ascii="Times New Roman" w:hAnsi="Times New Roman"/>
          <w:lang w:val="ru-RU"/>
        </w:rPr>
        <w:t>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Телефон моб.     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E-mail  _________________________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Количество дополнительных сборников_______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Для участников из Украины почтовое отделение ,,</w:t>
      </w:r>
      <w:r w:rsidRPr="006B1EA5">
        <w:rPr>
          <w:rFonts w:ascii="Times New Roman" w:hAnsi="Times New Roman"/>
          <w:b/>
          <w:lang w:val="ru-RU"/>
        </w:rPr>
        <w:t>НОВОЙ  почты”</w:t>
      </w:r>
      <w:r w:rsidRPr="006B1EA5">
        <w:rPr>
          <w:rFonts w:ascii="Times New Roman" w:hAnsi="Times New Roman"/>
          <w:lang w:val="ru-RU"/>
        </w:rPr>
        <w:t xml:space="preserve"> (адрес) ________</w:t>
      </w:r>
    </w:p>
    <w:p w:rsidR="006E1796" w:rsidRPr="006B1EA5" w:rsidRDefault="006E1796" w:rsidP="00BA01D3">
      <w:pPr>
        <w:pStyle w:val="NoSpacing"/>
        <w:rPr>
          <w:rFonts w:ascii="Times New Roman" w:hAnsi="Times New Roman"/>
          <w:lang w:val="ru-RU"/>
        </w:rPr>
      </w:pPr>
      <w:r w:rsidRPr="006B1EA5">
        <w:rPr>
          <w:rFonts w:ascii="Times New Roman" w:hAnsi="Times New Roman"/>
          <w:lang w:val="ru-RU"/>
        </w:rPr>
        <w:t xml:space="preserve">  ___________________________</w:t>
      </w:r>
      <w:r w:rsidRPr="006B1EA5">
        <w:rPr>
          <w:rFonts w:ascii="Times New Roman" w:hAnsi="Times New Roman"/>
          <w:b/>
          <w:lang w:val="ru-RU"/>
        </w:rPr>
        <w:t>.</w:t>
      </w:r>
    </w:p>
    <w:p w:rsidR="006E1796" w:rsidRPr="006B1EA5" w:rsidRDefault="006E1796" w:rsidP="00BA01D3">
      <w:pPr>
        <w:pStyle w:val="NoSpacing"/>
        <w:rPr>
          <w:rFonts w:ascii="Times New Roman" w:hAnsi="Times New Roman"/>
          <w:lang w:val="ru-RU"/>
        </w:rPr>
      </w:pPr>
    </w:p>
    <w:p w:rsidR="006E1796" w:rsidRPr="00764B26" w:rsidRDefault="006E1796" w:rsidP="006B1EA5">
      <w:pPr>
        <w:jc w:val="both"/>
        <w:rPr>
          <w:rStyle w:val="Hyperlink"/>
          <w:rFonts w:ascii="Times New Roman" w:hAnsi="Times New Roman"/>
          <w:b/>
          <w:color w:val="0000CC"/>
          <w:u w:val="none"/>
          <w:lang w:val="ru-RU"/>
        </w:rPr>
      </w:pPr>
      <w:r w:rsidRPr="006B1EA5">
        <w:rPr>
          <w:rFonts w:ascii="Times New Roman" w:hAnsi="Times New Roman"/>
          <w:lang w:val="ru-RU"/>
        </w:rPr>
        <w:t xml:space="preserve">Заявка высылается только в электронном варианте отдельным файлом (сканирование не разрешается).  На каждого участника необходимо подать </w:t>
      </w:r>
      <w:r w:rsidRPr="006B1EA5">
        <w:rPr>
          <w:rFonts w:ascii="Times New Roman" w:hAnsi="Times New Roman"/>
          <w:i/>
          <w:u w:val="single"/>
          <w:lang w:val="ru-RU"/>
        </w:rPr>
        <w:t>отдельную заявку</w:t>
      </w:r>
      <w:r w:rsidRPr="006B1EA5">
        <w:rPr>
          <w:rFonts w:ascii="Times New Roman" w:hAnsi="Times New Roman"/>
          <w:lang w:val="ru-RU"/>
        </w:rPr>
        <w:t>. Заявку просим</w:t>
      </w:r>
      <w:r w:rsidRPr="006B1EA5">
        <w:rPr>
          <w:rFonts w:ascii="Times New Roman" w:hAnsi="Times New Roman"/>
          <w:b/>
          <w:lang w:val="ru-RU"/>
        </w:rPr>
        <w:t xml:space="preserve"> прислать вместе со статьей</w:t>
      </w:r>
      <w:r w:rsidRPr="006B1EA5">
        <w:rPr>
          <w:rFonts w:ascii="Times New Roman" w:hAnsi="Times New Roman"/>
          <w:lang w:val="ru-RU"/>
        </w:rPr>
        <w:t xml:space="preserve"> на </w:t>
      </w:r>
      <w:r w:rsidRPr="00F85671">
        <w:rPr>
          <w:rFonts w:ascii="Times New Roman" w:hAnsi="Times New Roman"/>
          <w:lang w:val="ru-RU"/>
        </w:rPr>
        <w:t xml:space="preserve">электронный адрес </w:t>
      </w:r>
      <w:hyperlink r:id="rId10" w:history="1">
        <w:r w:rsidRPr="00F85671">
          <w:rPr>
            <w:rStyle w:val="Hyperlink"/>
            <w:rFonts w:ascii="Times New Roman" w:hAnsi="Times New Roman"/>
            <w:b/>
            <w:color w:val="0000CC"/>
            <w:u w:val="none"/>
            <w:lang w:val="ru-RU"/>
          </w:rPr>
          <w:t>dya69@mail.ru</w:t>
        </w:r>
      </w:hyperlink>
      <w:r w:rsidRPr="00F85671">
        <w:rPr>
          <w:rStyle w:val="Hyperlink"/>
          <w:rFonts w:ascii="Times New Roman" w:hAnsi="Times New Roman"/>
          <w:b/>
          <w:color w:val="0000CC"/>
          <w:u w:val="none"/>
          <w:lang w:val="ru-RU"/>
        </w:rPr>
        <w:t xml:space="preserve"> , </w:t>
      </w:r>
      <w:r w:rsidRPr="00F85671">
        <w:rPr>
          <w:rStyle w:val="Hyperlink"/>
          <w:rFonts w:ascii="Times New Roman" w:hAnsi="Times New Roman"/>
          <w:b/>
          <w:color w:val="0000CC"/>
          <w:u w:val="none"/>
          <w:lang w:val="en-US"/>
        </w:rPr>
        <w:t>mr</w:t>
      </w:r>
      <w:r w:rsidRPr="00F85671">
        <w:rPr>
          <w:rStyle w:val="Hyperlink"/>
          <w:rFonts w:ascii="Times New Roman" w:hAnsi="Times New Roman"/>
          <w:b/>
          <w:color w:val="0000CC"/>
          <w:u w:val="none"/>
          <w:lang w:val="ru-RU"/>
        </w:rPr>
        <w:t>.</w:t>
      </w:r>
      <w:hyperlink r:id="rId11" w:history="1">
        <w:r w:rsidRPr="00F85671">
          <w:rPr>
            <w:rStyle w:val="Hyperlink"/>
            <w:rFonts w:ascii="Times New Roman" w:hAnsi="Times New Roman"/>
            <w:b/>
            <w:color w:val="0000CC"/>
            <w:u w:val="none"/>
            <w:lang w:val="ru-RU"/>
          </w:rPr>
          <w:t>dya69@</w:t>
        </w:r>
        <w:r w:rsidRPr="00F85671">
          <w:rPr>
            <w:rStyle w:val="Hyperlink"/>
            <w:rFonts w:ascii="Times New Roman" w:hAnsi="Times New Roman"/>
            <w:b/>
            <w:color w:val="0000CC"/>
            <w:u w:val="none"/>
            <w:lang w:val="en-US"/>
          </w:rPr>
          <w:t>g</w:t>
        </w:r>
        <w:r w:rsidRPr="00F85671">
          <w:rPr>
            <w:rStyle w:val="Hyperlink"/>
            <w:rFonts w:ascii="Times New Roman" w:hAnsi="Times New Roman"/>
            <w:b/>
            <w:color w:val="0000CC"/>
            <w:u w:val="none"/>
            <w:lang w:val="ru-RU"/>
          </w:rPr>
          <w:t>mail.</w:t>
        </w:r>
      </w:hyperlink>
      <w:r w:rsidRPr="00F85671">
        <w:rPr>
          <w:rStyle w:val="Hyperlink"/>
          <w:rFonts w:ascii="Times New Roman" w:hAnsi="Times New Roman"/>
          <w:b/>
          <w:color w:val="0000CC"/>
          <w:u w:val="none"/>
          <w:lang w:val="en-US"/>
        </w:rPr>
        <w:t>com</w:t>
      </w:r>
    </w:p>
    <w:p w:rsidR="006E1796" w:rsidRPr="00F85671" w:rsidRDefault="006E1796" w:rsidP="006B1EA5">
      <w:pPr>
        <w:jc w:val="both"/>
        <w:rPr>
          <w:rFonts w:ascii="Times New Roman" w:hAnsi="Times New Roman"/>
          <w:lang w:val="ru-RU"/>
        </w:rPr>
      </w:pPr>
    </w:p>
    <w:p w:rsidR="006E1796" w:rsidRPr="00F85671" w:rsidRDefault="006E1796" w:rsidP="001464B8">
      <w:pPr>
        <w:pStyle w:val="NoSpacing"/>
        <w:ind w:firstLine="284"/>
        <w:jc w:val="both"/>
        <w:rPr>
          <w:rFonts w:ascii="Times New Roman" w:hAnsi="Times New Roman"/>
          <w:b/>
          <w:lang w:val="ru-RU"/>
        </w:rPr>
      </w:pPr>
      <w:r w:rsidRPr="00F85671">
        <w:rPr>
          <w:rFonts w:ascii="Times New Roman" w:hAnsi="Times New Roman"/>
          <w:b/>
          <w:lang w:val="ru-RU"/>
        </w:rPr>
        <w:t>Обратите внимание</w:t>
      </w:r>
      <w:r w:rsidRPr="00F85671">
        <w:rPr>
          <w:rFonts w:ascii="Times New Roman" w:hAnsi="Times New Roman"/>
          <w:lang w:val="ru-RU"/>
        </w:rPr>
        <w:t xml:space="preserve">, что реквизиты для оплаты статьи высылаются участнику конференции только </w:t>
      </w:r>
      <w:r w:rsidRPr="00F85671">
        <w:rPr>
          <w:rFonts w:ascii="Times New Roman" w:hAnsi="Times New Roman"/>
          <w:b/>
          <w:lang w:val="ru-RU"/>
        </w:rPr>
        <w:t>после</w:t>
      </w:r>
      <w:r w:rsidRPr="00F85671">
        <w:rPr>
          <w:rFonts w:ascii="Times New Roman" w:hAnsi="Times New Roman"/>
          <w:lang w:val="ru-RU"/>
        </w:rPr>
        <w:t xml:space="preserve"> принятия к публикации.</w:t>
      </w:r>
      <w:r w:rsidRPr="00F85671">
        <w:rPr>
          <w:rFonts w:ascii="Times New Roman" w:hAnsi="Times New Roman"/>
          <w:lang w:val="ru-RU"/>
        </w:rPr>
        <w:br/>
        <w:t xml:space="preserve">Организационный взнос участника конференции составляет - </w:t>
      </w:r>
      <w:r w:rsidRPr="00764B26">
        <w:rPr>
          <w:rFonts w:ascii="Times New Roman" w:hAnsi="Times New Roman"/>
          <w:b/>
          <w:lang w:val="ru-RU"/>
        </w:rPr>
        <w:t>8</w:t>
      </w:r>
      <w:r w:rsidRPr="00F85671">
        <w:rPr>
          <w:rFonts w:ascii="Times New Roman" w:hAnsi="Times New Roman"/>
          <w:b/>
          <w:lang w:val="ru-RU"/>
        </w:rPr>
        <w:t>0 </w:t>
      </w:r>
      <w:r w:rsidRPr="00F85671">
        <w:rPr>
          <w:rFonts w:ascii="Times New Roman" w:hAnsi="Times New Roman"/>
          <w:lang w:val="ru-RU"/>
        </w:rPr>
        <w:t xml:space="preserve"> грн,</w:t>
      </w:r>
      <w:r w:rsidRPr="00764B26">
        <w:rPr>
          <w:rFonts w:ascii="Times New Roman" w:hAnsi="Times New Roman"/>
          <w:lang w:val="ru-RU"/>
        </w:rPr>
        <w:t xml:space="preserve"> </w:t>
      </w:r>
      <w:bookmarkStart w:id="0" w:name="_GoBack"/>
      <w:bookmarkEnd w:id="0"/>
      <w:r w:rsidRPr="00F85671">
        <w:rPr>
          <w:rFonts w:ascii="Times New Roman" w:hAnsi="Times New Roman"/>
          <w:lang w:val="ru-RU"/>
        </w:rPr>
        <w:t xml:space="preserve">(в оплату входит  </w:t>
      </w:r>
      <w:r w:rsidRPr="00F85671">
        <w:rPr>
          <w:rFonts w:ascii="Times New Roman" w:hAnsi="Times New Roman"/>
          <w:i/>
          <w:u w:val="single"/>
          <w:lang w:val="ru-RU"/>
        </w:rPr>
        <w:t xml:space="preserve">электронный вариант </w:t>
      </w:r>
      <w:r w:rsidRPr="00F85671">
        <w:rPr>
          <w:rFonts w:ascii="Times New Roman" w:hAnsi="Times New Roman"/>
          <w:b/>
          <w:i/>
          <w:lang w:val="ru-RU"/>
        </w:rPr>
        <w:t>сборника</w:t>
      </w:r>
      <w:r w:rsidRPr="00F85671">
        <w:rPr>
          <w:rFonts w:ascii="Times New Roman" w:hAnsi="Times New Roman"/>
          <w:lang w:val="ru-RU"/>
        </w:rPr>
        <w:t xml:space="preserve"> и  </w:t>
      </w:r>
      <w:r w:rsidRPr="00F85671">
        <w:rPr>
          <w:rFonts w:ascii="Times New Roman" w:hAnsi="Times New Roman"/>
          <w:b/>
          <w:i/>
          <w:lang w:val="ru-RU"/>
        </w:rPr>
        <w:t>программы</w:t>
      </w:r>
      <w:r w:rsidRPr="00F85671">
        <w:rPr>
          <w:rFonts w:ascii="Times New Roman" w:hAnsi="Times New Roman"/>
          <w:lang w:val="ru-RU"/>
        </w:rPr>
        <w:t xml:space="preserve"> конференции, </w:t>
      </w:r>
      <w:r w:rsidRPr="00F85671">
        <w:rPr>
          <w:rFonts w:ascii="Times New Roman" w:hAnsi="Times New Roman"/>
          <w:b/>
          <w:i/>
          <w:u w:val="single"/>
          <w:lang w:val="ru-RU"/>
        </w:rPr>
        <w:t xml:space="preserve">сертификат  </w:t>
      </w:r>
      <w:r w:rsidRPr="00F85671">
        <w:rPr>
          <w:rFonts w:ascii="Times New Roman" w:hAnsi="Times New Roman"/>
          <w:lang w:val="ru-RU"/>
        </w:rPr>
        <w:t xml:space="preserve">участника  </w:t>
      </w:r>
      <w:r w:rsidRPr="00F85671">
        <w:rPr>
          <w:rFonts w:ascii="Times New Roman" w:hAnsi="Times New Roman"/>
          <w:i/>
          <w:lang w:val="ru-RU"/>
        </w:rPr>
        <w:t xml:space="preserve">ІІІ Международной научно-практической конференции  </w:t>
      </w:r>
      <w:r w:rsidRPr="00F85671">
        <w:rPr>
          <w:rFonts w:ascii="Times New Roman" w:hAnsi="Times New Roman"/>
          <w:b/>
          <w:lang w:val="ru-RU"/>
        </w:rPr>
        <w:t>«Педагогика и современные аспекты физического воспитания».</w:t>
      </w:r>
    </w:p>
    <w:p w:rsidR="006E1796" w:rsidRPr="00F85671" w:rsidRDefault="006E1796" w:rsidP="004B195F">
      <w:pPr>
        <w:pStyle w:val="NoSpacing"/>
        <w:ind w:firstLine="284"/>
        <w:jc w:val="both"/>
        <w:rPr>
          <w:rFonts w:ascii="Times New Roman" w:hAnsi="Times New Roman"/>
          <w:lang w:val="ru-RU"/>
        </w:rPr>
      </w:pPr>
    </w:p>
    <w:p w:rsidR="006E1796" w:rsidRDefault="006E1796" w:rsidP="00F3562F">
      <w:pPr>
        <w:spacing w:line="240" w:lineRule="auto"/>
        <w:ind w:left="-284"/>
        <w:jc w:val="both"/>
        <w:rPr>
          <w:rFonts w:ascii="Times New Roman" w:hAnsi="Times New Roman"/>
          <w:b/>
          <w:lang w:val="ru-RU"/>
        </w:rPr>
      </w:pPr>
      <w:r w:rsidRPr="00F85671">
        <w:rPr>
          <w:rFonts w:ascii="Times New Roman" w:hAnsi="Times New Roman"/>
          <w:b/>
          <w:lang w:val="ru-RU"/>
        </w:rPr>
        <w:t>Для публикации в сборнике статей необходимо:</w:t>
      </w:r>
    </w:p>
    <w:p w:rsidR="006E1796" w:rsidRPr="00F85671" w:rsidRDefault="006E1796" w:rsidP="00F3562F">
      <w:pPr>
        <w:spacing w:line="240" w:lineRule="auto"/>
        <w:ind w:left="-284"/>
        <w:jc w:val="both"/>
        <w:rPr>
          <w:rFonts w:ascii="Times New Roman" w:hAnsi="Times New Roman"/>
          <w:b/>
          <w:lang w:val="ru-RU"/>
        </w:rPr>
      </w:pPr>
    </w:p>
    <w:p w:rsidR="006E1796" w:rsidRPr="00764B26" w:rsidRDefault="006E1796" w:rsidP="006B1EA5">
      <w:pPr>
        <w:jc w:val="both"/>
        <w:rPr>
          <w:rFonts w:ascii="Times New Roman" w:hAnsi="Times New Roman"/>
          <w:b/>
          <w:u w:val="single"/>
          <w:lang w:val="ru-RU"/>
        </w:rPr>
      </w:pPr>
      <w:r w:rsidRPr="00F85671">
        <w:rPr>
          <w:rFonts w:ascii="Times New Roman" w:hAnsi="Times New Roman"/>
          <w:lang w:val="ru-RU"/>
        </w:rPr>
        <w:t xml:space="preserve">1. Отправить на электронный адрес (Е-mail: </w:t>
      </w:r>
      <w:hyperlink r:id="rId12" w:history="1">
        <w:r w:rsidRPr="00F85671">
          <w:rPr>
            <w:rStyle w:val="Hyperlink"/>
            <w:rFonts w:ascii="Times New Roman" w:hAnsi="Times New Roman"/>
            <w:b/>
            <w:color w:val="0000CC"/>
            <w:u w:val="none"/>
            <w:lang w:val="ru-RU"/>
          </w:rPr>
          <w:t>dya69@mail.ru</w:t>
        </w:r>
      </w:hyperlink>
      <w:r w:rsidRPr="00F85671">
        <w:rPr>
          <w:rStyle w:val="Hyperlink"/>
          <w:rFonts w:ascii="Times New Roman" w:hAnsi="Times New Roman"/>
          <w:b/>
          <w:color w:val="0000CC"/>
          <w:u w:val="none"/>
          <w:lang w:val="ru-RU"/>
        </w:rPr>
        <w:t xml:space="preserve"> , </w:t>
      </w:r>
      <w:r w:rsidRPr="00F85671">
        <w:rPr>
          <w:rStyle w:val="Hyperlink"/>
          <w:rFonts w:ascii="Times New Roman" w:hAnsi="Times New Roman"/>
          <w:b/>
          <w:color w:val="0000CC"/>
          <w:u w:val="none"/>
          <w:lang w:val="en-US"/>
        </w:rPr>
        <w:t>mr</w:t>
      </w:r>
      <w:r w:rsidRPr="00F85671">
        <w:rPr>
          <w:rStyle w:val="Hyperlink"/>
          <w:rFonts w:ascii="Times New Roman" w:hAnsi="Times New Roman"/>
          <w:b/>
          <w:color w:val="0000CC"/>
          <w:u w:val="none"/>
          <w:lang w:val="ru-RU"/>
        </w:rPr>
        <w:t>.</w:t>
      </w:r>
      <w:hyperlink r:id="rId13" w:history="1">
        <w:r w:rsidRPr="00F85671">
          <w:rPr>
            <w:rStyle w:val="Hyperlink"/>
            <w:rFonts w:ascii="Times New Roman" w:hAnsi="Times New Roman"/>
            <w:b/>
            <w:color w:val="0000CC"/>
            <w:u w:val="none"/>
            <w:lang w:val="ru-RU"/>
          </w:rPr>
          <w:t>dya69@</w:t>
        </w:r>
        <w:r w:rsidRPr="00F85671">
          <w:rPr>
            <w:rStyle w:val="Hyperlink"/>
            <w:rFonts w:ascii="Times New Roman" w:hAnsi="Times New Roman"/>
            <w:b/>
            <w:color w:val="0000CC"/>
            <w:u w:val="none"/>
            <w:lang w:val="en-US"/>
          </w:rPr>
          <w:t>g</w:t>
        </w:r>
        <w:r w:rsidRPr="00F85671">
          <w:rPr>
            <w:rStyle w:val="Hyperlink"/>
            <w:rFonts w:ascii="Times New Roman" w:hAnsi="Times New Roman"/>
            <w:b/>
            <w:color w:val="0000CC"/>
            <w:u w:val="none"/>
            <w:lang w:val="ru-RU"/>
          </w:rPr>
          <w:t>mail.</w:t>
        </w:r>
      </w:hyperlink>
      <w:r w:rsidRPr="00F85671">
        <w:rPr>
          <w:rStyle w:val="Hyperlink"/>
          <w:rFonts w:ascii="Times New Roman" w:hAnsi="Times New Roman"/>
          <w:b/>
          <w:color w:val="0000CC"/>
          <w:u w:val="none"/>
          <w:lang w:val="en-US"/>
        </w:rPr>
        <w:t>com</w:t>
      </w:r>
      <w:r w:rsidRPr="00F85671">
        <w:rPr>
          <w:rStyle w:val="Hyperlink"/>
          <w:rFonts w:ascii="Times New Roman" w:hAnsi="Times New Roman"/>
          <w:b/>
          <w:color w:val="0000CC"/>
          <w:u w:val="none"/>
          <w:lang w:val="ru-RU"/>
        </w:rPr>
        <w:t xml:space="preserve"> </w:t>
      </w:r>
      <w:r w:rsidRPr="00F85671">
        <w:rPr>
          <w:rFonts w:ascii="Times New Roman" w:hAnsi="Times New Roman"/>
          <w:lang w:val="ru-RU"/>
        </w:rPr>
        <w:t xml:space="preserve">) статьи формата А-4 в текстовом редакторе Wicrosoft  Word в виде файла с расширением (*.doc) или (*.docx). Шрифт текста –  times  new  roman; кегль 14 pt.; Интервал - 1,5; абзац (отступ) - 10мм; поля: левое - 25 мм, правое - 20 мм, верхнее и нижнее - 20мм. </w:t>
      </w:r>
    </w:p>
    <w:p w:rsidR="006E1796" w:rsidRPr="00F85671" w:rsidRDefault="006E1796" w:rsidP="00B73B81">
      <w:pPr>
        <w:spacing w:line="240" w:lineRule="auto"/>
        <w:ind w:left="-284"/>
        <w:jc w:val="both"/>
        <w:rPr>
          <w:rFonts w:ascii="Times New Roman" w:hAnsi="Times New Roman"/>
          <w:lang w:val="ru-RU"/>
        </w:rPr>
      </w:pPr>
      <w:r w:rsidRPr="00F85671">
        <w:rPr>
          <w:rFonts w:ascii="Times New Roman" w:hAnsi="Times New Roman"/>
          <w:lang w:val="ru-RU"/>
        </w:rPr>
        <w:t xml:space="preserve">Объем статьи  </w:t>
      </w:r>
      <w:r w:rsidRPr="00F85671">
        <w:rPr>
          <w:rFonts w:ascii="Times New Roman" w:hAnsi="Times New Roman"/>
          <w:b/>
          <w:u w:val="single"/>
          <w:lang w:val="ru-RU"/>
        </w:rPr>
        <w:t xml:space="preserve">8-10 страниц </w:t>
      </w:r>
      <w:r w:rsidRPr="00F85671">
        <w:rPr>
          <w:rFonts w:ascii="Times New Roman" w:hAnsi="Times New Roman"/>
          <w:lang w:val="ru-RU"/>
        </w:rPr>
        <w:t>(на украинском, русском, белорусском,  молдавском,  казахском,  армянском,  польском   или  английском  языках).</w:t>
      </w:r>
    </w:p>
    <w:p w:rsidR="006E1796" w:rsidRPr="00F85671" w:rsidRDefault="006E1796" w:rsidP="00B73B81">
      <w:pPr>
        <w:spacing w:line="240" w:lineRule="auto"/>
        <w:ind w:left="-284"/>
        <w:jc w:val="both"/>
        <w:rPr>
          <w:rFonts w:ascii="Times New Roman" w:hAnsi="Times New Roman"/>
          <w:lang w:val="ru-RU"/>
        </w:rPr>
      </w:pPr>
      <w:r w:rsidRPr="00F85671">
        <w:rPr>
          <w:rFonts w:ascii="Times New Roman" w:hAnsi="Times New Roman"/>
          <w:lang w:val="ru-RU"/>
        </w:rPr>
        <w:t>2.Указать тематическую секцию (</w:t>
      </w:r>
      <w:r w:rsidRPr="00F85671">
        <w:rPr>
          <w:rFonts w:ascii="Times New Roman" w:hAnsi="Times New Roman"/>
          <w:b/>
        </w:rPr>
        <w:t>ОБРАЗЕЦ ОФОРМЛЕНИЯ СТАТЬИ</w:t>
      </w:r>
      <w:r w:rsidRPr="00F85671">
        <w:rPr>
          <w:rFonts w:ascii="Times New Roman" w:hAnsi="Times New Roman"/>
          <w:lang w:val="ru-RU"/>
        </w:rPr>
        <w:t xml:space="preserve"> ).</w:t>
      </w:r>
    </w:p>
    <w:p w:rsidR="006E1796" w:rsidRPr="00F85671" w:rsidRDefault="006E1796" w:rsidP="00F3562F">
      <w:pPr>
        <w:spacing w:line="240" w:lineRule="auto"/>
        <w:ind w:left="-284"/>
        <w:jc w:val="both"/>
        <w:rPr>
          <w:rFonts w:ascii="Times New Roman" w:hAnsi="Times New Roman"/>
          <w:u w:val="single"/>
          <w:lang w:val="ru-RU"/>
        </w:rPr>
      </w:pPr>
      <w:r w:rsidRPr="00F85671">
        <w:rPr>
          <w:rFonts w:ascii="Times New Roman" w:hAnsi="Times New Roman"/>
          <w:lang w:val="ru-RU"/>
        </w:rPr>
        <w:t xml:space="preserve">3.Отправить  </w:t>
      </w:r>
      <w:r w:rsidRPr="00F85671">
        <w:rPr>
          <w:rFonts w:ascii="Times New Roman" w:hAnsi="Times New Roman"/>
          <w:u w:val="single"/>
          <w:lang w:val="ru-RU"/>
        </w:rPr>
        <w:t>информацию  об  авторах.</w:t>
      </w:r>
    </w:p>
    <w:p w:rsidR="006E1796" w:rsidRDefault="006E1796" w:rsidP="00F3562F">
      <w:pPr>
        <w:spacing w:line="240" w:lineRule="auto"/>
        <w:ind w:left="-284"/>
        <w:jc w:val="both"/>
        <w:rPr>
          <w:rFonts w:ascii="Times New Roman" w:hAnsi="Times New Roman"/>
          <w:lang w:val="ru-RU"/>
        </w:rPr>
      </w:pPr>
      <w:r w:rsidRPr="00F85671">
        <w:rPr>
          <w:rFonts w:ascii="Times New Roman" w:hAnsi="Times New Roman"/>
          <w:lang w:val="ru-RU"/>
        </w:rPr>
        <w:t xml:space="preserve">4.Отправить   </w:t>
      </w:r>
      <w:r w:rsidRPr="00F85671">
        <w:rPr>
          <w:rFonts w:ascii="Times New Roman" w:hAnsi="Times New Roman"/>
          <w:u w:val="single"/>
          <w:lang w:val="ru-RU"/>
        </w:rPr>
        <w:t xml:space="preserve">отсканированный  оригинал  документа об   оплате  </w:t>
      </w:r>
      <w:r w:rsidRPr="00F85671">
        <w:rPr>
          <w:rFonts w:ascii="Times New Roman" w:hAnsi="Times New Roman"/>
          <w:lang w:val="ru-RU"/>
        </w:rPr>
        <w:t>на электронный адрес.</w:t>
      </w:r>
    </w:p>
    <w:p w:rsidR="006E1796" w:rsidRPr="00F85671" w:rsidRDefault="006E1796" w:rsidP="00F3562F">
      <w:pPr>
        <w:spacing w:line="240" w:lineRule="auto"/>
        <w:ind w:left="-284"/>
        <w:jc w:val="both"/>
        <w:rPr>
          <w:rFonts w:ascii="Times New Roman" w:hAnsi="Times New Roman"/>
          <w:lang w:val="ru-RU"/>
        </w:rPr>
      </w:pPr>
    </w:p>
    <w:p w:rsidR="006E1796" w:rsidRPr="00F85671" w:rsidRDefault="006E1796" w:rsidP="001F584D">
      <w:pPr>
        <w:pStyle w:val="NoSpacing"/>
        <w:pBdr>
          <w:top w:val="single" w:sz="4" w:space="1" w:color="auto"/>
          <w:bottom w:val="single" w:sz="4" w:space="1" w:color="auto"/>
          <w:right w:val="single" w:sz="4" w:space="4" w:color="auto"/>
        </w:pBdr>
        <w:ind w:left="-284"/>
        <w:jc w:val="both"/>
        <w:rPr>
          <w:rFonts w:ascii="Times New Roman" w:hAnsi="Times New Roman"/>
          <w:b/>
          <w:lang w:val="ru-RU"/>
        </w:rPr>
      </w:pPr>
      <w:r w:rsidRPr="00F85671">
        <w:rPr>
          <w:rFonts w:ascii="Times New Roman" w:hAnsi="Times New Roman"/>
          <w:b/>
          <w:lang w:val="ru-RU"/>
        </w:rPr>
        <w:t>Адрес оргкомитета</w:t>
      </w:r>
      <w:r w:rsidRPr="00F85671">
        <w:rPr>
          <w:rFonts w:ascii="Times New Roman" w:hAnsi="Times New Roman"/>
          <w:lang w:val="ru-RU"/>
        </w:rPr>
        <w:t>: кафедра физического воспитания и спорта (ДГМА), ул. Академическая 72, г. Краматорск, обл. Донецкая, 84313</w:t>
      </w:r>
    </w:p>
    <w:p w:rsidR="006E1796" w:rsidRPr="00F85671" w:rsidRDefault="006E1796" w:rsidP="001F584D">
      <w:pPr>
        <w:pStyle w:val="NoSpacing"/>
        <w:pBdr>
          <w:top w:val="single" w:sz="4" w:space="1" w:color="auto"/>
          <w:bottom w:val="single" w:sz="4" w:space="1" w:color="auto"/>
          <w:right w:val="single" w:sz="4" w:space="4" w:color="auto"/>
        </w:pBdr>
        <w:ind w:left="-284"/>
        <w:jc w:val="both"/>
        <w:rPr>
          <w:rFonts w:ascii="Times New Roman" w:hAnsi="Times New Roman"/>
          <w:lang w:val="ru-RU"/>
        </w:rPr>
      </w:pPr>
      <w:r w:rsidRPr="00F85671">
        <w:rPr>
          <w:rFonts w:ascii="Times New Roman" w:hAnsi="Times New Roman"/>
          <w:b/>
          <w:lang w:val="ru-RU"/>
        </w:rPr>
        <w:t xml:space="preserve">Справки по организационным вопросам:  </w:t>
      </w:r>
      <w:r w:rsidRPr="00F85671">
        <w:rPr>
          <w:rFonts w:ascii="Times New Roman" w:hAnsi="Times New Roman"/>
          <w:lang w:val="ru-RU"/>
        </w:rPr>
        <w:t>телефон мобильный:</w:t>
      </w:r>
      <w:r w:rsidRPr="00F85671">
        <w:rPr>
          <w:rFonts w:ascii="Times New Roman" w:hAnsi="Times New Roman"/>
          <w:b/>
          <w:lang w:val="ru-RU"/>
        </w:rPr>
        <w:t xml:space="preserve"> 066 1558144;  </w:t>
      </w:r>
      <w:r w:rsidRPr="00F85671">
        <w:rPr>
          <w:rFonts w:ascii="Times New Roman" w:hAnsi="Times New Roman"/>
          <w:lang w:val="ru-RU"/>
        </w:rPr>
        <w:t xml:space="preserve">E-mail:   </w:t>
      </w:r>
      <w:hyperlink r:id="rId14" w:history="1">
        <w:r w:rsidRPr="00F85671">
          <w:rPr>
            <w:rStyle w:val="Hyperlink"/>
            <w:rFonts w:ascii="Times New Roman" w:hAnsi="Times New Roman"/>
            <w:b/>
            <w:color w:val="0000CC"/>
            <w:u w:val="none"/>
            <w:lang w:val="ru-RU"/>
          </w:rPr>
          <w:t>dya69@mail.ru</w:t>
        </w:r>
      </w:hyperlink>
      <w:r w:rsidRPr="00F85671">
        <w:rPr>
          <w:rStyle w:val="Hyperlink"/>
          <w:rFonts w:ascii="Times New Roman" w:hAnsi="Times New Roman"/>
          <w:b/>
          <w:color w:val="0000CC"/>
          <w:u w:val="none"/>
          <w:lang w:val="ru-RU"/>
        </w:rPr>
        <w:t xml:space="preserve"> , </w:t>
      </w:r>
      <w:r w:rsidRPr="00F85671">
        <w:rPr>
          <w:rStyle w:val="Hyperlink"/>
          <w:rFonts w:ascii="Times New Roman" w:hAnsi="Times New Roman"/>
          <w:b/>
          <w:color w:val="0000CC"/>
          <w:u w:val="none"/>
          <w:lang w:val="en-US"/>
        </w:rPr>
        <w:t>mr</w:t>
      </w:r>
      <w:r w:rsidRPr="00F85671">
        <w:rPr>
          <w:rStyle w:val="Hyperlink"/>
          <w:rFonts w:ascii="Times New Roman" w:hAnsi="Times New Roman"/>
          <w:b/>
          <w:color w:val="0000CC"/>
          <w:u w:val="none"/>
          <w:lang w:val="ru-RU"/>
        </w:rPr>
        <w:t>.</w:t>
      </w:r>
      <w:hyperlink r:id="rId15" w:history="1">
        <w:r w:rsidRPr="00F85671">
          <w:rPr>
            <w:rStyle w:val="Hyperlink"/>
            <w:rFonts w:ascii="Times New Roman" w:hAnsi="Times New Roman"/>
            <w:b/>
            <w:color w:val="0000CC"/>
            <w:u w:val="none"/>
            <w:lang w:val="ru-RU"/>
          </w:rPr>
          <w:t>dya69@</w:t>
        </w:r>
        <w:r w:rsidRPr="00F85671">
          <w:rPr>
            <w:rStyle w:val="Hyperlink"/>
            <w:rFonts w:ascii="Times New Roman" w:hAnsi="Times New Roman"/>
            <w:b/>
            <w:color w:val="0000CC"/>
            <w:u w:val="none"/>
            <w:lang w:val="en-US"/>
          </w:rPr>
          <w:t>g</w:t>
        </w:r>
        <w:r w:rsidRPr="00F85671">
          <w:rPr>
            <w:rStyle w:val="Hyperlink"/>
            <w:rFonts w:ascii="Times New Roman" w:hAnsi="Times New Roman"/>
            <w:b/>
            <w:color w:val="0000CC"/>
            <w:u w:val="none"/>
            <w:lang w:val="ru-RU"/>
          </w:rPr>
          <w:t>mail.</w:t>
        </w:r>
      </w:hyperlink>
      <w:r w:rsidRPr="00F85671">
        <w:rPr>
          <w:rStyle w:val="Hyperlink"/>
          <w:rFonts w:ascii="Times New Roman" w:hAnsi="Times New Roman"/>
          <w:b/>
          <w:color w:val="0000CC"/>
          <w:u w:val="none"/>
          <w:lang w:val="en-US"/>
        </w:rPr>
        <w:t>com</w:t>
      </w:r>
    </w:p>
    <w:p w:rsidR="006E1796" w:rsidRPr="00F85671" w:rsidRDefault="006E1796" w:rsidP="001F584D">
      <w:pPr>
        <w:pStyle w:val="NoSpacing"/>
        <w:pBdr>
          <w:top w:val="single" w:sz="4" w:space="1" w:color="auto"/>
          <w:bottom w:val="single" w:sz="4" w:space="1" w:color="auto"/>
          <w:right w:val="single" w:sz="4" w:space="4" w:color="auto"/>
        </w:pBdr>
        <w:ind w:left="-284"/>
        <w:jc w:val="center"/>
        <w:rPr>
          <w:rFonts w:ascii="Times New Roman" w:hAnsi="Times New Roman"/>
          <w:b/>
          <w:lang w:val="ru-RU"/>
        </w:rPr>
      </w:pPr>
      <w:r w:rsidRPr="00F85671">
        <w:rPr>
          <w:rFonts w:ascii="Times New Roman" w:hAnsi="Times New Roman"/>
          <w:lang w:val="ru-RU"/>
        </w:rPr>
        <w:t>Долинный Юрий Алексеевич</w:t>
      </w:r>
    </w:p>
    <w:p w:rsidR="006E1796" w:rsidRDefault="006E1796" w:rsidP="004B195F">
      <w:pPr>
        <w:pStyle w:val="NoSpacing"/>
        <w:ind w:firstLine="284"/>
        <w:jc w:val="both"/>
        <w:rPr>
          <w:rFonts w:ascii="Times New Roman" w:hAnsi="Times New Roman"/>
          <w:lang w:val="ru-RU"/>
        </w:rPr>
      </w:pPr>
    </w:p>
    <w:p w:rsidR="006E1796" w:rsidRDefault="006E1796" w:rsidP="004B195F">
      <w:pPr>
        <w:pStyle w:val="NoSpacing"/>
        <w:ind w:firstLine="284"/>
        <w:jc w:val="both"/>
        <w:rPr>
          <w:rFonts w:ascii="Times New Roman" w:hAnsi="Times New Roman"/>
          <w:lang w:val="ru-RU"/>
        </w:rPr>
      </w:pPr>
    </w:p>
    <w:p w:rsidR="006E1796" w:rsidRDefault="006E1796" w:rsidP="004B195F">
      <w:pPr>
        <w:pStyle w:val="NoSpacing"/>
        <w:ind w:firstLine="284"/>
        <w:jc w:val="both"/>
        <w:rPr>
          <w:rFonts w:ascii="Times New Roman" w:hAnsi="Times New Roman"/>
          <w:lang w:val="ru-RU"/>
        </w:rPr>
      </w:pPr>
    </w:p>
    <w:p w:rsidR="006E1796" w:rsidRPr="00F85671" w:rsidRDefault="006E1796" w:rsidP="004B195F">
      <w:pPr>
        <w:pStyle w:val="NoSpacing"/>
        <w:ind w:firstLine="284"/>
        <w:jc w:val="both"/>
        <w:rPr>
          <w:rFonts w:ascii="Times New Roman" w:hAnsi="Times New Roman"/>
          <w:lang w:val="ru-RU"/>
        </w:rPr>
      </w:pPr>
    </w:p>
    <w:p w:rsidR="006E1796" w:rsidRPr="00F85671" w:rsidRDefault="006E1796" w:rsidP="00E93FBB">
      <w:pPr>
        <w:pStyle w:val="NoSpacing"/>
        <w:jc w:val="center"/>
        <w:rPr>
          <w:rFonts w:ascii="Times New Roman" w:hAnsi="Times New Roman"/>
          <w:b/>
          <w:lang w:val="ru-RU"/>
        </w:rPr>
      </w:pPr>
      <w:r w:rsidRPr="00266E75">
        <w:rPr>
          <w:rFonts w:ascii="Times New Roman" w:hAnsi="Times New Roman"/>
          <w:b/>
          <w:noProof/>
          <w:lang w:val="ru-RU" w:eastAsia="ru-RU"/>
        </w:rPr>
        <w:pict>
          <v:shape id="Рисунок 8" o:spid="_x0000_i1032" type="#_x0000_t75" alt="Описание: ДГМА_герб.jpg" style="width:58.5pt;height:46.5pt;visibility:visible">
            <v:imagedata r:id="rId7" o:title=""/>
          </v:shape>
        </w:pict>
      </w:r>
      <w:r w:rsidRPr="00266E75">
        <w:rPr>
          <w:rFonts w:ascii="Times New Roman" w:hAnsi="Times New Roman"/>
          <w:noProof/>
          <w:lang w:val="ru-RU" w:eastAsia="ru-RU"/>
        </w:rPr>
        <w:pict>
          <v:shape id="Рисунок 9" o:spid="_x0000_i1033" type="#_x0000_t75" alt="Описание: Флаг Европейского союза" style="width:63.75pt;height:41.25pt;visibility:visible">
            <v:imagedata r:id="rId8" o:title=""/>
          </v:shape>
        </w:pict>
      </w:r>
      <w:r w:rsidRPr="00266E75">
        <w:rPr>
          <w:rFonts w:ascii="Times New Roman" w:hAnsi="Times New Roman"/>
          <w:noProof/>
          <w:lang w:val="ru-RU" w:eastAsia="ru-RU"/>
        </w:rPr>
        <w:pict>
          <v:shape id="Рисунок 10" o:spid="_x0000_i1034" type="#_x0000_t75" alt="Описание: http://slavdpu.dn.ua/images/stories/gerb.png" style="width:63.75pt;height:46.5pt;visibility:visible">
            <v:imagedata r:id="rId9" o:title=""/>
          </v:shape>
        </w:pict>
      </w:r>
    </w:p>
    <w:p w:rsidR="006E1796" w:rsidRPr="00F85671" w:rsidRDefault="006E1796" w:rsidP="00E93FBB">
      <w:pPr>
        <w:pStyle w:val="NoSpacing"/>
        <w:ind w:left="-284"/>
        <w:jc w:val="center"/>
        <w:rPr>
          <w:rFonts w:ascii="Times New Roman" w:hAnsi="Times New Roman"/>
          <w:b/>
          <w:lang w:val="ru-RU"/>
        </w:rPr>
      </w:pPr>
      <w:r w:rsidRPr="00F85671">
        <w:rPr>
          <w:rFonts w:ascii="Times New Roman" w:hAnsi="Times New Roman"/>
          <w:b/>
          <w:lang w:val="ru-RU"/>
        </w:rPr>
        <w:t>КРАМАТОРСК,  УКРАИНА</w:t>
      </w:r>
    </w:p>
    <w:p w:rsidR="006E1796" w:rsidRPr="00317FE5" w:rsidRDefault="006E1796" w:rsidP="00151DCA">
      <w:pPr>
        <w:pStyle w:val="NoSpacing"/>
        <w:jc w:val="both"/>
        <w:rPr>
          <w:rFonts w:ascii="Times New Roman" w:hAnsi="Times New Roman"/>
          <w:lang w:val="ru-RU"/>
        </w:rPr>
      </w:pPr>
      <w:r w:rsidRPr="00317FE5">
        <w:rPr>
          <w:rFonts w:ascii="Times New Roman" w:hAnsi="Times New Roman"/>
          <w:b/>
          <w:lang w:val="ru-RU"/>
        </w:rPr>
        <w:t>Компоновка текста статьи:</w:t>
      </w:r>
      <w:r w:rsidRPr="00317FE5">
        <w:rPr>
          <w:rFonts w:ascii="Times New Roman" w:hAnsi="Times New Roman"/>
          <w:b/>
          <w:lang w:val="ru-RU"/>
        </w:rPr>
        <w:br/>
        <w:t>секция / подсекция</w:t>
      </w:r>
      <w:r w:rsidRPr="00317FE5">
        <w:rPr>
          <w:rFonts w:ascii="Times New Roman" w:hAnsi="Times New Roman"/>
          <w:lang w:val="ru-RU"/>
        </w:rPr>
        <w:t xml:space="preserve"> (по центру), </w:t>
      </w:r>
    </w:p>
    <w:p w:rsidR="006E1796" w:rsidRPr="00317FE5" w:rsidRDefault="006E1796" w:rsidP="00151DCA">
      <w:pPr>
        <w:pStyle w:val="NoSpacing"/>
        <w:jc w:val="both"/>
        <w:rPr>
          <w:rFonts w:ascii="Times New Roman" w:hAnsi="Times New Roman"/>
          <w:lang w:val="ru-RU"/>
        </w:rPr>
      </w:pPr>
      <w:r w:rsidRPr="00317FE5">
        <w:rPr>
          <w:rFonts w:ascii="Times New Roman" w:hAnsi="Times New Roman"/>
          <w:lang w:val="ru-RU"/>
        </w:rPr>
        <w:t>УДК (левое выравнивание),</w:t>
      </w:r>
      <w:r w:rsidRPr="00317FE5">
        <w:rPr>
          <w:rFonts w:ascii="Times New Roman" w:hAnsi="Times New Roman"/>
          <w:lang w:val="ru-RU"/>
        </w:rPr>
        <w:br/>
        <w:t xml:space="preserve">Справа выделить курсивом - </w:t>
      </w:r>
      <w:r w:rsidRPr="00317FE5">
        <w:rPr>
          <w:rFonts w:ascii="Times New Roman" w:hAnsi="Times New Roman"/>
          <w:b/>
          <w:lang w:val="ru-RU"/>
        </w:rPr>
        <w:t>инициалы</w:t>
      </w:r>
      <w:r w:rsidRPr="00317FE5">
        <w:rPr>
          <w:rFonts w:ascii="Times New Roman" w:hAnsi="Times New Roman"/>
          <w:lang w:val="ru-RU"/>
        </w:rPr>
        <w:t xml:space="preserve"> и </w:t>
      </w:r>
      <w:r w:rsidRPr="00317FE5">
        <w:rPr>
          <w:rFonts w:ascii="Times New Roman" w:hAnsi="Times New Roman"/>
          <w:b/>
          <w:lang w:val="ru-RU"/>
        </w:rPr>
        <w:t>фамилия</w:t>
      </w:r>
      <w:r w:rsidRPr="00317FE5">
        <w:rPr>
          <w:rFonts w:ascii="Times New Roman" w:hAnsi="Times New Roman"/>
          <w:lang w:val="ru-RU"/>
        </w:rPr>
        <w:t xml:space="preserve"> автора (авторов - </w:t>
      </w:r>
      <w:r w:rsidRPr="00317FE5">
        <w:rPr>
          <w:rFonts w:ascii="Times New Roman" w:hAnsi="Times New Roman"/>
          <w:highlight w:val="yellow"/>
          <w:lang w:val="ru-RU"/>
        </w:rPr>
        <w:t xml:space="preserve">не более </w:t>
      </w:r>
      <w:r w:rsidRPr="00317FE5">
        <w:rPr>
          <w:rFonts w:ascii="Times New Roman" w:hAnsi="Times New Roman"/>
          <w:b/>
          <w:highlight w:val="yellow"/>
          <w:u w:val="single"/>
          <w:lang w:val="ru-RU"/>
        </w:rPr>
        <w:t>двух</w:t>
      </w:r>
      <w:r w:rsidRPr="00317FE5">
        <w:rPr>
          <w:rFonts w:ascii="Times New Roman" w:hAnsi="Times New Roman"/>
          <w:lang w:val="ru-RU"/>
        </w:rPr>
        <w:t>), полное название организации, города и страны все жирным шрифтом (правое выравнивание), аннотация и ключевые слова (на трех языках –</w:t>
      </w:r>
      <w:r w:rsidRPr="00317FE5">
        <w:rPr>
          <w:rFonts w:ascii="Times New Roman" w:hAnsi="Times New Roman"/>
          <w:b/>
          <w:lang w:val="ru-RU"/>
        </w:rPr>
        <w:t xml:space="preserve"> родной</w:t>
      </w:r>
      <w:r w:rsidRPr="00317FE5">
        <w:rPr>
          <w:rFonts w:ascii="Times New Roman" w:hAnsi="Times New Roman"/>
          <w:lang w:val="ru-RU"/>
        </w:rPr>
        <w:t xml:space="preserve"> язык (украинский, белорусский, молдавский,  казахский, армянский, польский); </w:t>
      </w:r>
      <w:r w:rsidRPr="00317FE5">
        <w:rPr>
          <w:rFonts w:ascii="Times New Roman" w:hAnsi="Times New Roman"/>
          <w:b/>
          <w:lang w:val="ru-RU"/>
        </w:rPr>
        <w:t>русский;</w:t>
      </w:r>
      <w:r w:rsidRPr="00317FE5">
        <w:rPr>
          <w:rFonts w:ascii="Times New Roman" w:hAnsi="Times New Roman"/>
          <w:lang w:val="ru-RU"/>
        </w:rPr>
        <w:t xml:space="preserve"> </w:t>
      </w:r>
      <w:r w:rsidRPr="00317FE5">
        <w:rPr>
          <w:rFonts w:ascii="Times New Roman" w:hAnsi="Times New Roman"/>
          <w:b/>
          <w:lang w:val="ru-RU"/>
        </w:rPr>
        <w:t>английский</w:t>
      </w:r>
      <w:r w:rsidRPr="00317FE5">
        <w:rPr>
          <w:rFonts w:ascii="Times New Roman" w:hAnsi="Times New Roman"/>
          <w:lang w:val="ru-RU"/>
        </w:rPr>
        <w:t xml:space="preserve">); объем каждой аннотации - (800-1000 печатных знаков), ключевых слов –5-6; ко второй и третьей аннотаций обязательно добавить перевод фамилии и инициалов автора(ов) и названия статьи. </w:t>
      </w:r>
    </w:p>
    <w:p w:rsidR="006E1796" w:rsidRPr="00317FE5" w:rsidRDefault="006E1796" w:rsidP="00151DCA">
      <w:pPr>
        <w:pStyle w:val="NoSpacing"/>
        <w:jc w:val="both"/>
        <w:rPr>
          <w:rFonts w:ascii="Times New Roman" w:hAnsi="Times New Roman"/>
          <w:lang w:val="ru-RU"/>
        </w:rPr>
      </w:pPr>
      <w:r w:rsidRPr="00317FE5">
        <w:rPr>
          <w:rFonts w:ascii="Times New Roman" w:hAnsi="Times New Roman"/>
          <w:lang w:val="ru-RU"/>
        </w:rPr>
        <w:t xml:space="preserve">Текст статьи, выровненный по ширине, </w:t>
      </w:r>
    </w:p>
    <w:p w:rsidR="006E1796" w:rsidRPr="00317FE5" w:rsidRDefault="006E1796" w:rsidP="00A33E2A">
      <w:pPr>
        <w:pStyle w:val="1"/>
        <w:spacing w:after="0" w:line="240" w:lineRule="auto"/>
        <w:ind w:left="0" w:right="113"/>
        <w:jc w:val="center"/>
        <w:rPr>
          <w:rFonts w:ascii="Times New Roman" w:hAnsi="Times New Roman"/>
          <w:b/>
        </w:rPr>
      </w:pPr>
    </w:p>
    <w:p w:rsidR="006E1796" w:rsidRPr="00317FE5" w:rsidRDefault="006E1796" w:rsidP="004C5738">
      <w:pPr>
        <w:pStyle w:val="NoSpacing"/>
        <w:jc w:val="both"/>
        <w:rPr>
          <w:rFonts w:ascii="Times New Roman" w:hAnsi="Times New Roman"/>
          <w:b/>
          <w:lang w:val="ru-RU"/>
        </w:rPr>
      </w:pPr>
      <w:r w:rsidRPr="00317FE5">
        <w:rPr>
          <w:rFonts w:ascii="Times New Roman" w:hAnsi="Times New Roman"/>
          <w:b/>
          <w:lang w:val="ru-RU"/>
        </w:rPr>
        <w:t>Выводы и перспективы дальнейших исследований.</w:t>
      </w:r>
    </w:p>
    <w:p w:rsidR="006E1796" w:rsidRPr="00317FE5" w:rsidRDefault="006E1796" w:rsidP="004C5738">
      <w:pPr>
        <w:pStyle w:val="NoSpacing"/>
        <w:jc w:val="both"/>
        <w:rPr>
          <w:rFonts w:ascii="Times New Roman" w:hAnsi="Times New Roman"/>
          <w:lang w:val="ru-RU"/>
        </w:rPr>
      </w:pPr>
      <w:r w:rsidRPr="00317FE5">
        <w:rPr>
          <w:rFonts w:ascii="Times New Roman" w:hAnsi="Times New Roman"/>
          <w:lang w:val="ru-RU"/>
        </w:rPr>
        <w:t>…………………………………………</w:t>
      </w:r>
    </w:p>
    <w:p w:rsidR="006E1796" w:rsidRPr="00317FE5" w:rsidRDefault="006E1796" w:rsidP="00F11C96">
      <w:pPr>
        <w:pStyle w:val="Heading2"/>
        <w:ind w:firstLine="284"/>
        <w:jc w:val="center"/>
        <w:rPr>
          <w:b w:val="0"/>
          <w:sz w:val="22"/>
          <w:szCs w:val="22"/>
        </w:rPr>
      </w:pPr>
      <w:r w:rsidRPr="00317FE5">
        <w:rPr>
          <w:sz w:val="22"/>
          <w:szCs w:val="22"/>
        </w:rPr>
        <w:t xml:space="preserve">Литература  </w:t>
      </w:r>
      <w:r w:rsidRPr="00317FE5">
        <w:rPr>
          <w:b w:val="0"/>
          <w:sz w:val="22"/>
          <w:szCs w:val="22"/>
        </w:rPr>
        <w:t>(не менее 10 источников)</w:t>
      </w:r>
    </w:p>
    <w:p w:rsidR="006E1796" w:rsidRPr="00317FE5" w:rsidRDefault="006E1796" w:rsidP="00A33E2A">
      <w:pPr>
        <w:pStyle w:val="BodyTextIndent"/>
        <w:numPr>
          <w:ilvl w:val="0"/>
          <w:numId w:val="3"/>
        </w:numPr>
        <w:tabs>
          <w:tab w:val="clear" w:pos="0"/>
        </w:tabs>
        <w:ind w:left="0" w:firstLine="284"/>
        <w:jc w:val="both"/>
        <w:rPr>
          <w:sz w:val="22"/>
          <w:szCs w:val="22"/>
        </w:rPr>
      </w:pPr>
      <w:r w:rsidRPr="00317FE5">
        <w:rPr>
          <w:i/>
          <w:sz w:val="22"/>
          <w:szCs w:val="22"/>
        </w:rPr>
        <w:t>Тотьмянина, Е. Л.</w:t>
      </w:r>
      <w:r w:rsidRPr="00317FE5">
        <w:rPr>
          <w:sz w:val="22"/>
          <w:szCs w:val="22"/>
        </w:rPr>
        <w:t xml:space="preserve"> МФЭ как признак дифференциации языков ребенком-билингвом / Е. Л. Тотьмянина // Проблемы детской речи – 1999: Материалы Всероссийской конференции. – СПб., 1999. – С. 175–177.</w:t>
      </w:r>
    </w:p>
    <w:p w:rsidR="006E1796" w:rsidRPr="00317FE5" w:rsidRDefault="006E1796" w:rsidP="00A33E2A">
      <w:pPr>
        <w:pStyle w:val="BodyTextIndent"/>
        <w:numPr>
          <w:ilvl w:val="0"/>
          <w:numId w:val="3"/>
        </w:numPr>
        <w:tabs>
          <w:tab w:val="clear" w:pos="0"/>
        </w:tabs>
        <w:ind w:left="0" w:firstLine="284"/>
        <w:jc w:val="both"/>
        <w:rPr>
          <w:sz w:val="22"/>
          <w:szCs w:val="22"/>
        </w:rPr>
      </w:pPr>
      <w:r w:rsidRPr="00317FE5">
        <w:rPr>
          <w:i/>
          <w:sz w:val="22"/>
          <w:szCs w:val="22"/>
        </w:rPr>
        <w:t>Чиршева, Г. Н.</w:t>
      </w:r>
      <w:r w:rsidRPr="00317FE5">
        <w:rPr>
          <w:sz w:val="22"/>
          <w:szCs w:val="22"/>
        </w:rPr>
        <w:t xml:space="preserve"> Роль семантических эквивалентов в дифференциации лексических систем детей-билингвов / Г.Н. Чиршева // Проблемы детской речи – 97: Материалы всероссийской конференции.  – СПб., 1997. – С. 72–74.</w:t>
      </w:r>
    </w:p>
    <w:p w:rsidR="006E1796" w:rsidRPr="00317FE5" w:rsidRDefault="006E1796" w:rsidP="00A33E2A">
      <w:pPr>
        <w:pStyle w:val="BodyTextIndent"/>
        <w:numPr>
          <w:ilvl w:val="0"/>
          <w:numId w:val="3"/>
        </w:numPr>
        <w:tabs>
          <w:tab w:val="clear" w:pos="0"/>
        </w:tabs>
        <w:ind w:left="0" w:firstLine="284"/>
        <w:jc w:val="both"/>
        <w:rPr>
          <w:sz w:val="22"/>
          <w:szCs w:val="22"/>
        </w:rPr>
      </w:pPr>
      <w:r w:rsidRPr="00317FE5">
        <w:rPr>
          <w:sz w:val="22"/>
          <w:szCs w:val="22"/>
        </w:rPr>
        <w:t>.</w:t>
      </w:r>
    </w:p>
    <w:p w:rsidR="006E1796" w:rsidRPr="00317FE5" w:rsidRDefault="006E1796" w:rsidP="00A4198E">
      <w:pPr>
        <w:pStyle w:val="BodyTextIndent"/>
        <w:tabs>
          <w:tab w:val="clear" w:pos="0"/>
        </w:tabs>
        <w:ind w:left="284" w:firstLine="0"/>
        <w:jc w:val="both"/>
        <w:rPr>
          <w:sz w:val="22"/>
          <w:szCs w:val="22"/>
        </w:rPr>
      </w:pPr>
      <w:r w:rsidRPr="00317FE5">
        <w:rPr>
          <w:sz w:val="22"/>
          <w:szCs w:val="22"/>
        </w:rPr>
        <w:t>.</w:t>
      </w:r>
    </w:p>
    <w:p w:rsidR="006E1796" w:rsidRPr="00317FE5" w:rsidRDefault="006E1796" w:rsidP="00A4198E">
      <w:pPr>
        <w:pStyle w:val="BodyTextIndent"/>
        <w:tabs>
          <w:tab w:val="clear" w:pos="0"/>
        </w:tabs>
        <w:ind w:left="284" w:firstLine="0"/>
        <w:jc w:val="both"/>
        <w:rPr>
          <w:sz w:val="22"/>
          <w:szCs w:val="22"/>
        </w:rPr>
      </w:pPr>
      <w:r w:rsidRPr="00317FE5">
        <w:rPr>
          <w:sz w:val="22"/>
          <w:szCs w:val="22"/>
        </w:rPr>
        <w:t>1</w:t>
      </w:r>
      <w:r>
        <w:rPr>
          <w:sz w:val="22"/>
          <w:szCs w:val="22"/>
        </w:rPr>
        <w:t>0</w:t>
      </w:r>
      <w:r w:rsidRPr="00317FE5">
        <w:rPr>
          <w:sz w:val="22"/>
          <w:szCs w:val="22"/>
        </w:rPr>
        <w:t>.</w:t>
      </w:r>
    </w:p>
    <w:p w:rsidR="006E1796" w:rsidRDefault="006E1796" w:rsidP="00924E43">
      <w:pPr>
        <w:pStyle w:val="ListParagraph"/>
        <w:shd w:val="clear" w:color="auto" w:fill="FFFFFF"/>
        <w:spacing w:line="360" w:lineRule="auto"/>
        <w:ind w:left="357" w:firstLine="709"/>
        <w:jc w:val="center"/>
        <w:rPr>
          <w:rStyle w:val="hps"/>
          <w:b/>
        </w:rPr>
      </w:pPr>
    </w:p>
    <w:p w:rsidR="006E1796" w:rsidRDefault="006E1796" w:rsidP="00924E43">
      <w:pPr>
        <w:pStyle w:val="ListParagraph"/>
        <w:shd w:val="clear" w:color="auto" w:fill="FFFFFF"/>
        <w:spacing w:line="360" w:lineRule="auto"/>
        <w:ind w:left="357" w:firstLine="709"/>
        <w:jc w:val="center"/>
        <w:rPr>
          <w:rStyle w:val="hps"/>
          <w:b/>
        </w:rPr>
      </w:pPr>
    </w:p>
    <w:p w:rsidR="006E1796" w:rsidRPr="00317FE5" w:rsidRDefault="006E1796" w:rsidP="00924E43">
      <w:pPr>
        <w:pStyle w:val="ListParagraph"/>
        <w:shd w:val="clear" w:color="auto" w:fill="FFFFFF"/>
        <w:spacing w:line="360" w:lineRule="auto"/>
        <w:ind w:left="357" w:firstLine="709"/>
        <w:jc w:val="center"/>
        <w:rPr>
          <w:rStyle w:val="hps"/>
          <w:b/>
        </w:rPr>
      </w:pPr>
      <w:r w:rsidRPr="00317FE5">
        <w:rPr>
          <w:rStyle w:val="hps"/>
          <w:b/>
        </w:rPr>
        <w:t>References</w:t>
      </w:r>
    </w:p>
    <w:p w:rsidR="006E1796" w:rsidRPr="00317FE5" w:rsidRDefault="006E1796" w:rsidP="00924E43">
      <w:pPr>
        <w:pStyle w:val="BodyTextIndent"/>
        <w:numPr>
          <w:ilvl w:val="0"/>
          <w:numId w:val="4"/>
        </w:numPr>
        <w:tabs>
          <w:tab w:val="clear" w:pos="0"/>
        </w:tabs>
        <w:jc w:val="both"/>
        <w:rPr>
          <w:sz w:val="22"/>
          <w:szCs w:val="22"/>
          <w:lang w:val="en-US"/>
        </w:rPr>
      </w:pPr>
      <w:r w:rsidRPr="00317FE5">
        <w:rPr>
          <w:i/>
          <w:sz w:val="22"/>
          <w:szCs w:val="22"/>
          <w:lang w:val="en-US"/>
        </w:rPr>
        <w:t xml:space="preserve">DeHouwer, </w:t>
      </w:r>
      <w:r w:rsidRPr="00317FE5">
        <w:rPr>
          <w:i/>
          <w:sz w:val="22"/>
          <w:szCs w:val="22"/>
        </w:rPr>
        <w:t>А</w:t>
      </w:r>
      <w:r w:rsidRPr="00317FE5">
        <w:rPr>
          <w:i/>
          <w:sz w:val="22"/>
          <w:szCs w:val="22"/>
          <w:lang w:val="en-US"/>
        </w:rPr>
        <w:t>.</w:t>
      </w:r>
      <w:r w:rsidRPr="00317FE5">
        <w:rPr>
          <w:sz w:val="22"/>
          <w:szCs w:val="22"/>
          <w:lang w:val="en-US"/>
        </w:rPr>
        <w:t xml:space="preserve"> Bilingual First Language Acquisition / </w:t>
      </w:r>
      <w:r w:rsidRPr="00317FE5">
        <w:rPr>
          <w:sz w:val="22"/>
          <w:szCs w:val="22"/>
        </w:rPr>
        <w:t>А</w:t>
      </w:r>
      <w:r w:rsidRPr="00317FE5">
        <w:rPr>
          <w:sz w:val="22"/>
          <w:szCs w:val="22"/>
          <w:lang w:val="en-US"/>
        </w:rPr>
        <w:t xml:space="preserve">. DeHouwer. – Bristol; Buffalo; Toronto: Multilingual Matters, 2009. </w:t>
      </w:r>
    </w:p>
    <w:p w:rsidR="006E1796" w:rsidRPr="00317FE5" w:rsidRDefault="006E1796" w:rsidP="00924E43">
      <w:pPr>
        <w:pStyle w:val="BodyTextIndent"/>
        <w:numPr>
          <w:ilvl w:val="0"/>
          <w:numId w:val="4"/>
        </w:numPr>
        <w:tabs>
          <w:tab w:val="clear" w:pos="0"/>
        </w:tabs>
        <w:jc w:val="both"/>
        <w:rPr>
          <w:sz w:val="22"/>
          <w:szCs w:val="22"/>
          <w:lang w:val="en-US"/>
        </w:rPr>
      </w:pPr>
    </w:p>
    <w:p w:rsidR="006E1796" w:rsidRPr="00317FE5" w:rsidRDefault="006E1796" w:rsidP="00924E43">
      <w:pPr>
        <w:pStyle w:val="BodyTextIndent"/>
        <w:tabs>
          <w:tab w:val="clear" w:pos="0"/>
        </w:tabs>
        <w:ind w:left="644" w:firstLine="0"/>
        <w:jc w:val="both"/>
        <w:rPr>
          <w:sz w:val="22"/>
          <w:szCs w:val="22"/>
        </w:rPr>
      </w:pPr>
      <w:r w:rsidRPr="00317FE5">
        <w:rPr>
          <w:i/>
          <w:sz w:val="22"/>
          <w:szCs w:val="22"/>
        </w:rPr>
        <w:t>.</w:t>
      </w:r>
    </w:p>
    <w:p w:rsidR="006E1796" w:rsidRPr="00317FE5" w:rsidRDefault="006E1796" w:rsidP="00924E43">
      <w:pPr>
        <w:pStyle w:val="BodyTextIndent"/>
        <w:tabs>
          <w:tab w:val="clear" w:pos="0"/>
        </w:tabs>
        <w:ind w:left="284" w:firstLine="0"/>
        <w:jc w:val="both"/>
        <w:rPr>
          <w:sz w:val="22"/>
          <w:szCs w:val="22"/>
        </w:rPr>
      </w:pPr>
      <w:r w:rsidRPr="00317FE5">
        <w:rPr>
          <w:sz w:val="22"/>
          <w:szCs w:val="22"/>
        </w:rPr>
        <w:t>1</w:t>
      </w:r>
      <w:r>
        <w:rPr>
          <w:sz w:val="22"/>
          <w:szCs w:val="22"/>
        </w:rPr>
        <w:t>0</w:t>
      </w:r>
      <w:r w:rsidRPr="00317FE5">
        <w:rPr>
          <w:sz w:val="22"/>
          <w:szCs w:val="22"/>
        </w:rPr>
        <w:t>.…</w:t>
      </w:r>
    </w:p>
    <w:p w:rsidR="006E1796" w:rsidRDefault="006E1796" w:rsidP="00056BE5">
      <w:pPr>
        <w:spacing w:line="240" w:lineRule="auto"/>
        <w:ind w:right="-31"/>
        <w:rPr>
          <w:rFonts w:ascii="Times New Roman" w:hAnsi="Times New Roman"/>
          <w:b/>
          <w:i/>
          <w:lang w:val="ru-RU"/>
        </w:rPr>
      </w:pPr>
    </w:p>
    <w:p w:rsidR="006E1796" w:rsidRDefault="006E1796" w:rsidP="00056BE5">
      <w:pPr>
        <w:spacing w:line="240" w:lineRule="auto"/>
        <w:ind w:right="-31"/>
        <w:rPr>
          <w:rFonts w:ascii="Times New Roman" w:hAnsi="Times New Roman"/>
          <w:b/>
          <w:i/>
          <w:lang w:val="ru-RU"/>
        </w:rPr>
      </w:pPr>
    </w:p>
    <w:p w:rsidR="006E1796" w:rsidRDefault="006E1796" w:rsidP="00056BE5">
      <w:pPr>
        <w:spacing w:line="240" w:lineRule="auto"/>
        <w:ind w:right="-31"/>
        <w:jc w:val="center"/>
        <w:rPr>
          <w:rFonts w:ascii="Times New Roman" w:hAnsi="Times New Roman"/>
          <w:b/>
          <w:i/>
          <w:lang w:val="ru-RU"/>
        </w:rPr>
      </w:pPr>
      <w:r w:rsidRPr="00317FE5">
        <w:rPr>
          <w:rFonts w:ascii="Times New Roman" w:hAnsi="Times New Roman"/>
          <w:b/>
          <w:i/>
          <w:lang w:val="ru-RU"/>
        </w:rPr>
        <w:t xml:space="preserve">Редакционная коллегия оставляет за собой право отклонять материалы, которые не отвечают требованиям, </w:t>
      </w:r>
      <w:r w:rsidRPr="00317FE5">
        <w:rPr>
          <w:rFonts w:ascii="Times New Roman" w:hAnsi="Times New Roman"/>
          <w:b/>
          <w:bCs/>
          <w:i/>
          <w:lang w:val="ru-RU"/>
        </w:rPr>
        <w:t>которые предъявляться к статьям в научных специализированных изданиях</w:t>
      </w:r>
      <w:r w:rsidRPr="00317FE5">
        <w:rPr>
          <w:rFonts w:ascii="Times New Roman" w:hAnsi="Times New Roman"/>
          <w:b/>
          <w:i/>
          <w:lang w:val="ru-RU"/>
        </w:rPr>
        <w:t xml:space="preserve"> Украины, или вносить в них коррективы.</w:t>
      </w:r>
    </w:p>
    <w:p w:rsidR="006E1796" w:rsidRDefault="006E1796" w:rsidP="00056BE5">
      <w:pPr>
        <w:spacing w:line="240" w:lineRule="auto"/>
        <w:ind w:right="-31"/>
        <w:jc w:val="center"/>
        <w:rPr>
          <w:rFonts w:ascii="Times New Roman" w:hAnsi="Times New Roman"/>
          <w:b/>
          <w:i/>
          <w:lang w:val="ru-RU"/>
        </w:rPr>
      </w:pPr>
    </w:p>
    <w:p w:rsidR="006E1796" w:rsidRDefault="006E1796" w:rsidP="00056BE5">
      <w:pPr>
        <w:spacing w:line="240" w:lineRule="auto"/>
        <w:ind w:right="-31"/>
        <w:jc w:val="center"/>
        <w:rPr>
          <w:rFonts w:ascii="Times New Roman" w:hAnsi="Times New Roman"/>
          <w:b/>
          <w:i/>
          <w:lang w:val="ru-RU"/>
        </w:rPr>
      </w:pPr>
    </w:p>
    <w:p w:rsidR="006E1796" w:rsidRDefault="006E1796" w:rsidP="00056BE5">
      <w:pPr>
        <w:spacing w:line="240" w:lineRule="auto"/>
        <w:ind w:right="-31"/>
        <w:jc w:val="center"/>
        <w:rPr>
          <w:rFonts w:ascii="Times New Roman" w:hAnsi="Times New Roman"/>
          <w:b/>
          <w:i/>
          <w:lang w:val="ru-RU"/>
        </w:rPr>
      </w:pPr>
    </w:p>
    <w:p w:rsidR="006E1796" w:rsidRDefault="006E1796" w:rsidP="00056BE5">
      <w:pPr>
        <w:spacing w:line="240" w:lineRule="auto"/>
        <w:ind w:right="-31"/>
        <w:jc w:val="center"/>
        <w:rPr>
          <w:rFonts w:ascii="Times New Roman" w:hAnsi="Times New Roman"/>
          <w:b/>
          <w:i/>
          <w:lang w:val="ru-RU"/>
        </w:rPr>
      </w:pPr>
    </w:p>
    <w:p w:rsidR="006E1796" w:rsidRDefault="006E1796" w:rsidP="00056BE5">
      <w:pPr>
        <w:spacing w:line="240" w:lineRule="auto"/>
        <w:ind w:right="-31"/>
        <w:jc w:val="center"/>
        <w:rPr>
          <w:rFonts w:ascii="Times New Roman" w:hAnsi="Times New Roman"/>
          <w:b/>
          <w:i/>
          <w:lang w:val="ru-RU"/>
        </w:rPr>
      </w:pPr>
    </w:p>
    <w:p w:rsidR="006E1796" w:rsidRPr="00F85671" w:rsidRDefault="006E1796" w:rsidP="00056BE5">
      <w:pPr>
        <w:pStyle w:val="NoSpacing"/>
        <w:ind w:firstLine="284"/>
        <w:jc w:val="both"/>
        <w:rPr>
          <w:rFonts w:ascii="Times New Roman" w:hAnsi="Times New Roman"/>
          <w:lang w:val="ru-RU"/>
        </w:rPr>
      </w:pPr>
    </w:p>
    <w:p w:rsidR="006E1796" w:rsidRPr="00F85671" w:rsidRDefault="006E1796" w:rsidP="00056BE5">
      <w:pPr>
        <w:pStyle w:val="NoSpacing"/>
        <w:jc w:val="center"/>
        <w:rPr>
          <w:rFonts w:ascii="Times New Roman" w:hAnsi="Times New Roman"/>
          <w:b/>
          <w:lang w:val="ru-RU"/>
        </w:rPr>
      </w:pPr>
      <w:r w:rsidRPr="00266E75">
        <w:rPr>
          <w:rFonts w:ascii="Times New Roman" w:hAnsi="Times New Roman"/>
          <w:b/>
          <w:noProof/>
          <w:lang w:val="ru-RU" w:eastAsia="ru-RU"/>
        </w:rPr>
        <w:pict>
          <v:shape id="Рисунок 11" o:spid="_x0000_i1035" type="#_x0000_t75" alt="Описание: ДГМА_герб.jpg" style="width:58.5pt;height:46.5pt;visibility:visible">
            <v:imagedata r:id="rId7" o:title=""/>
          </v:shape>
        </w:pict>
      </w:r>
      <w:r w:rsidRPr="00266E75">
        <w:rPr>
          <w:rFonts w:ascii="Times New Roman" w:hAnsi="Times New Roman"/>
          <w:noProof/>
          <w:lang w:val="ru-RU" w:eastAsia="ru-RU"/>
        </w:rPr>
        <w:pict>
          <v:shape id="Рисунок 12" o:spid="_x0000_i1036" type="#_x0000_t75" alt="Описание: Флаг Европейского союза" style="width:63.75pt;height:41.25pt;visibility:visible">
            <v:imagedata r:id="rId8" o:title=""/>
          </v:shape>
        </w:pict>
      </w:r>
      <w:r w:rsidRPr="00266E75">
        <w:rPr>
          <w:rFonts w:ascii="Times New Roman" w:hAnsi="Times New Roman"/>
          <w:noProof/>
          <w:lang w:val="ru-RU" w:eastAsia="ru-RU"/>
        </w:rPr>
        <w:pict>
          <v:shape id="Рисунок 13" o:spid="_x0000_i1037" type="#_x0000_t75" alt="Описание: http://slavdpu.dn.ua/images/stories/gerb.png" style="width:63.75pt;height:46.5pt;visibility:visible">
            <v:imagedata r:id="rId9" o:title=""/>
          </v:shape>
        </w:pict>
      </w:r>
    </w:p>
    <w:p w:rsidR="006E1796" w:rsidRPr="00F85671" w:rsidRDefault="006E1796" w:rsidP="00056BE5">
      <w:pPr>
        <w:pStyle w:val="NoSpacing"/>
        <w:ind w:left="-284"/>
        <w:jc w:val="center"/>
        <w:rPr>
          <w:rFonts w:ascii="Times New Roman" w:hAnsi="Times New Roman"/>
          <w:b/>
          <w:lang w:val="ru-RU"/>
        </w:rPr>
      </w:pPr>
      <w:r w:rsidRPr="00F85671">
        <w:rPr>
          <w:rFonts w:ascii="Times New Roman" w:hAnsi="Times New Roman"/>
          <w:b/>
          <w:lang w:val="ru-RU"/>
        </w:rPr>
        <w:t>КРАМАТОРСК,  УКРАИНА</w:t>
      </w:r>
    </w:p>
    <w:p w:rsidR="006E1796" w:rsidRPr="00317FE5" w:rsidRDefault="006E1796" w:rsidP="00056BE5">
      <w:pPr>
        <w:spacing w:line="240" w:lineRule="auto"/>
        <w:ind w:right="-31"/>
        <w:rPr>
          <w:rFonts w:ascii="Times New Roman" w:hAnsi="Times New Roman"/>
          <w:b/>
          <w:i/>
          <w:lang w:val="ru-RU"/>
        </w:rPr>
      </w:pPr>
    </w:p>
    <w:sectPr w:rsidR="006E1796" w:rsidRPr="00317FE5" w:rsidSect="00BA01D3">
      <w:headerReference w:type="default" r:id="rId16"/>
      <w:pgSz w:w="16838" w:h="11906" w:orient="landscape"/>
      <w:pgMar w:top="567" w:right="851" w:bottom="567" w:left="851" w:header="57" w:footer="57" w:gutter="0"/>
      <w:cols w:num="3"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796" w:rsidRDefault="006E1796">
      <w:pPr>
        <w:spacing w:after="0" w:line="240" w:lineRule="auto"/>
      </w:pPr>
      <w:r>
        <w:separator/>
      </w:r>
    </w:p>
  </w:endnote>
  <w:endnote w:type="continuationSeparator" w:id="0">
    <w:p w:rsidR="006E1796" w:rsidRDefault="006E1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796" w:rsidRDefault="006E1796">
      <w:pPr>
        <w:spacing w:after="0" w:line="240" w:lineRule="auto"/>
      </w:pPr>
      <w:r>
        <w:separator/>
      </w:r>
    </w:p>
  </w:footnote>
  <w:footnote w:type="continuationSeparator" w:id="0">
    <w:p w:rsidR="006E1796" w:rsidRDefault="006E17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96" w:rsidRDefault="006E1796" w:rsidP="00BA01D3">
    <w:pPr>
      <w:pStyle w:val="Header"/>
      <w:tabs>
        <w:tab w:val="clear" w:pos="4819"/>
        <w:tab w:val="clear" w:pos="9639"/>
        <w:tab w:val="left" w:pos="1243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67E"/>
    <w:multiLevelType w:val="hybridMultilevel"/>
    <w:tmpl w:val="2F125410"/>
    <w:lvl w:ilvl="0" w:tplc="E12CD9E2">
      <w:start w:val="1"/>
      <w:numFmt w:val="decimal"/>
      <w:lvlText w:val="%1."/>
      <w:lvlJc w:val="left"/>
      <w:pPr>
        <w:ind w:left="644" w:hanging="360"/>
      </w:pPr>
      <w:rPr>
        <w:rFonts w:cs="Times New Roman" w:hint="default"/>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0E7A7F72"/>
    <w:multiLevelType w:val="hybridMultilevel"/>
    <w:tmpl w:val="46743AD2"/>
    <w:lvl w:ilvl="0" w:tplc="A5985318">
      <w:start w:val="5"/>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D681BEC"/>
    <w:multiLevelType w:val="hybridMultilevel"/>
    <w:tmpl w:val="1E8C5F56"/>
    <w:lvl w:ilvl="0" w:tplc="F4D40E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77C05BF1"/>
    <w:multiLevelType w:val="hybridMultilevel"/>
    <w:tmpl w:val="F9863CB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0DC"/>
    <w:rsid w:val="000004FE"/>
    <w:rsid w:val="0000201D"/>
    <w:rsid w:val="00002C06"/>
    <w:rsid w:val="00006833"/>
    <w:rsid w:val="000073B2"/>
    <w:rsid w:val="00012CD3"/>
    <w:rsid w:val="00016F13"/>
    <w:rsid w:val="000206DA"/>
    <w:rsid w:val="0002290D"/>
    <w:rsid w:val="000248D0"/>
    <w:rsid w:val="00040FF4"/>
    <w:rsid w:val="00044E9B"/>
    <w:rsid w:val="00056BE5"/>
    <w:rsid w:val="00061A4D"/>
    <w:rsid w:val="00061A6C"/>
    <w:rsid w:val="00061D9A"/>
    <w:rsid w:val="00065BFD"/>
    <w:rsid w:val="0007578E"/>
    <w:rsid w:val="0008139E"/>
    <w:rsid w:val="000837EF"/>
    <w:rsid w:val="00085F30"/>
    <w:rsid w:val="000A0DDC"/>
    <w:rsid w:val="000C5A89"/>
    <w:rsid w:val="000D19D5"/>
    <w:rsid w:val="000D4850"/>
    <w:rsid w:val="000D7BA8"/>
    <w:rsid w:val="000E0D7F"/>
    <w:rsid w:val="000E5102"/>
    <w:rsid w:val="000F5F1C"/>
    <w:rsid w:val="00112DB1"/>
    <w:rsid w:val="001176CB"/>
    <w:rsid w:val="00120526"/>
    <w:rsid w:val="00120F67"/>
    <w:rsid w:val="00124A11"/>
    <w:rsid w:val="0013221F"/>
    <w:rsid w:val="00145CAE"/>
    <w:rsid w:val="001464B8"/>
    <w:rsid w:val="001508F2"/>
    <w:rsid w:val="00151DCA"/>
    <w:rsid w:val="001556A9"/>
    <w:rsid w:val="00165C52"/>
    <w:rsid w:val="001743C6"/>
    <w:rsid w:val="00175320"/>
    <w:rsid w:val="00176347"/>
    <w:rsid w:val="00186B14"/>
    <w:rsid w:val="0018714C"/>
    <w:rsid w:val="001B1141"/>
    <w:rsid w:val="001B244D"/>
    <w:rsid w:val="001B4C81"/>
    <w:rsid w:val="001B5007"/>
    <w:rsid w:val="001B5533"/>
    <w:rsid w:val="001B557E"/>
    <w:rsid w:val="001C202B"/>
    <w:rsid w:val="001C21C3"/>
    <w:rsid w:val="001C6885"/>
    <w:rsid w:val="001D71FB"/>
    <w:rsid w:val="001D7716"/>
    <w:rsid w:val="001D7AFA"/>
    <w:rsid w:val="001E3FE3"/>
    <w:rsid w:val="001E6BA9"/>
    <w:rsid w:val="001E7951"/>
    <w:rsid w:val="001F009A"/>
    <w:rsid w:val="001F584D"/>
    <w:rsid w:val="0020135E"/>
    <w:rsid w:val="00202375"/>
    <w:rsid w:val="0020367F"/>
    <w:rsid w:val="002038FE"/>
    <w:rsid w:val="0021239D"/>
    <w:rsid w:val="00224B0E"/>
    <w:rsid w:val="0022631E"/>
    <w:rsid w:val="0023470B"/>
    <w:rsid w:val="0023565A"/>
    <w:rsid w:val="002408CF"/>
    <w:rsid w:val="00240E23"/>
    <w:rsid w:val="0024474A"/>
    <w:rsid w:val="002447E5"/>
    <w:rsid w:val="002507A6"/>
    <w:rsid w:val="002524C1"/>
    <w:rsid w:val="00263A0B"/>
    <w:rsid w:val="0026652F"/>
    <w:rsid w:val="00266E75"/>
    <w:rsid w:val="0027184C"/>
    <w:rsid w:val="002767DD"/>
    <w:rsid w:val="002830AA"/>
    <w:rsid w:val="00283B0B"/>
    <w:rsid w:val="002852CC"/>
    <w:rsid w:val="002867B2"/>
    <w:rsid w:val="0029091A"/>
    <w:rsid w:val="002B5D83"/>
    <w:rsid w:val="002C1180"/>
    <w:rsid w:val="002C5BCE"/>
    <w:rsid w:val="002C6440"/>
    <w:rsid w:val="002F33DB"/>
    <w:rsid w:val="002F3862"/>
    <w:rsid w:val="002F6073"/>
    <w:rsid w:val="0030005D"/>
    <w:rsid w:val="00300E1E"/>
    <w:rsid w:val="00304F00"/>
    <w:rsid w:val="003052BE"/>
    <w:rsid w:val="00317FE5"/>
    <w:rsid w:val="0032353F"/>
    <w:rsid w:val="00331BA3"/>
    <w:rsid w:val="0034553B"/>
    <w:rsid w:val="00346846"/>
    <w:rsid w:val="00351EBE"/>
    <w:rsid w:val="0035619C"/>
    <w:rsid w:val="00356310"/>
    <w:rsid w:val="003670B2"/>
    <w:rsid w:val="00374785"/>
    <w:rsid w:val="00374C01"/>
    <w:rsid w:val="00375455"/>
    <w:rsid w:val="00377DF6"/>
    <w:rsid w:val="0038078D"/>
    <w:rsid w:val="00380E9A"/>
    <w:rsid w:val="00393556"/>
    <w:rsid w:val="003A39EB"/>
    <w:rsid w:val="003B0A22"/>
    <w:rsid w:val="003B1891"/>
    <w:rsid w:val="003B2A5C"/>
    <w:rsid w:val="003C139E"/>
    <w:rsid w:val="003C1EF8"/>
    <w:rsid w:val="003C6BD5"/>
    <w:rsid w:val="003D5E8C"/>
    <w:rsid w:val="003F7915"/>
    <w:rsid w:val="00400411"/>
    <w:rsid w:val="004126C1"/>
    <w:rsid w:val="004128DD"/>
    <w:rsid w:val="00414374"/>
    <w:rsid w:val="00417086"/>
    <w:rsid w:val="00436F3C"/>
    <w:rsid w:val="00440ACB"/>
    <w:rsid w:val="0044329D"/>
    <w:rsid w:val="004441E9"/>
    <w:rsid w:val="00445774"/>
    <w:rsid w:val="0045043F"/>
    <w:rsid w:val="00451BCB"/>
    <w:rsid w:val="00455B3E"/>
    <w:rsid w:val="00456916"/>
    <w:rsid w:val="00460680"/>
    <w:rsid w:val="004713AA"/>
    <w:rsid w:val="0047545A"/>
    <w:rsid w:val="00477BAB"/>
    <w:rsid w:val="00483C39"/>
    <w:rsid w:val="0048470B"/>
    <w:rsid w:val="004A1CC2"/>
    <w:rsid w:val="004A79EE"/>
    <w:rsid w:val="004B195F"/>
    <w:rsid w:val="004C0F4E"/>
    <w:rsid w:val="004C3748"/>
    <w:rsid w:val="004C5738"/>
    <w:rsid w:val="004D0139"/>
    <w:rsid w:val="004D676A"/>
    <w:rsid w:val="004E6F69"/>
    <w:rsid w:val="004E7461"/>
    <w:rsid w:val="00502C33"/>
    <w:rsid w:val="00506F93"/>
    <w:rsid w:val="0050709D"/>
    <w:rsid w:val="00507926"/>
    <w:rsid w:val="00516321"/>
    <w:rsid w:val="00516A37"/>
    <w:rsid w:val="005220E9"/>
    <w:rsid w:val="0053111E"/>
    <w:rsid w:val="00542110"/>
    <w:rsid w:val="00553A31"/>
    <w:rsid w:val="005542CE"/>
    <w:rsid w:val="00562FD3"/>
    <w:rsid w:val="005641E8"/>
    <w:rsid w:val="00570F79"/>
    <w:rsid w:val="005719FA"/>
    <w:rsid w:val="005727C1"/>
    <w:rsid w:val="00580DDF"/>
    <w:rsid w:val="00584A57"/>
    <w:rsid w:val="00592423"/>
    <w:rsid w:val="005A267B"/>
    <w:rsid w:val="005A7916"/>
    <w:rsid w:val="005B080B"/>
    <w:rsid w:val="005B0C8E"/>
    <w:rsid w:val="005B1EA6"/>
    <w:rsid w:val="005B1FAD"/>
    <w:rsid w:val="005B4028"/>
    <w:rsid w:val="005C4520"/>
    <w:rsid w:val="005C5AFD"/>
    <w:rsid w:val="005D0EE2"/>
    <w:rsid w:val="005D0FD9"/>
    <w:rsid w:val="005D3481"/>
    <w:rsid w:val="005D3DF8"/>
    <w:rsid w:val="005D4289"/>
    <w:rsid w:val="005D5ACA"/>
    <w:rsid w:val="005F46F6"/>
    <w:rsid w:val="005F5207"/>
    <w:rsid w:val="005F5520"/>
    <w:rsid w:val="005F5A9B"/>
    <w:rsid w:val="00600DD4"/>
    <w:rsid w:val="0060362E"/>
    <w:rsid w:val="00617C76"/>
    <w:rsid w:val="006319FB"/>
    <w:rsid w:val="0063380B"/>
    <w:rsid w:val="006426A9"/>
    <w:rsid w:val="006430CF"/>
    <w:rsid w:val="00666A3F"/>
    <w:rsid w:val="006674D6"/>
    <w:rsid w:val="006768E2"/>
    <w:rsid w:val="00677482"/>
    <w:rsid w:val="00683020"/>
    <w:rsid w:val="006915C4"/>
    <w:rsid w:val="006915DB"/>
    <w:rsid w:val="0069165B"/>
    <w:rsid w:val="006927A6"/>
    <w:rsid w:val="00695AC1"/>
    <w:rsid w:val="006974AA"/>
    <w:rsid w:val="006A0B39"/>
    <w:rsid w:val="006A20DC"/>
    <w:rsid w:val="006A3F0C"/>
    <w:rsid w:val="006B181E"/>
    <w:rsid w:val="006B1EA5"/>
    <w:rsid w:val="006B586B"/>
    <w:rsid w:val="006B6518"/>
    <w:rsid w:val="006B729D"/>
    <w:rsid w:val="006C0EAB"/>
    <w:rsid w:val="006C5E95"/>
    <w:rsid w:val="006D4745"/>
    <w:rsid w:val="006D5529"/>
    <w:rsid w:val="006E1796"/>
    <w:rsid w:val="007029AA"/>
    <w:rsid w:val="00712248"/>
    <w:rsid w:val="00713CBE"/>
    <w:rsid w:val="007206D9"/>
    <w:rsid w:val="00722C2F"/>
    <w:rsid w:val="007235A9"/>
    <w:rsid w:val="00732158"/>
    <w:rsid w:val="007365F4"/>
    <w:rsid w:val="0073775A"/>
    <w:rsid w:val="00741D2B"/>
    <w:rsid w:val="00754AEA"/>
    <w:rsid w:val="007645BE"/>
    <w:rsid w:val="00764B26"/>
    <w:rsid w:val="00765569"/>
    <w:rsid w:val="00771B0B"/>
    <w:rsid w:val="00787BC9"/>
    <w:rsid w:val="00787EE6"/>
    <w:rsid w:val="0079258B"/>
    <w:rsid w:val="007A0DB7"/>
    <w:rsid w:val="007A2F1F"/>
    <w:rsid w:val="007C1DCC"/>
    <w:rsid w:val="007C299A"/>
    <w:rsid w:val="007C32EB"/>
    <w:rsid w:val="007C4969"/>
    <w:rsid w:val="007D1AA5"/>
    <w:rsid w:val="007E7950"/>
    <w:rsid w:val="007F0DEE"/>
    <w:rsid w:val="007F7DA4"/>
    <w:rsid w:val="00800A89"/>
    <w:rsid w:val="00803050"/>
    <w:rsid w:val="00803EA4"/>
    <w:rsid w:val="00804211"/>
    <w:rsid w:val="0080472A"/>
    <w:rsid w:val="00805947"/>
    <w:rsid w:val="00806606"/>
    <w:rsid w:val="0080698C"/>
    <w:rsid w:val="00810304"/>
    <w:rsid w:val="0081035A"/>
    <w:rsid w:val="00810D45"/>
    <w:rsid w:val="00812D1A"/>
    <w:rsid w:val="00814650"/>
    <w:rsid w:val="00816F6D"/>
    <w:rsid w:val="0082198D"/>
    <w:rsid w:val="00823273"/>
    <w:rsid w:val="00826B8E"/>
    <w:rsid w:val="00833734"/>
    <w:rsid w:val="008477A3"/>
    <w:rsid w:val="00853447"/>
    <w:rsid w:val="0086621A"/>
    <w:rsid w:val="008744B3"/>
    <w:rsid w:val="00883214"/>
    <w:rsid w:val="00885BE6"/>
    <w:rsid w:val="00885F41"/>
    <w:rsid w:val="0088678E"/>
    <w:rsid w:val="0089004D"/>
    <w:rsid w:val="00891DC2"/>
    <w:rsid w:val="008A4B60"/>
    <w:rsid w:val="008D67D8"/>
    <w:rsid w:val="008E4D61"/>
    <w:rsid w:val="008E6967"/>
    <w:rsid w:val="008F2C60"/>
    <w:rsid w:val="008F37E3"/>
    <w:rsid w:val="008F7680"/>
    <w:rsid w:val="00900F50"/>
    <w:rsid w:val="00901F2D"/>
    <w:rsid w:val="00902010"/>
    <w:rsid w:val="00907E7B"/>
    <w:rsid w:val="00924E43"/>
    <w:rsid w:val="00926B72"/>
    <w:rsid w:val="00941214"/>
    <w:rsid w:val="00943FC5"/>
    <w:rsid w:val="00946F82"/>
    <w:rsid w:val="00956045"/>
    <w:rsid w:val="00961AB8"/>
    <w:rsid w:val="00964666"/>
    <w:rsid w:val="009751ED"/>
    <w:rsid w:val="0097791B"/>
    <w:rsid w:val="00981AC8"/>
    <w:rsid w:val="00981E3A"/>
    <w:rsid w:val="00991430"/>
    <w:rsid w:val="009A07F3"/>
    <w:rsid w:val="009A28A9"/>
    <w:rsid w:val="009A6D78"/>
    <w:rsid w:val="009B2D58"/>
    <w:rsid w:val="009B6481"/>
    <w:rsid w:val="009E317F"/>
    <w:rsid w:val="009E37AF"/>
    <w:rsid w:val="009E5458"/>
    <w:rsid w:val="009E6B54"/>
    <w:rsid w:val="009E7685"/>
    <w:rsid w:val="009F5E63"/>
    <w:rsid w:val="00A01814"/>
    <w:rsid w:val="00A114C2"/>
    <w:rsid w:val="00A133B2"/>
    <w:rsid w:val="00A14AF8"/>
    <w:rsid w:val="00A15AAD"/>
    <w:rsid w:val="00A230A3"/>
    <w:rsid w:val="00A3262F"/>
    <w:rsid w:val="00A33E2A"/>
    <w:rsid w:val="00A4198E"/>
    <w:rsid w:val="00A52570"/>
    <w:rsid w:val="00A52EAC"/>
    <w:rsid w:val="00A5483D"/>
    <w:rsid w:val="00A57DF6"/>
    <w:rsid w:val="00A6180B"/>
    <w:rsid w:val="00A6183D"/>
    <w:rsid w:val="00A624F5"/>
    <w:rsid w:val="00A63A89"/>
    <w:rsid w:val="00A72175"/>
    <w:rsid w:val="00A8400D"/>
    <w:rsid w:val="00A85346"/>
    <w:rsid w:val="00A92DFC"/>
    <w:rsid w:val="00A93F1B"/>
    <w:rsid w:val="00A95294"/>
    <w:rsid w:val="00AA2439"/>
    <w:rsid w:val="00AA6F9F"/>
    <w:rsid w:val="00AB7F5E"/>
    <w:rsid w:val="00AE4EBD"/>
    <w:rsid w:val="00AE594C"/>
    <w:rsid w:val="00AE744E"/>
    <w:rsid w:val="00AE7814"/>
    <w:rsid w:val="00AF0471"/>
    <w:rsid w:val="00AF1E3B"/>
    <w:rsid w:val="00B021E1"/>
    <w:rsid w:val="00B26796"/>
    <w:rsid w:val="00B27836"/>
    <w:rsid w:val="00B27D91"/>
    <w:rsid w:val="00B34EC2"/>
    <w:rsid w:val="00B44493"/>
    <w:rsid w:val="00B46671"/>
    <w:rsid w:val="00B512B7"/>
    <w:rsid w:val="00B54214"/>
    <w:rsid w:val="00B63F5E"/>
    <w:rsid w:val="00B70BB1"/>
    <w:rsid w:val="00B73B81"/>
    <w:rsid w:val="00B74641"/>
    <w:rsid w:val="00B74DC1"/>
    <w:rsid w:val="00B8056B"/>
    <w:rsid w:val="00B8102B"/>
    <w:rsid w:val="00B8258E"/>
    <w:rsid w:val="00B873C3"/>
    <w:rsid w:val="00B92E14"/>
    <w:rsid w:val="00B97D36"/>
    <w:rsid w:val="00BA01D3"/>
    <w:rsid w:val="00BA1B96"/>
    <w:rsid w:val="00BA3577"/>
    <w:rsid w:val="00BA6826"/>
    <w:rsid w:val="00BA72CB"/>
    <w:rsid w:val="00BA78B1"/>
    <w:rsid w:val="00BB2A13"/>
    <w:rsid w:val="00BB63EE"/>
    <w:rsid w:val="00BB6E66"/>
    <w:rsid w:val="00BB778F"/>
    <w:rsid w:val="00BC60AE"/>
    <w:rsid w:val="00BC65E1"/>
    <w:rsid w:val="00BD085A"/>
    <w:rsid w:val="00BD181C"/>
    <w:rsid w:val="00BD49F5"/>
    <w:rsid w:val="00BF487D"/>
    <w:rsid w:val="00C01FA0"/>
    <w:rsid w:val="00C03666"/>
    <w:rsid w:val="00C124BD"/>
    <w:rsid w:val="00C3622A"/>
    <w:rsid w:val="00C40D2D"/>
    <w:rsid w:val="00C53020"/>
    <w:rsid w:val="00C547BA"/>
    <w:rsid w:val="00C61A60"/>
    <w:rsid w:val="00C734BF"/>
    <w:rsid w:val="00C778DB"/>
    <w:rsid w:val="00C80256"/>
    <w:rsid w:val="00C80DA8"/>
    <w:rsid w:val="00C85D82"/>
    <w:rsid w:val="00CA3737"/>
    <w:rsid w:val="00CA647C"/>
    <w:rsid w:val="00CD4177"/>
    <w:rsid w:val="00CE0807"/>
    <w:rsid w:val="00CE4A66"/>
    <w:rsid w:val="00CF2280"/>
    <w:rsid w:val="00CF4905"/>
    <w:rsid w:val="00CF6091"/>
    <w:rsid w:val="00CF654A"/>
    <w:rsid w:val="00CF7FD7"/>
    <w:rsid w:val="00D046D1"/>
    <w:rsid w:val="00D05E27"/>
    <w:rsid w:val="00D31C04"/>
    <w:rsid w:val="00D32FC6"/>
    <w:rsid w:val="00D35F4F"/>
    <w:rsid w:val="00D36151"/>
    <w:rsid w:val="00D5347A"/>
    <w:rsid w:val="00D556B9"/>
    <w:rsid w:val="00D563F0"/>
    <w:rsid w:val="00D56550"/>
    <w:rsid w:val="00D57374"/>
    <w:rsid w:val="00D64075"/>
    <w:rsid w:val="00D85F73"/>
    <w:rsid w:val="00D86FA9"/>
    <w:rsid w:val="00D9312A"/>
    <w:rsid w:val="00DA056B"/>
    <w:rsid w:val="00DA09CB"/>
    <w:rsid w:val="00DA3AB5"/>
    <w:rsid w:val="00DA45F2"/>
    <w:rsid w:val="00DB2EB1"/>
    <w:rsid w:val="00DB7D6A"/>
    <w:rsid w:val="00DC3FDA"/>
    <w:rsid w:val="00DC5B1F"/>
    <w:rsid w:val="00DD44FF"/>
    <w:rsid w:val="00DE0D03"/>
    <w:rsid w:val="00DF3F5D"/>
    <w:rsid w:val="00DF4785"/>
    <w:rsid w:val="00E03015"/>
    <w:rsid w:val="00E04191"/>
    <w:rsid w:val="00E04C6E"/>
    <w:rsid w:val="00E07223"/>
    <w:rsid w:val="00E07230"/>
    <w:rsid w:val="00E130A0"/>
    <w:rsid w:val="00E203E3"/>
    <w:rsid w:val="00E2494D"/>
    <w:rsid w:val="00E25908"/>
    <w:rsid w:val="00E35798"/>
    <w:rsid w:val="00E4081C"/>
    <w:rsid w:val="00E424E4"/>
    <w:rsid w:val="00E53A7F"/>
    <w:rsid w:val="00E564EF"/>
    <w:rsid w:val="00E7379B"/>
    <w:rsid w:val="00E803DC"/>
    <w:rsid w:val="00E8101B"/>
    <w:rsid w:val="00E86D77"/>
    <w:rsid w:val="00E93ADC"/>
    <w:rsid w:val="00E93FBB"/>
    <w:rsid w:val="00E953C8"/>
    <w:rsid w:val="00EA018B"/>
    <w:rsid w:val="00EA77D6"/>
    <w:rsid w:val="00EB4276"/>
    <w:rsid w:val="00EB6525"/>
    <w:rsid w:val="00EB7232"/>
    <w:rsid w:val="00EC0428"/>
    <w:rsid w:val="00EC4A07"/>
    <w:rsid w:val="00EC7F06"/>
    <w:rsid w:val="00EE3E37"/>
    <w:rsid w:val="00F01FA7"/>
    <w:rsid w:val="00F118D8"/>
    <w:rsid w:val="00F11C96"/>
    <w:rsid w:val="00F346E5"/>
    <w:rsid w:val="00F34E02"/>
    <w:rsid w:val="00F3562F"/>
    <w:rsid w:val="00F365A1"/>
    <w:rsid w:val="00F5730F"/>
    <w:rsid w:val="00F57879"/>
    <w:rsid w:val="00F6709B"/>
    <w:rsid w:val="00F71020"/>
    <w:rsid w:val="00F72FCD"/>
    <w:rsid w:val="00F737D8"/>
    <w:rsid w:val="00F75E6F"/>
    <w:rsid w:val="00F7659E"/>
    <w:rsid w:val="00F77C1D"/>
    <w:rsid w:val="00F812A6"/>
    <w:rsid w:val="00F85671"/>
    <w:rsid w:val="00F8769A"/>
    <w:rsid w:val="00FA08F9"/>
    <w:rsid w:val="00FB00D3"/>
    <w:rsid w:val="00FB06AB"/>
    <w:rsid w:val="00FB470E"/>
    <w:rsid w:val="00FB6EC4"/>
    <w:rsid w:val="00FC1AEA"/>
    <w:rsid w:val="00FC7AB9"/>
    <w:rsid w:val="00FD7AA7"/>
    <w:rsid w:val="00FE1DB2"/>
    <w:rsid w:val="00FE290B"/>
    <w:rsid w:val="00FE2EDB"/>
    <w:rsid w:val="00FE3873"/>
    <w:rsid w:val="00FE634C"/>
    <w:rsid w:val="00FF1DDF"/>
    <w:rsid w:val="00FF77C5"/>
    <w:rsid w:val="00FF7F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1D3"/>
    <w:pPr>
      <w:spacing w:after="200" w:line="276" w:lineRule="auto"/>
    </w:pPr>
    <w:rPr>
      <w:lang w:val="uk-UA" w:eastAsia="en-US"/>
    </w:rPr>
  </w:style>
  <w:style w:type="paragraph" w:styleId="Heading1">
    <w:name w:val="heading 1"/>
    <w:basedOn w:val="Normal"/>
    <w:next w:val="Normal"/>
    <w:link w:val="Heading1Char"/>
    <w:uiPriority w:val="99"/>
    <w:qFormat/>
    <w:rsid w:val="00A33E2A"/>
    <w:pPr>
      <w:keepNext/>
      <w:keepLines/>
      <w:spacing w:before="480" w:after="0"/>
      <w:outlineLvl w:val="0"/>
    </w:pPr>
    <w:rPr>
      <w:rFonts w:ascii="Cambria" w:hAnsi="Cambria"/>
      <w:b/>
      <w:bCs/>
      <w:color w:val="365F91"/>
      <w:sz w:val="28"/>
      <w:szCs w:val="28"/>
      <w:lang w:eastAsia="ru-RU"/>
    </w:rPr>
  </w:style>
  <w:style w:type="paragraph" w:styleId="Heading2">
    <w:name w:val="heading 2"/>
    <w:basedOn w:val="Normal"/>
    <w:link w:val="Heading2Char"/>
    <w:uiPriority w:val="99"/>
    <w:qFormat/>
    <w:rsid w:val="00B74641"/>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3E2A"/>
    <w:rPr>
      <w:rFonts w:ascii="Cambria" w:hAnsi="Cambria"/>
      <w:b/>
      <w:color w:val="365F91"/>
      <w:sz w:val="28"/>
      <w:lang w:val="uk-UA"/>
    </w:rPr>
  </w:style>
  <w:style w:type="character" w:customStyle="1" w:styleId="Heading2Char">
    <w:name w:val="Heading 2 Char"/>
    <w:basedOn w:val="DefaultParagraphFont"/>
    <w:link w:val="Heading2"/>
    <w:uiPriority w:val="99"/>
    <w:locked/>
    <w:rsid w:val="00B74641"/>
    <w:rPr>
      <w:rFonts w:ascii="Times New Roman" w:hAnsi="Times New Roman"/>
      <w:b/>
      <w:sz w:val="36"/>
      <w:lang w:eastAsia="ru-RU"/>
    </w:rPr>
  </w:style>
  <w:style w:type="paragraph" w:styleId="NoSpacing">
    <w:name w:val="No Spacing"/>
    <w:uiPriority w:val="99"/>
    <w:qFormat/>
    <w:rsid w:val="00BA01D3"/>
    <w:rPr>
      <w:lang w:val="uk-UA" w:eastAsia="en-US"/>
    </w:rPr>
  </w:style>
  <w:style w:type="character" w:styleId="Hyperlink">
    <w:name w:val="Hyperlink"/>
    <w:basedOn w:val="DefaultParagraphFont"/>
    <w:uiPriority w:val="99"/>
    <w:rsid w:val="00BA01D3"/>
    <w:rPr>
      <w:rFonts w:cs="Times New Roman"/>
      <w:color w:val="0000FF"/>
      <w:u w:val="single"/>
    </w:rPr>
  </w:style>
  <w:style w:type="paragraph" w:styleId="Header">
    <w:name w:val="header"/>
    <w:basedOn w:val="Normal"/>
    <w:link w:val="HeaderChar"/>
    <w:uiPriority w:val="99"/>
    <w:semiHidden/>
    <w:rsid w:val="00BA01D3"/>
    <w:pPr>
      <w:tabs>
        <w:tab w:val="center" w:pos="4819"/>
        <w:tab w:val="right" w:pos="9639"/>
      </w:tabs>
      <w:spacing w:after="0" w:line="240" w:lineRule="auto"/>
    </w:pPr>
    <w:rPr>
      <w:sz w:val="20"/>
      <w:szCs w:val="20"/>
      <w:lang w:eastAsia="ru-RU"/>
    </w:rPr>
  </w:style>
  <w:style w:type="character" w:customStyle="1" w:styleId="HeaderChar">
    <w:name w:val="Header Char"/>
    <w:basedOn w:val="DefaultParagraphFont"/>
    <w:link w:val="Header"/>
    <w:uiPriority w:val="99"/>
    <w:semiHidden/>
    <w:locked/>
    <w:rsid w:val="00BA01D3"/>
    <w:rPr>
      <w:lang w:val="uk-UA"/>
    </w:rPr>
  </w:style>
  <w:style w:type="character" w:styleId="Strong">
    <w:name w:val="Strong"/>
    <w:basedOn w:val="DefaultParagraphFont"/>
    <w:uiPriority w:val="99"/>
    <w:qFormat/>
    <w:rsid w:val="00BA01D3"/>
    <w:rPr>
      <w:rFonts w:cs="Times New Roman"/>
      <w:b/>
    </w:rPr>
  </w:style>
  <w:style w:type="paragraph" w:styleId="BalloonText">
    <w:name w:val="Balloon Text"/>
    <w:basedOn w:val="Normal"/>
    <w:link w:val="BalloonTextChar"/>
    <w:uiPriority w:val="99"/>
    <w:semiHidden/>
    <w:rsid w:val="00BA01D3"/>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BA01D3"/>
    <w:rPr>
      <w:rFonts w:ascii="Tahoma" w:hAnsi="Tahoma"/>
      <w:sz w:val="16"/>
      <w:lang w:val="uk-UA"/>
    </w:rPr>
  </w:style>
  <w:style w:type="paragraph" w:styleId="z-TopofForm">
    <w:name w:val="HTML Top of Form"/>
    <w:basedOn w:val="Normal"/>
    <w:next w:val="Normal"/>
    <w:link w:val="z-TopofFormChar"/>
    <w:hidden/>
    <w:uiPriority w:val="99"/>
    <w:semiHidden/>
    <w:rsid w:val="00BA01D3"/>
    <w:pPr>
      <w:pBdr>
        <w:bottom w:val="single" w:sz="6" w:space="1" w:color="auto"/>
      </w:pBdr>
      <w:spacing w:after="0" w:line="240" w:lineRule="auto"/>
      <w:jc w:val="center"/>
    </w:pPr>
    <w:rPr>
      <w:rFonts w:ascii="Arial" w:hAnsi="Arial"/>
      <w:vanish/>
      <w:sz w:val="16"/>
      <w:szCs w:val="16"/>
      <w:lang w:val="ru-RU" w:eastAsia="ru-RU"/>
    </w:rPr>
  </w:style>
  <w:style w:type="character" w:customStyle="1" w:styleId="z-TopofFormChar">
    <w:name w:val="z-Top of Form Char"/>
    <w:basedOn w:val="DefaultParagraphFont"/>
    <w:link w:val="z-TopofForm"/>
    <w:uiPriority w:val="99"/>
    <w:semiHidden/>
    <w:locked/>
    <w:rsid w:val="00BA01D3"/>
    <w:rPr>
      <w:rFonts w:ascii="Arial" w:hAnsi="Arial"/>
      <w:vanish/>
      <w:sz w:val="16"/>
      <w:lang w:eastAsia="ru-RU"/>
    </w:rPr>
  </w:style>
  <w:style w:type="character" w:customStyle="1" w:styleId="yt-button-group">
    <w:name w:val="yt-button-group"/>
    <w:uiPriority w:val="99"/>
    <w:rsid w:val="00BA01D3"/>
  </w:style>
  <w:style w:type="paragraph" w:styleId="z-BottomofForm">
    <w:name w:val="HTML Bottom of Form"/>
    <w:basedOn w:val="Normal"/>
    <w:next w:val="Normal"/>
    <w:link w:val="z-BottomofFormChar"/>
    <w:hidden/>
    <w:uiPriority w:val="99"/>
    <w:rsid w:val="00BA01D3"/>
    <w:pPr>
      <w:pBdr>
        <w:top w:val="single" w:sz="6" w:space="1" w:color="auto"/>
      </w:pBdr>
      <w:spacing w:after="0" w:line="240" w:lineRule="auto"/>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uiPriority w:val="99"/>
    <w:locked/>
    <w:rsid w:val="00BA01D3"/>
    <w:rPr>
      <w:rFonts w:ascii="Arial" w:hAnsi="Arial"/>
      <w:vanish/>
      <w:sz w:val="16"/>
      <w:lang w:eastAsia="ru-RU"/>
    </w:rPr>
  </w:style>
  <w:style w:type="paragraph" w:styleId="NormalWeb">
    <w:name w:val="Normal (Web)"/>
    <w:basedOn w:val="Normal"/>
    <w:link w:val="NormalWebChar"/>
    <w:uiPriority w:val="99"/>
    <w:rsid w:val="00F34E0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js-phone-number">
    <w:name w:val="js-phone-number"/>
    <w:uiPriority w:val="99"/>
    <w:rsid w:val="00F34E02"/>
  </w:style>
  <w:style w:type="character" w:customStyle="1" w:styleId="apple-converted-space">
    <w:name w:val="apple-converted-space"/>
    <w:uiPriority w:val="99"/>
    <w:rsid w:val="00F34E02"/>
  </w:style>
  <w:style w:type="paragraph" w:styleId="BodyTextIndent">
    <w:name w:val="Body Text Indent"/>
    <w:basedOn w:val="Normal"/>
    <w:link w:val="BodyTextIndentChar"/>
    <w:uiPriority w:val="99"/>
    <w:rsid w:val="00A33E2A"/>
    <w:pPr>
      <w:tabs>
        <w:tab w:val="left" w:pos="0"/>
      </w:tabs>
      <w:spacing w:after="0" w:line="240" w:lineRule="auto"/>
      <w:ind w:firstLine="851"/>
    </w:pPr>
    <w:rPr>
      <w:rFonts w:ascii="Times New Roman" w:hAnsi="Times New Roman"/>
      <w:sz w:val="20"/>
      <w:szCs w:val="20"/>
      <w:lang w:val="ru-RU" w:eastAsia="ru-RU"/>
    </w:rPr>
  </w:style>
  <w:style w:type="character" w:customStyle="1" w:styleId="BodyTextIndentChar">
    <w:name w:val="Body Text Indent Char"/>
    <w:basedOn w:val="DefaultParagraphFont"/>
    <w:link w:val="BodyTextIndent"/>
    <w:uiPriority w:val="99"/>
    <w:locked/>
    <w:rsid w:val="00A33E2A"/>
    <w:rPr>
      <w:rFonts w:ascii="Times New Roman" w:hAnsi="Times New Roman"/>
      <w:sz w:val="20"/>
      <w:lang w:eastAsia="ru-RU"/>
    </w:rPr>
  </w:style>
  <w:style w:type="paragraph" w:styleId="BodyText">
    <w:name w:val="Body Text"/>
    <w:basedOn w:val="Normal"/>
    <w:link w:val="BodyTextChar"/>
    <w:uiPriority w:val="99"/>
    <w:rsid w:val="00A33E2A"/>
    <w:pPr>
      <w:spacing w:after="0" w:line="288" w:lineRule="auto"/>
      <w:jc w:val="both"/>
    </w:pPr>
    <w:rPr>
      <w:rFonts w:ascii="Times New Roman" w:hAnsi="Times New Roman"/>
      <w:sz w:val="20"/>
      <w:szCs w:val="20"/>
      <w:lang w:val="ru-RU" w:eastAsia="ru-RU"/>
    </w:rPr>
  </w:style>
  <w:style w:type="character" w:customStyle="1" w:styleId="BodyTextChar">
    <w:name w:val="Body Text Char"/>
    <w:basedOn w:val="DefaultParagraphFont"/>
    <w:link w:val="BodyText"/>
    <w:uiPriority w:val="99"/>
    <w:locked/>
    <w:rsid w:val="00A33E2A"/>
    <w:rPr>
      <w:rFonts w:ascii="Times New Roman" w:hAnsi="Times New Roman"/>
      <w:sz w:val="20"/>
      <w:lang w:eastAsia="ru-RU"/>
    </w:rPr>
  </w:style>
  <w:style w:type="paragraph" w:customStyle="1" w:styleId="1">
    <w:name w:val="Абзац списка1"/>
    <w:basedOn w:val="Normal"/>
    <w:uiPriority w:val="99"/>
    <w:rsid w:val="00A33E2A"/>
    <w:pPr>
      <w:ind w:left="720"/>
      <w:contextualSpacing/>
    </w:pPr>
    <w:rPr>
      <w:rFonts w:eastAsia="Times New Roman"/>
      <w:lang w:val="ru-RU" w:eastAsia="ru-RU"/>
    </w:rPr>
  </w:style>
  <w:style w:type="character" w:customStyle="1" w:styleId="FontStyle63">
    <w:name w:val="Font Style63"/>
    <w:uiPriority w:val="99"/>
    <w:rsid w:val="00A33E2A"/>
    <w:rPr>
      <w:rFonts w:ascii="Times New Roman" w:hAnsi="Times New Roman"/>
      <w:color w:val="000000"/>
      <w:sz w:val="22"/>
    </w:rPr>
  </w:style>
  <w:style w:type="character" w:customStyle="1" w:styleId="hps">
    <w:name w:val="hps"/>
    <w:uiPriority w:val="99"/>
    <w:rsid w:val="006927A6"/>
  </w:style>
  <w:style w:type="paragraph" w:styleId="ListParagraph">
    <w:name w:val="List Paragraph"/>
    <w:basedOn w:val="Normal"/>
    <w:uiPriority w:val="99"/>
    <w:qFormat/>
    <w:rsid w:val="00941214"/>
    <w:pPr>
      <w:spacing w:after="0" w:line="240" w:lineRule="auto"/>
      <w:ind w:left="720"/>
      <w:contextualSpacing/>
    </w:pPr>
    <w:rPr>
      <w:rFonts w:ascii="Times New Roman" w:eastAsia="Times New Roman" w:hAnsi="Times New Roman"/>
      <w:sz w:val="24"/>
      <w:szCs w:val="24"/>
      <w:lang w:val="ru-RU" w:eastAsia="ru-RU"/>
    </w:rPr>
  </w:style>
  <w:style w:type="character" w:customStyle="1" w:styleId="NormalWebChar">
    <w:name w:val="Normal (Web) Char"/>
    <w:link w:val="NormalWeb"/>
    <w:uiPriority w:val="99"/>
    <w:locked/>
    <w:rsid w:val="0041708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44480">
      <w:marLeft w:val="0"/>
      <w:marRight w:val="0"/>
      <w:marTop w:val="0"/>
      <w:marBottom w:val="0"/>
      <w:divBdr>
        <w:top w:val="none" w:sz="0" w:space="0" w:color="auto"/>
        <w:left w:val="none" w:sz="0" w:space="0" w:color="auto"/>
        <w:bottom w:val="none" w:sz="0" w:space="0" w:color="auto"/>
        <w:right w:val="none" w:sz="0" w:space="0" w:color="auto"/>
      </w:divBdr>
      <w:divsChild>
        <w:div w:id="744488">
          <w:marLeft w:val="0"/>
          <w:marRight w:val="0"/>
          <w:marTop w:val="0"/>
          <w:marBottom w:val="0"/>
          <w:divBdr>
            <w:top w:val="none" w:sz="0" w:space="0" w:color="auto"/>
            <w:left w:val="none" w:sz="0" w:space="0" w:color="auto"/>
            <w:bottom w:val="none" w:sz="0" w:space="0" w:color="auto"/>
            <w:right w:val="none" w:sz="0" w:space="0" w:color="auto"/>
          </w:divBdr>
          <w:divsChild>
            <w:div w:id="744494">
              <w:marLeft w:val="0"/>
              <w:marRight w:val="0"/>
              <w:marTop w:val="0"/>
              <w:marBottom w:val="0"/>
              <w:divBdr>
                <w:top w:val="none" w:sz="0" w:space="0" w:color="auto"/>
                <w:left w:val="none" w:sz="0" w:space="0" w:color="auto"/>
                <w:bottom w:val="none" w:sz="0" w:space="0" w:color="auto"/>
                <w:right w:val="none" w:sz="0" w:space="0" w:color="auto"/>
              </w:divBdr>
              <w:divsChild>
                <w:div w:id="744484">
                  <w:marLeft w:val="0"/>
                  <w:marRight w:val="0"/>
                  <w:marTop w:val="0"/>
                  <w:marBottom w:val="0"/>
                  <w:divBdr>
                    <w:top w:val="none" w:sz="0" w:space="0" w:color="auto"/>
                    <w:left w:val="none" w:sz="0" w:space="0" w:color="auto"/>
                    <w:bottom w:val="none" w:sz="0" w:space="0" w:color="auto"/>
                    <w:right w:val="none" w:sz="0" w:space="0" w:color="auto"/>
                  </w:divBdr>
                  <w:divsChild>
                    <w:div w:id="744505">
                      <w:marLeft w:val="0"/>
                      <w:marRight w:val="0"/>
                      <w:marTop w:val="0"/>
                      <w:marBottom w:val="0"/>
                      <w:divBdr>
                        <w:top w:val="none" w:sz="0" w:space="0" w:color="auto"/>
                        <w:left w:val="none" w:sz="0" w:space="0" w:color="auto"/>
                        <w:bottom w:val="none" w:sz="0" w:space="0" w:color="auto"/>
                        <w:right w:val="none" w:sz="0" w:space="0" w:color="auto"/>
                      </w:divBdr>
                      <w:divsChild>
                        <w:div w:id="744526">
                          <w:marLeft w:val="0"/>
                          <w:marRight w:val="0"/>
                          <w:marTop w:val="0"/>
                          <w:marBottom w:val="0"/>
                          <w:divBdr>
                            <w:top w:val="none" w:sz="0" w:space="0" w:color="auto"/>
                            <w:left w:val="none" w:sz="0" w:space="0" w:color="auto"/>
                            <w:bottom w:val="none" w:sz="0" w:space="0" w:color="auto"/>
                            <w:right w:val="none" w:sz="0" w:space="0" w:color="auto"/>
                          </w:divBdr>
                          <w:divsChild>
                            <w:div w:id="7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506">
          <w:marLeft w:val="0"/>
          <w:marRight w:val="0"/>
          <w:marTop w:val="0"/>
          <w:marBottom w:val="0"/>
          <w:divBdr>
            <w:top w:val="none" w:sz="0" w:space="0" w:color="auto"/>
            <w:left w:val="none" w:sz="0" w:space="0" w:color="auto"/>
            <w:bottom w:val="none" w:sz="0" w:space="0" w:color="auto"/>
            <w:right w:val="none" w:sz="0" w:space="0" w:color="auto"/>
          </w:divBdr>
          <w:divsChild>
            <w:div w:id="744513">
              <w:marLeft w:val="0"/>
              <w:marRight w:val="0"/>
              <w:marTop w:val="0"/>
              <w:marBottom w:val="0"/>
              <w:divBdr>
                <w:top w:val="none" w:sz="0" w:space="0" w:color="auto"/>
                <w:left w:val="none" w:sz="0" w:space="0" w:color="auto"/>
                <w:bottom w:val="none" w:sz="0" w:space="0" w:color="auto"/>
                <w:right w:val="none" w:sz="0" w:space="0" w:color="auto"/>
              </w:divBdr>
              <w:divsChild>
                <w:div w:id="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0">
      <w:marLeft w:val="0"/>
      <w:marRight w:val="0"/>
      <w:marTop w:val="0"/>
      <w:marBottom w:val="0"/>
      <w:divBdr>
        <w:top w:val="none" w:sz="0" w:space="0" w:color="auto"/>
        <w:left w:val="none" w:sz="0" w:space="0" w:color="auto"/>
        <w:bottom w:val="none" w:sz="0" w:space="0" w:color="auto"/>
        <w:right w:val="none" w:sz="0" w:space="0" w:color="auto"/>
      </w:divBdr>
      <w:divsChild>
        <w:div w:id="744515">
          <w:marLeft w:val="0"/>
          <w:marRight w:val="0"/>
          <w:marTop w:val="0"/>
          <w:marBottom w:val="0"/>
          <w:divBdr>
            <w:top w:val="none" w:sz="0" w:space="0" w:color="auto"/>
            <w:left w:val="none" w:sz="0" w:space="0" w:color="auto"/>
            <w:bottom w:val="none" w:sz="0" w:space="0" w:color="auto"/>
            <w:right w:val="none" w:sz="0" w:space="0" w:color="auto"/>
          </w:divBdr>
          <w:divsChild>
            <w:div w:id="744489">
              <w:marLeft w:val="0"/>
              <w:marRight w:val="0"/>
              <w:marTop w:val="0"/>
              <w:marBottom w:val="0"/>
              <w:divBdr>
                <w:top w:val="none" w:sz="0" w:space="0" w:color="auto"/>
                <w:left w:val="none" w:sz="0" w:space="0" w:color="auto"/>
                <w:bottom w:val="none" w:sz="0" w:space="0" w:color="auto"/>
                <w:right w:val="none" w:sz="0" w:space="0" w:color="auto"/>
              </w:divBdr>
            </w:div>
          </w:divsChild>
        </w:div>
        <w:div w:id="744519">
          <w:marLeft w:val="0"/>
          <w:marRight w:val="0"/>
          <w:marTop w:val="0"/>
          <w:marBottom w:val="0"/>
          <w:divBdr>
            <w:top w:val="none" w:sz="0" w:space="0" w:color="auto"/>
            <w:left w:val="none" w:sz="0" w:space="0" w:color="auto"/>
            <w:bottom w:val="none" w:sz="0" w:space="0" w:color="auto"/>
            <w:right w:val="none" w:sz="0" w:space="0" w:color="auto"/>
          </w:divBdr>
          <w:divsChild>
            <w:div w:id="744498">
              <w:marLeft w:val="0"/>
              <w:marRight w:val="0"/>
              <w:marTop w:val="0"/>
              <w:marBottom w:val="0"/>
              <w:divBdr>
                <w:top w:val="none" w:sz="0" w:space="0" w:color="auto"/>
                <w:left w:val="none" w:sz="0" w:space="0" w:color="auto"/>
                <w:bottom w:val="none" w:sz="0" w:space="0" w:color="auto"/>
                <w:right w:val="none" w:sz="0" w:space="0" w:color="auto"/>
              </w:divBdr>
              <w:divsChild>
                <w:div w:id="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1">
      <w:marLeft w:val="0"/>
      <w:marRight w:val="0"/>
      <w:marTop w:val="0"/>
      <w:marBottom w:val="0"/>
      <w:divBdr>
        <w:top w:val="none" w:sz="0" w:space="0" w:color="auto"/>
        <w:left w:val="none" w:sz="0" w:space="0" w:color="auto"/>
        <w:bottom w:val="none" w:sz="0" w:space="0" w:color="auto"/>
        <w:right w:val="none" w:sz="0" w:space="0" w:color="auto"/>
      </w:divBdr>
      <w:divsChild>
        <w:div w:id="744475">
          <w:marLeft w:val="0"/>
          <w:marRight w:val="0"/>
          <w:marTop w:val="0"/>
          <w:marBottom w:val="0"/>
          <w:divBdr>
            <w:top w:val="none" w:sz="0" w:space="0" w:color="auto"/>
            <w:left w:val="none" w:sz="0" w:space="0" w:color="auto"/>
            <w:bottom w:val="none" w:sz="0" w:space="0" w:color="auto"/>
            <w:right w:val="none" w:sz="0" w:space="0" w:color="auto"/>
          </w:divBdr>
          <w:divsChild>
            <w:div w:id="744510">
              <w:marLeft w:val="0"/>
              <w:marRight w:val="0"/>
              <w:marTop w:val="0"/>
              <w:marBottom w:val="0"/>
              <w:divBdr>
                <w:top w:val="none" w:sz="0" w:space="0" w:color="auto"/>
                <w:left w:val="none" w:sz="0" w:space="0" w:color="auto"/>
                <w:bottom w:val="none" w:sz="0" w:space="0" w:color="auto"/>
                <w:right w:val="none" w:sz="0" w:space="0" w:color="auto"/>
              </w:divBdr>
              <w:divsChild>
                <w:div w:id="744501">
                  <w:marLeft w:val="0"/>
                  <w:marRight w:val="0"/>
                  <w:marTop w:val="0"/>
                  <w:marBottom w:val="0"/>
                  <w:divBdr>
                    <w:top w:val="none" w:sz="0" w:space="0" w:color="auto"/>
                    <w:left w:val="none" w:sz="0" w:space="0" w:color="auto"/>
                    <w:bottom w:val="none" w:sz="0" w:space="0" w:color="auto"/>
                    <w:right w:val="none" w:sz="0" w:space="0" w:color="auto"/>
                  </w:divBdr>
                  <w:divsChild>
                    <w:div w:id="744507">
                      <w:marLeft w:val="0"/>
                      <w:marRight w:val="0"/>
                      <w:marTop w:val="0"/>
                      <w:marBottom w:val="0"/>
                      <w:divBdr>
                        <w:top w:val="none" w:sz="0" w:space="0" w:color="auto"/>
                        <w:left w:val="none" w:sz="0" w:space="0" w:color="auto"/>
                        <w:bottom w:val="none" w:sz="0" w:space="0" w:color="auto"/>
                        <w:right w:val="none" w:sz="0" w:space="0" w:color="auto"/>
                      </w:divBdr>
                      <w:divsChild>
                        <w:div w:id="744525">
                          <w:marLeft w:val="0"/>
                          <w:marRight w:val="0"/>
                          <w:marTop w:val="0"/>
                          <w:marBottom w:val="0"/>
                          <w:divBdr>
                            <w:top w:val="none" w:sz="0" w:space="0" w:color="auto"/>
                            <w:left w:val="none" w:sz="0" w:space="0" w:color="auto"/>
                            <w:bottom w:val="none" w:sz="0" w:space="0" w:color="auto"/>
                            <w:right w:val="none" w:sz="0" w:space="0" w:color="auto"/>
                          </w:divBdr>
                          <w:divsChild>
                            <w:div w:id="744483">
                              <w:marLeft w:val="0"/>
                              <w:marRight w:val="0"/>
                              <w:marTop w:val="0"/>
                              <w:marBottom w:val="0"/>
                              <w:divBdr>
                                <w:top w:val="none" w:sz="0" w:space="0" w:color="auto"/>
                                <w:left w:val="none" w:sz="0" w:space="0" w:color="auto"/>
                                <w:bottom w:val="none" w:sz="0" w:space="0" w:color="auto"/>
                                <w:right w:val="none" w:sz="0" w:space="0" w:color="auto"/>
                              </w:divBdr>
                              <w:divsChild>
                                <w:div w:id="744516">
                                  <w:marLeft w:val="0"/>
                                  <w:marRight w:val="0"/>
                                  <w:marTop w:val="0"/>
                                  <w:marBottom w:val="0"/>
                                  <w:divBdr>
                                    <w:top w:val="none" w:sz="0" w:space="0" w:color="auto"/>
                                    <w:left w:val="none" w:sz="0" w:space="0" w:color="auto"/>
                                    <w:bottom w:val="none" w:sz="0" w:space="0" w:color="auto"/>
                                    <w:right w:val="none" w:sz="0" w:space="0" w:color="auto"/>
                                  </w:divBdr>
                                  <w:divsChild>
                                    <w:div w:id="744496">
                                      <w:marLeft w:val="0"/>
                                      <w:marRight w:val="0"/>
                                      <w:marTop w:val="0"/>
                                      <w:marBottom w:val="0"/>
                                      <w:divBdr>
                                        <w:top w:val="none" w:sz="0" w:space="0" w:color="auto"/>
                                        <w:left w:val="none" w:sz="0" w:space="0" w:color="auto"/>
                                        <w:bottom w:val="none" w:sz="0" w:space="0" w:color="auto"/>
                                        <w:right w:val="none" w:sz="0" w:space="0" w:color="auto"/>
                                      </w:divBdr>
                                      <w:divsChild>
                                        <w:div w:id="744518">
                                          <w:marLeft w:val="0"/>
                                          <w:marRight w:val="0"/>
                                          <w:marTop w:val="0"/>
                                          <w:marBottom w:val="0"/>
                                          <w:divBdr>
                                            <w:top w:val="none" w:sz="0" w:space="0" w:color="auto"/>
                                            <w:left w:val="none" w:sz="0" w:space="0" w:color="auto"/>
                                            <w:bottom w:val="none" w:sz="0" w:space="0" w:color="auto"/>
                                            <w:right w:val="none" w:sz="0" w:space="0" w:color="auto"/>
                                          </w:divBdr>
                                          <w:divsChild>
                                            <w:div w:id="744503">
                                              <w:marLeft w:val="0"/>
                                              <w:marRight w:val="0"/>
                                              <w:marTop w:val="0"/>
                                              <w:marBottom w:val="0"/>
                                              <w:divBdr>
                                                <w:top w:val="none" w:sz="0" w:space="0" w:color="auto"/>
                                                <w:left w:val="none" w:sz="0" w:space="0" w:color="auto"/>
                                                <w:bottom w:val="none" w:sz="0" w:space="0" w:color="auto"/>
                                                <w:right w:val="none" w:sz="0" w:space="0" w:color="auto"/>
                                              </w:divBdr>
                                              <w:divsChild>
                                                <w:div w:id="744493">
                                                  <w:marLeft w:val="0"/>
                                                  <w:marRight w:val="0"/>
                                                  <w:marTop w:val="0"/>
                                                  <w:marBottom w:val="0"/>
                                                  <w:divBdr>
                                                    <w:top w:val="none" w:sz="0" w:space="0" w:color="auto"/>
                                                    <w:left w:val="none" w:sz="0" w:space="0" w:color="auto"/>
                                                    <w:bottom w:val="none" w:sz="0" w:space="0" w:color="auto"/>
                                                    <w:right w:val="none" w:sz="0" w:space="0" w:color="auto"/>
                                                  </w:divBdr>
                                                  <w:divsChild>
                                                    <w:div w:id="744486">
                                                      <w:marLeft w:val="0"/>
                                                      <w:marRight w:val="0"/>
                                                      <w:marTop w:val="0"/>
                                                      <w:marBottom w:val="0"/>
                                                      <w:divBdr>
                                                        <w:top w:val="none" w:sz="0" w:space="0" w:color="auto"/>
                                                        <w:left w:val="none" w:sz="0" w:space="0" w:color="auto"/>
                                                        <w:bottom w:val="none" w:sz="0" w:space="0" w:color="auto"/>
                                                        <w:right w:val="none" w:sz="0" w:space="0" w:color="auto"/>
                                                      </w:divBdr>
                                                      <w:divsChild>
                                                        <w:div w:id="744495">
                                                          <w:marLeft w:val="0"/>
                                                          <w:marRight w:val="0"/>
                                                          <w:marTop w:val="0"/>
                                                          <w:marBottom w:val="0"/>
                                                          <w:divBdr>
                                                            <w:top w:val="none" w:sz="0" w:space="0" w:color="auto"/>
                                                            <w:left w:val="none" w:sz="0" w:space="0" w:color="auto"/>
                                                            <w:bottom w:val="none" w:sz="0" w:space="0" w:color="auto"/>
                                                            <w:right w:val="none" w:sz="0" w:space="0" w:color="auto"/>
                                                          </w:divBdr>
                                                          <w:divsChild>
                                                            <w:div w:id="744521">
                                                              <w:marLeft w:val="0"/>
                                                              <w:marRight w:val="0"/>
                                                              <w:marTop w:val="0"/>
                                                              <w:marBottom w:val="0"/>
                                                              <w:divBdr>
                                                                <w:top w:val="none" w:sz="0" w:space="0" w:color="auto"/>
                                                                <w:left w:val="none" w:sz="0" w:space="0" w:color="auto"/>
                                                                <w:bottom w:val="none" w:sz="0" w:space="0" w:color="auto"/>
                                                                <w:right w:val="none" w:sz="0" w:space="0" w:color="auto"/>
                                                              </w:divBdr>
                                                              <w:divsChild>
                                                                <w:div w:id="744511">
                                                                  <w:marLeft w:val="0"/>
                                                                  <w:marRight w:val="0"/>
                                                                  <w:marTop w:val="0"/>
                                                                  <w:marBottom w:val="0"/>
                                                                  <w:divBdr>
                                                                    <w:top w:val="none" w:sz="0" w:space="0" w:color="auto"/>
                                                                    <w:left w:val="none" w:sz="0" w:space="0" w:color="auto"/>
                                                                    <w:bottom w:val="none" w:sz="0" w:space="0" w:color="auto"/>
                                                                    <w:right w:val="none" w:sz="0" w:space="0" w:color="auto"/>
                                                                  </w:divBdr>
                                                                  <w:divsChild>
                                                                    <w:div w:id="744482">
                                                                      <w:marLeft w:val="0"/>
                                                                      <w:marRight w:val="0"/>
                                                                      <w:marTop w:val="0"/>
                                                                      <w:marBottom w:val="0"/>
                                                                      <w:divBdr>
                                                                        <w:top w:val="none" w:sz="0" w:space="0" w:color="auto"/>
                                                                        <w:left w:val="none" w:sz="0" w:space="0" w:color="auto"/>
                                                                        <w:bottom w:val="none" w:sz="0" w:space="0" w:color="auto"/>
                                                                        <w:right w:val="none" w:sz="0" w:space="0" w:color="auto"/>
                                                                      </w:divBdr>
                                                                      <w:divsChild>
                                                                        <w:div w:id="744509">
                                                                          <w:marLeft w:val="0"/>
                                                                          <w:marRight w:val="0"/>
                                                                          <w:marTop w:val="0"/>
                                                                          <w:marBottom w:val="0"/>
                                                                          <w:divBdr>
                                                                            <w:top w:val="none" w:sz="0" w:space="0" w:color="auto"/>
                                                                            <w:left w:val="none" w:sz="0" w:space="0" w:color="auto"/>
                                                                            <w:bottom w:val="none" w:sz="0" w:space="0" w:color="auto"/>
                                                                            <w:right w:val="none" w:sz="0" w:space="0" w:color="auto"/>
                                                                          </w:divBdr>
                                                                          <w:divsChild>
                                                                            <w:div w:id="744517">
                                                                              <w:marLeft w:val="0"/>
                                                                              <w:marRight w:val="0"/>
                                                                              <w:marTop w:val="0"/>
                                                                              <w:marBottom w:val="0"/>
                                                                              <w:divBdr>
                                                                                <w:top w:val="none" w:sz="0" w:space="0" w:color="auto"/>
                                                                                <w:left w:val="none" w:sz="0" w:space="0" w:color="auto"/>
                                                                                <w:bottom w:val="none" w:sz="0" w:space="0" w:color="auto"/>
                                                                                <w:right w:val="none" w:sz="0" w:space="0" w:color="auto"/>
                                                                              </w:divBdr>
                                                                              <w:divsChild>
                                                                                <w:div w:id="744481">
                                                                                  <w:marLeft w:val="0"/>
                                                                                  <w:marRight w:val="0"/>
                                                                                  <w:marTop w:val="0"/>
                                                                                  <w:marBottom w:val="0"/>
                                                                                  <w:divBdr>
                                                                                    <w:top w:val="none" w:sz="0" w:space="0" w:color="auto"/>
                                                                                    <w:left w:val="none" w:sz="0" w:space="0" w:color="auto"/>
                                                                                    <w:bottom w:val="none" w:sz="0" w:space="0" w:color="auto"/>
                                                                                    <w:right w:val="none" w:sz="0" w:space="0" w:color="auto"/>
                                                                                  </w:divBdr>
                                                                                  <w:divsChild>
                                                                                    <w:div w:id="744508">
                                                                                      <w:marLeft w:val="0"/>
                                                                                      <w:marRight w:val="0"/>
                                                                                      <w:marTop w:val="0"/>
                                                                                      <w:marBottom w:val="0"/>
                                                                                      <w:divBdr>
                                                                                        <w:top w:val="none" w:sz="0" w:space="0" w:color="auto"/>
                                                                                        <w:left w:val="none" w:sz="0" w:space="0" w:color="auto"/>
                                                                                        <w:bottom w:val="none" w:sz="0" w:space="0" w:color="auto"/>
                                                                                        <w:right w:val="none" w:sz="0" w:space="0" w:color="auto"/>
                                                                                      </w:divBdr>
                                                                                      <w:divsChild>
                                                                                        <w:div w:id="744487">
                                                                                          <w:marLeft w:val="0"/>
                                                                                          <w:marRight w:val="0"/>
                                                                                          <w:marTop w:val="0"/>
                                                                                          <w:marBottom w:val="0"/>
                                                                                          <w:divBdr>
                                                                                            <w:top w:val="none" w:sz="0" w:space="0" w:color="auto"/>
                                                                                            <w:left w:val="none" w:sz="0" w:space="0" w:color="auto"/>
                                                                                            <w:bottom w:val="none" w:sz="0" w:space="0" w:color="auto"/>
                                                                                            <w:right w:val="none" w:sz="0" w:space="0" w:color="auto"/>
                                                                                          </w:divBdr>
                                                                                          <w:divsChild>
                                                                                            <w:div w:id="744514">
                                                                                              <w:marLeft w:val="0"/>
                                                                                              <w:marRight w:val="0"/>
                                                                                              <w:marTop w:val="0"/>
                                                                                              <w:marBottom w:val="0"/>
                                                                                              <w:divBdr>
                                                                                                <w:top w:val="none" w:sz="0" w:space="0" w:color="auto"/>
                                                                                                <w:left w:val="none" w:sz="0" w:space="0" w:color="auto"/>
                                                                                                <w:bottom w:val="none" w:sz="0" w:space="0" w:color="auto"/>
                                                                                                <w:right w:val="none" w:sz="0" w:space="0" w:color="auto"/>
                                                                                              </w:divBdr>
                                                                                              <w:divsChild>
                                                                                                <w:div w:id="744499">
                                                                                                  <w:marLeft w:val="0"/>
                                                                                                  <w:marRight w:val="0"/>
                                                                                                  <w:marTop w:val="0"/>
                                                                                                  <w:marBottom w:val="0"/>
                                                                                                  <w:divBdr>
                                                                                                    <w:top w:val="none" w:sz="0" w:space="0" w:color="auto"/>
                                                                                                    <w:left w:val="none" w:sz="0" w:space="0" w:color="auto"/>
                                                                                                    <w:bottom w:val="none" w:sz="0" w:space="0" w:color="auto"/>
                                                                                                    <w:right w:val="none" w:sz="0" w:space="0" w:color="auto"/>
                                                                                                  </w:divBdr>
                                                                                                  <w:divsChild>
                                                                                                    <w:div w:id="744520">
                                                                                                      <w:marLeft w:val="0"/>
                                                                                                      <w:marRight w:val="0"/>
                                                                                                      <w:marTop w:val="0"/>
                                                                                                      <w:marBottom w:val="0"/>
                                                                                                      <w:divBdr>
                                                                                                        <w:top w:val="none" w:sz="0" w:space="0" w:color="auto"/>
                                                                                                        <w:left w:val="none" w:sz="0" w:space="0" w:color="auto"/>
                                                                                                        <w:bottom w:val="none" w:sz="0" w:space="0" w:color="auto"/>
                                                                                                        <w:right w:val="none" w:sz="0" w:space="0" w:color="auto"/>
                                                                                                      </w:divBdr>
                                                                                                      <w:divsChild>
                                                                                                        <w:div w:id="744477">
                                                                                                          <w:marLeft w:val="0"/>
                                                                                                          <w:marRight w:val="0"/>
                                                                                                          <w:marTop w:val="0"/>
                                                                                                          <w:marBottom w:val="0"/>
                                                                                                          <w:divBdr>
                                                                                                            <w:top w:val="none" w:sz="0" w:space="0" w:color="auto"/>
                                                                                                            <w:left w:val="none" w:sz="0" w:space="0" w:color="auto"/>
                                                                                                            <w:bottom w:val="none" w:sz="0" w:space="0" w:color="auto"/>
                                                                                                            <w:right w:val="none" w:sz="0" w:space="0" w:color="auto"/>
                                                                                                          </w:divBdr>
                                                                                                          <w:divsChild>
                                                                                                            <w:div w:id="744497">
                                                                                                              <w:marLeft w:val="0"/>
                                                                                                              <w:marRight w:val="0"/>
                                                                                                              <w:marTop w:val="0"/>
                                                                                                              <w:marBottom w:val="0"/>
                                                                                                              <w:divBdr>
                                                                                                                <w:top w:val="none" w:sz="0" w:space="0" w:color="auto"/>
                                                                                                                <w:left w:val="none" w:sz="0" w:space="0" w:color="auto"/>
                                                                                                                <w:bottom w:val="none" w:sz="0" w:space="0" w:color="auto"/>
                                                                                                                <w:right w:val="none" w:sz="0" w:space="0" w:color="auto"/>
                                                                                                              </w:divBdr>
                                                                                                              <w:divsChild>
                                                                                                                <w:div w:id="744504">
                                                                                                                  <w:marLeft w:val="0"/>
                                                                                                                  <w:marRight w:val="0"/>
                                                                                                                  <w:marTop w:val="0"/>
                                                                                                                  <w:marBottom w:val="0"/>
                                                                                                                  <w:divBdr>
                                                                                                                    <w:top w:val="none" w:sz="0" w:space="0" w:color="auto"/>
                                                                                                                    <w:left w:val="none" w:sz="0" w:space="0" w:color="auto"/>
                                                                                                                    <w:bottom w:val="none" w:sz="0" w:space="0" w:color="auto"/>
                                                                                                                    <w:right w:val="none" w:sz="0" w:space="0" w:color="auto"/>
                                                                                                                  </w:divBdr>
                                                                                                                  <w:divsChild>
                                                                                                                    <w:div w:id="744523">
                                                                                                                      <w:marLeft w:val="0"/>
                                                                                                                      <w:marRight w:val="0"/>
                                                                                                                      <w:marTop w:val="0"/>
                                                                                                                      <w:marBottom w:val="0"/>
                                                                                                                      <w:divBdr>
                                                                                                                        <w:top w:val="none" w:sz="0" w:space="0" w:color="auto"/>
                                                                                                                        <w:left w:val="none" w:sz="0" w:space="0" w:color="auto"/>
                                                                                                                        <w:bottom w:val="none" w:sz="0" w:space="0" w:color="auto"/>
                                                                                                                        <w:right w:val="none" w:sz="0" w:space="0" w:color="auto"/>
                                                                                                                      </w:divBdr>
                                                                                                                      <w:divsChild>
                                                                                                                        <w:div w:id="744476">
                                                                                                                          <w:marLeft w:val="0"/>
                                                                                                                          <w:marRight w:val="0"/>
                                                                                                                          <w:marTop w:val="0"/>
                                                                                                                          <w:marBottom w:val="0"/>
                                                                                                                          <w:divBdr>
                                                                                                                            <w:top w:val="none" w:sz="0" w:space="0" w:color="auto"/>
                                                                                                                            <w:left w:val="none" w:sz="0" w:space="0" w:color="auto"/>
                                                                                                                            <w:bottom w:val="none" w:sz="0" w:space="0" w:color="auto"/>
                                                                                                                            <w:right w:val="none" w:sz="0" w:space="0" w:color="auto"/>
                                                                                                                          </w:divBdr>
                                                                                                                          <w:divsChild>
                                                                                                                            <w:div w:id="744492">
                                                                                                                              <w:marLeft w:val="0"/>
                                                                                                                              <w:marRight w:val="0"/>
                                                                                                                              <w:marTop w:val="0"/>
                                                                                                                              <w:marBottom w:val="0"/>
                                                                                                                              <w:divBdr>
                                                                                                                                <w:top w:val="none" w:sz="0" w:space="0" w:color="auto"/>
                                                                                                                                <w:left w:val="none" w:sz="0" w:space="0" w:color="auto"/>
                                                                                                                                <w:bottom w:val="none" w:sz="0" w:space="0" w:color="auto"/>
                                                                                                                                <w:right w:val="none" w:sz="0" w:space="0" w:color="auto"/>
                                                                                                                              </w:divBdr>
                                                                                                                              <w:divsChild>
                                                                                                                                <w:div w:id="7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500">
      <w:marLeft w:val="0"/>
      <w:marRight w:val="0"/>
      <w:marTop w:val="0"/>
      <w:marBottom w:val="0"/>
      <w:divBdr>
        <w:top w:val="none" w:sz="0" w:space="0" w:color="auto"/>
        <w:left w:val="none" w:sz="0" w:space="0" w:color="auto"/>
        <w:bottom w:val="none" w:sz="0" w:space="0" w:color="auto"/>
        <w:right w:val="none" w:sz="0" w:space="0" w:color="auto"/>
      </w:divBdr>
      <w:divsChild>
        <w:div w:id="744478">
          <w:marLeft w:val="0"/>
          <w:marRight w:val="0"/>
          <w:marTop w:val="0"/>
          <w:marBottom w:val="0"/>
          <w:divBdr>
            <w:top w:val="none" w:sz="0" w:space="0" w:color="auto"/>
            <w:left w:val="none" w:sz="0" w:space="0" w:color="auto"/>
            <w:bottom w:val="none" w:sz="0" w:space="0" w:color="auto"/>
            <w:right w:val="none" w:sz="0" w:space="0" w:color="auto"/>
          </w:divBdr>
          <w:divsChild>
            <w:div w:id="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22">
      <w:marLeft w:val="0"/>
      <w:marRight w:val="0"/>
      <w:marTop w:val="0"/>
      <w:marBottom w:val="0"/>
      <w:divBdr>
        <w:top w:val="none" w:sz="0" w:space="0" w:color="auto"/>
        <w:left w:val="none" w:sz="0" w:space="0" w:color="auto"/>
        <w:bottom w:val="none" w:sz="0" w:space="0" w:color="auto"/>
        <w:right w:val="none" w:sz="0" w:space="0" w:color="auto"/>
      </w:divBdr>
    </w:div>
    <w:div w:id="744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ya69@gma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ya69@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a69@gmail." TargetMode="External"/><Relationship Id="rId5" Type="http://schemas.openxmlformats.org/officeDocument/2006/relationships/footnotes" Target="footnotes.xml"/><Relationship Id="rId15" Type="http://schemas.openxmlformats.org/officeDocument/2006/relationships/hyperlink" Target="mailto:dya69@gmail." TargetMode="External"/><Relationship Id="rId10" Type="http://schemas.openxmlformats.org/officeDocument/2006/relationships/hyperlink" Target="mailto:dya69@mail.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ya6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3</Pages>
  <Words>1311</Words>
  <Characters>7477</Characters>
  <Application>Microsoft Office Outlook</Application>
  <DocSecurity>0</DocSecurity>
  <Lines>0</Lines>
  <Paragraphs>0</Paragraphs>
  <ScaleCrop>false</ScaleCrop>
  <Company>UralSOFT SubZero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2014-10-07T17:17:00Z</cp:lastPrinted>
  <dcterms:created xsi:type="dcterms:W3CDTF">2016-10-25T09:30:00Z</dcterms:created>
  <dcterms:modified xsi:type="dcterms:W3CDTF">2017-01-07T17:09:00Z</dcterms:modified>
</cp:coreProperties>
</file>