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0F" w:rsidRDefault="00007A0F" w:rsidP="00577AD6">
      <w:pPr>
        <w:pStyle w:val="a5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</w:p>
    <w:p w:rsidR="00A92B82" w:rsidRDefault="00A92B82" w:rsidP="00577AD6">
      <w:pPr>
        <w:pStyle w:val="a5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Специфические характеристики </w:t>
      </w:r>
      <w:proofErr w:type="spellStart"/>
      <w:r>
        <w:rPr>
          <w:rFonts w:ascii="Times New Roman" w:hAnsi="Times New Roman"/>
          <w:b/>
          <w:sz w:val="28"/>
        </w:rPr>
        <w:t>дезадаптированных</w:t>
      </w:r>
      <w:proofErr w:type="spellEnd"/>
      <w:r>
        <w:rPr>
          <w:rFonts w:ascii="Times New Roman" w:hAnsi="Times New Roman"/>
          <w:b/>
          <w:sz w:val="28"/>
        </w:rPr>
        <w:t xml:space="preserve"> подростков</w:t>
      </w:r>
    </w:p>
    <w:p w:rsidR="00007A0F" w:rsidRDefault="0020780A" w:rsidP="0020780A">
      <w:pPr>
        <w:pStyle w:val="a5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азличных типологических групп</w:t>
      </w:r>
    </w:p>
    <w:p w:rsidR="0020780A" w:rsidRDefault="0020780A" w:rsidP="0020780A">
      <w:pPr>
        <w:pStyle w:val="a5"/>
        <w:tabs>
          <w:tab w:val="left" w:pos="0"/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</w:rPr>
      </w:pPr>
    </w:p>
    <w:p w:rsidR="00A45652" w:rsidRPr="00044E12" w:rsidRDefault="00A45652" w:rsidP="00577A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5652">
        <w:rPr>
          <w:rFonts w:ascii="Times New Roman" w:hAnsi="Times New Roman"/>
          <w:sz w:val="28"/>
          <w:szCs w:val="28"/>
        </w:rPr>
        <w:t xml:space="preserve">Демократические и социальные преобразования, начавшиеся в Республике Беларусь с середины 1990-х годов, выдвинули в разряд актуальных проблему </w:t>
      </w:r>
      <w:proofErr w:type="spellStart"/>
      <w:r w:rsidRPr="00A45652">
        <w:rPr>
          <w:rFonts w:ascii="Times New Roman" w:hAnsi="Times New Roman"/>
          <w:sz w:val="28"/>
          <w:szCs w:val="28"/>
        </w:rPr>
        <w:t>гуманизации</w:t>
      </w:r>
      <w:proofErr w:type="spellEnd"/>
      <w:r w:rsidRPr="00A45652">
        <w:rPr>
          <w:rFonts w:ascii="Times New Roman" w:hAnsi="Times New Roman"/>
          <w:sz w:val="28"/>
          <w:szCs w:val="28"/>
        </w:rPr>
        <w:t xml:space="preserve"> общества, обусловили</w:t>
      </w:r>
      <w:r w:rsidR="00D651FF">
        <w:rPr>
          <w:rFonts w:ascii="Times New Roman" w:hAnsi="Times New Roman"/>
          <w:sz w:val="28"/>
          <w:szCs w:val="28"/>
        </w:rPr>
        <w:t xml:space="preserve"> </w:t>
      </w:r>
      <w:r w:rsidRPr="00A45652">
        <w:rPr>
          <w:rFonts w:ascii="Times New Roman" w:hAnsi="Times New Roman"/>
          <w:sz w:val="28"/>
          <w:szCs w:val="28"/>
        </w:rPr>
        <w:t>внед</w:t>
      </w:r>
      <w:r w:rsidR="0020403E">
        <w:rPr>
          <w:rFonts w:ascii="Times New Roman" w:hAnsi="Times New Roman"/>
          <w:sz w:val="28"/>
          <w:szCs w:val="28"/>
        </w:rPr>
        <w:t>рение инклюзивного</w:t>
      </w:r>
      <w:r w:rsidRPr="00A45652">
        <w:rPr>
          <w:rFonts w:ascii="Times New Roman" w:hAnsi="Times New Roman"/>
          <w:sz w:val="28"/>
          <w:szCs w:val="28"/>
        </w:rPr>
        <w:t xml:space="preserve"> обучения в педагогическую практику. В контексте со</w:t>
      </w:r>
      <w:r w:rsidR="004C28A7">
        <w:rPr>
          <w:rFonts w:ascii="Times New Roman" w:hAnsi="Times New Roman"/>
          <w:sz w:val="28"/>
          <w:szCs w:val="28"/>
        </w:rPr>
        <w:t>циальных реформ</w:t>
      </w:r>
      <w:r w:rsidRPr="00A45652">
        <w:rPr>
          <w:rFonts w:ascii="Times New Roman" w:hAnsi="Times New Roman"/>
          <w:sz w:val="28"/>
          <w:szCs w:val="28"/>
        </w:rPr>
        <w:t xml:space="preserve"> проблема подростковой дезадаптации становится одной из наиболее серьезных социальных проблем современности</w:t>
      </w:r>
      <w:r w:rsidR="00D651FF">
        <w:rPr>
          <w:rFonts w:ascii="Times New Roman" w:hAnsi="Times New Roman"/>
          <w:sz w:val="28"/>
          <w:szCs w:val="28"/>
        </w:rPr>
        <w:t xml:space="preserve"> </w:t>
      </w:r>
      <w:r w:rsidR="00577AD6" w:rsidRPr="00044E12">
        <w:rPr>
          <w:rFonts w:ascii="Times New Roman" w:hAnsi="Times New Roman"/>
          <w:sz w:val="28"/>
          <w:szCs w:val="28"/>
        </w:rPr>
        <w:t>в условиях образовательной инклюзии</w:t>
      </w:r>
      <w:r w:rsidRPr="00044E12">
        <w:rPr>
          <w:rFonts w:ascii="Times New Roman" w:hAnsi="Times New Roman"/>
          <w:sz w:val="28"/>
          <w:szCs w:val="28"/>
        </w:rPr>
        <w:t>.</w:t>
      </w:r>
    </w:p>
    <w:p w:rsidR="00A45652" w:rsidRPr="00C34AD8" w:rsidRDefault="00BF601F" w:rsidP="00C34AD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Pr="00A45652">
        <w:rPr>
          <w:rFonts w:ascii="Times New Roman" w:hAnsi="Times New Roman"/>
          <w:color w:val="000000"/>
          <w:sz w:val="28"/>
          <w:szCs w:val="28"/>
        </w:rPr>
        <w:t>сследования</w:t>
      </w:r>
      <w:r w:rsidR="00AD77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83986">
        <w:rPr>
          <w:rFonts w:ascii="Times New Roman" w:hAnsi="Times New Roman"/>
          <w:sz w:val="28"/>
          <w:szCs w:val="28"/>
        </w:rPr>
        <w:t>И.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="00B83986">
        <w:rPr>
          <w:rFonts w:ascii="Times New Roman" w:hAnsi="Times New Roman"/>
          <w:sz w:val="28"/>
          <w:szCs w:val="28"/>
        </w:rPr>
        <w:t>А</w:t>
      </w:r>
      <w:r w:rsidRPr="00733083">
        <w:rPr>
          <w:rFonts w:ascii="Times New Roman" w:hAnsi="Times New Roman"/>
          <w:sz w:val="28"/>
          <w:szCs w:val="28"/>
        </w:rPr>
        <w:t>. </w:t>
      </w:r>
      <w:proofErr w:type="spellStart"/>
      <w:r w:rsidRPr="00733083">
        <w:rPr>
          <w:rFonts w:ascii="Times New Roman" w:hAnsi="Times New Roman"/>
          <w:sz w:val="28"/>
          <w:szCs w:val="28"/>
        </w:rPr>
        <w:t>Коробейников</w:t>
      </w:r>
      <w:r w:rsidR="00DD0FC5">
        <w:rPr>
          <w:rFonts w:ascii="Times New Roman" w:hAnsi="Times New Roman"/>
          <w:sz w:val="28"/>
          <w:szCs w:val="28"/>
        </w:rPr>
        <w:t>а</w:t>
      </w:r>
      <w:proofErr w:type="spellEnd"/>
      <w:r w:rsidR="00A33DC7">
        <w:rPr>
          <w:rFonts w:ascii="Times New Roman" w:hAnsi="Times New Roman"/>
          <w:sz w:val="28"/>
          <w:szCs w:val="28"/>
        </w:rPr>
        <w:t xml:space="preserve"> [1</w:t>
      </w:r>
      <w:r w:rsidR="00023165">
        <w:rPr>
          <w:rFonts w:ascii="Times New Roman" w:hAnsi="Times New Roman"/>
          <w:sz w:val="28"/>
          <w:szCs w:val="28"/>
        </w:rPr>
        <w:t>]</w:t>
      </w:r>
      <w:r w:rsidR="00D651FF">
        <w:rPr>
          <w:rFonts w:ascii="Times New Roman" w:hAnsi="Times New Roman"/>
          <w:sz w:val="28"/>
          <w:szCs w:val="28"/>
        </w:rPr>
        <w:t xml:space="preserve"> </w:t>
      </w:r>
      <w:r w:rsidRPr="00A45652">
        <w:rPr>
          <w:rFonts w:ascii="Times New Roman" w:hAnsi="Times New Roman"/>
          <w:color w:val="000000"/>
          <w:sz w:val="28"/>
          <w:szCs w:val="28"/>
        </w:rPr>
        <w:t>подтверждают наметившуюся те</w:t>
      </w:r>
      <w:r w:rsidR="00BC7A33">
        <w:rPr>
          <w:rFonts w:ascii="Times New Roman" w:hAnsi="Times New Roman"/>
          <w:color w:val="000000"/>
          <w:sz w:val="28"/>
          <w:szCs w:val="28"/>
        </w:rPr>
        <w:t xml:space="preserve">нденцию к росту количества </w:t>
      </w:r>
      <w:proofErr w:type="spellStart"/>
      <w:r w:rsidR="0020403E">
        <w:rPr>
          <w:rFonts w:ascii="Times New Roman" w:hAnsi="Times New Roman"/>
          <w:color w:val="000000"/>
          <w:sz w:val="28"/>
          <w:szCs w:val="28"/>
        </w:rPr>
        <w:t>дезадаптированных</w:t>
      </w:r>
      <w:proofErr w:type="spellEnd"/>
      <w:r w:rsidR="0020403E">
        <w:rPr>
          <w:rFonts w:ascii="Times New Roman" w:hAnsi="Times New Roman"/>
          <w:color w:val="000000"/>
          <w:sz w:val="28"/>
          <w:szCs w:val="28"/>
        </w:rPr>
        <w:t xml:space="preserve"> учащихся, среди которых значит</w:t>
      </w:r>
      <w:r w:rsidR="006E32A0">
        <w:rPr>
          <w:rFonts w:ascii="Times New Roman" w:hAnsi="Times New Roman"/>
          <w:color w:val="000000"/>
          <w:sz w:val="28"/>
          <w:szCs w:val="28"/>
        </w:rPr>
        <w:t>ельную часть составляют школьники</w:t>
      </w:r>
      <w:r w:rsidR="0020403E">
        <w:rPr>
          <w:rFonts w:ascii="Times New Roman" w:hAnsi="Times New Roman"/>
          <w:color w:val="000000"/>
          <w:sz w:val="28"/>
          <w:szCs w:val="28"/>
        </w:rPr>
        <w:t xml:space="preserve"> подросткового возраста. </w:t>
      </w:r>
      <w:r w:rsidR="00A45652" w:rsidRPr="00A45652">
        <w:rPr>
          <w:rFonts w:ascii="Times New Roman" w:hAnsi="Times New Roman"/>
          <w:color w:val="000000"/>
          <w:sz w:val="28"/>
          <w:szCs w:val="28"/>
        </w:rPr>
        <w:t xml:space="preserve">Кроме того, </w:t>
      </w:r>
      <w:r w:rsidR="00E23569">
        <w:rPr>
          <w:rFonts w:ascii="Times New Roman" w:hAnsi="Times New Roman"/>
          <w:color w:val="000000"/>
          <w:sz w:val="28"/>
          <w:szCs w:val="28"/>
        </w:rPr>
        <w:t xml:space="preserve">подростки </w:t>
      </w:r>
      <w:r w:rsidR="00A45652" w:rsidRPr="00A45652">
        <w:rPr>
          <w:rFonts w:ascii="Times New Roman" w:hAnsi="Times New Roman"/>
          <w:color w:val="000000"/>
          <w:sz w:val="28"/>
          <w:szCs w:val="28"/>
        </w:rPr>
        <w:t xml:space="preserve">с нарушенным процессом адаптации составляют группу риска по отношению к пограничным нервно-психическим заболеваниям. </w:t>
      </w:r>
      <w:r w:rsidR="00705EE6">
        <w:rPr>
          <w:rFonts w:ascii="Times New Roman" w:hAnsi="Times New Roman"/>
          <w:sz w:val="28"/>
          <w:szCs w:val="28"/>
        </w:rPr>
        <w:t>По мнению А.</w:t>
      </w:r>
      <w:r w:rsidR="00AD77EB">
        <w:rPr>
          <w:rFonts w:ascii="Times New Roman" w:hAnsi="Times New Roman"/>
          <w:sz w:val="28"/>
          <w:szCs w:val="28"/>
        </w:rPr>
        <w:t> </w:t>
      </w:r>
      <w:r w:rsidR="00705EE6">
        <w:rPr>
          <w:rFonts w:ascii="Times New Roman" w:hAnsi="Times New Roman"/>
          <w:sz w:val="28"/>
          <w:szCs w:val="28"/>
        </w:rPr>
        <w:t>И</w:t>
      </w:r>
      <w:r w:rsidR="00E23569">
        <w:rPr>
          <w:rFonts w:ascii="Times New Roman" w:hAnsi="Times New Roman"/>
          <w:sz w:val="28"/>
          <w:szCs w:val="28"/>
        </w:rPr>
        <w:t>. Ковалева</w:t>
      </w:r>
      <w:r w:rsidR="00A45652" w:rsidRPr="00A45652">
        <w:rPr>
          <w:rFonts w:ascii="Times New Roman" w:hAnsi="Times New Roman"/>
          <w:sz w:val="28"/>
          <w:szCs w:val="28"/>
        </w:rPr>
        <w:t>, дезадаптация усугубляет имеющиеся у подростков психологические и соматические нарушения и приводит к еще большей дезориентации и дальнейшим отклонениям в развитии, сказываясь на поведении и деятельности</w:t>
      </w:r>
      <w:r w:rsidR="00D651FF">
        <w:rPr>
          <w:rFonts w:ascii="Times New Roman" w:hAnsi="Times New Roman"/>
          <w:sz w:val="28"/>
          <w:szCs w:val="28"/>
        </w:rPr>
        <w:t xml:space="preserve"> </w:t>
      </w:r>
      <w:r w:rsidR="00A33DC7">
        <w:rPr>
          <w:rFonts w:ascii="Times New Roman" w:hAnsi="Times New Roman"/>
          <w:sz w:val="28"/>
          <w:szCs w:val="28"/>
        </w:rPr>
        <w:t>[2</w:t>
      </w:r>
      <w:r w:rsidR="00E23569" w:rsidRPr="00733083">
        <w:rPr>
          <w:rFonts w:ascii="Times New Roman" w:hAnsi="Times New Roman"/>
          <w:sz w:val="28"/>
          <w:szCs w:val="28"/>
        </w:rPr>
        <w:t>]</w:t>
      </w:r>
      <w:r w:rsidR="0098622B">
        <w:rPr>
          <w:rFonts w:ascii="Times New Roman" w:hAnsi="Times New Roman"/>
          <w:sz w:val="28"/>
          <w:szCs w:val="28"/>
        </w:rPr>
        <w:t xml:space="preserve">. </w:t>
      </w:r>
      <w:r w:rsidR="00A45652" w:rsidRPr="00A45652">
        <w:rPr>
          <w:rFonts w:ascii="Times New Roman" w:hAnsi="Times New Roman"/>
          <w:sz w:val="28"/>
          <w:szCs w:val="28"/>
        </w:rPr>
        <w:t>В этом контексте дезадаптация рассматривается как социальное явление, а подростки со средним и высоким уровнем дезадаптации попадают в категорию социально уязвимых.</w:t>
      </w:r>
    </w:p>
    <w:p w:rsidR="00CB41EF" w:rsidRPr="007D2E49" w:rsidRDefault="00721982" w:rsidP="00007A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связи с этим,</w:t>
      </w:r>
      <w:r w:rsidR="00A205A7" w:rsidRPr="00485FD7">
        <w:rPr>
          <w:rFonts w:ascii="Times New Roman" w:hAnsi="Times New Roman"/>
          <w:color w:val="000000"/>
          <w:sz w:val="28"/>
          <w:szCs w:val="28"/>
        </w:rPr>
        <w:t xml:space="preserve"> возникает потребность в анализе </w:t>
      </w:r>
      <w:r w:rsidR="008E73AA">
        <w:rPr>
          <w:rFonts w:ascii="Times New Roman" w:hAnsi="Times New Roman"/>
          <w:color w:val="000000"/>
          <w:sz w:val="28"/>
          <w:szCs w:val="28"/>
        </w:rPr>
        <w:t xml:space="preserve">сущности понятия «дезадаптация», </w:t>
      </w:r>
      <w:r w:rsidR="00A205A7">
        <w:rPr>
          <w:rFonts w:ascii="Times New Roman" w:hAnsi="Times New Roman"/>
          <w:color w:val="000000"/>
          <w:sz w:val="28"/>
          <w:szCs w:val="28"/>
        </w:rPr>
        <w:t xml:space="preserve">а также в выявлении </w:t>
      </w:r>
      <w:r w:rsidR="00A205A7" w:rsidRPr="008E73AA">
        <w:rPr>
          <w:rFonts w:ascii="Times New Roman" w:hAnsi="Times New Roman"/>
          <w:color w:val="000000"/>
          <w:sz w:val="28"/>
          <w:szCs w:val="28"/>
        </w:rPr>
        <w:t xml:space="preserve">специфических характеристик </w:t>
      </w:r>
      <w:proofErr w:type="spellStart"/>
      <w:r w:rsidR="00A205A7" w:rsidRPr="008E73AA">
        <w:rPr>
          <w:rFonts w:ascii="Times New Roman" w:hAnsi="Times New Roman"/>
          <w:color w:val="000000"/>
          <w:sz w:val="28"/>
          <w:szCs w:val="28"/>
        </w:rPr>
        <w:t>дезадаптированных</w:t>
      </w:r>
      <w:proofErr w:type="spellEnd"/>
      <w:r w:rsidR="00D651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0403E">
        <w:rPr>
          <w:rFonts w:ascii="Times New Roman" w:hAnsi="Times New Roman"/>
          <w:color w:val="000000"/>
          <w:sz w:val="28"/>
          <w:szCs w:val="28"/>
        </w:rPr>
        <w:t xml:space="preserve">подростков </w:t>
      </w:r>
      <w:r w:rsidR="00A205A7" w:rsidRPr="008E73AA">
        <w:rPr>
          <w:rFonts w:ascii="Times New Roman" w:hAnsi="Times New Roman"/>
          <w:color w:val="000000"/>
          <w:sz w:val="28"/>
          <w:szCs w:val="28"/>
        </w:rPr>
        <w:t xml:space="preserve">различных категорий, с которыми взаимодействует педагог </w:t>
      </w:r>
      <w:r w:rsidR="00A205A7" w:rsidRPr="008E73AA">
        <w:rPr>
          <w:rFonts w:ascii="Times New Roman" w:hAnsi="Times New Roman"/>
          <w:i/>
          <w:color w:val="000000"/>
          <w:sz w:val="28"/>
          <w:szCs w:val="28"/>
        </w:rPr>
        <w:t>в гетерогенной</w:t>
      </w:r>
      <w:r w:rsidR="00A205A7" w:rsidRPr="008E73AA">
        <w:rPr>
          <w:rFonts w:ascii="Times New Roman" w:hAnsi="Times New Roman"/>
          <w:i/>
          <w:sz w:val="28"/>
        </w:rPr>
        <w:t xml:space="preserve"> образовательной среде</w:t>
      </w:r>
      <w:r w:rsidR="00510328">
        <w:rPr>
          <w:rFonts w:ascii="Times New Roman" w:hAnsi="Times New Roman"/>
          <w:i/>
          <w:color w:val="000000"/>
          <w:sz w:val="28"/>
          <w:szCs w:val="28"/>
          <w:lang w:val="be-BY"/>
        </w:rPr>
        <w:t>:</w:t>
      </w:r>
      <w:r w:rsidR="00A205A7" w:rsidRPr="008E73AA">
        <w:rPr>
          <w:rFonts w:ascii="Times New Roman" w:hAnsi="Times New Roman"/>
          <w:color w:val="000000"/>
          <w:sz w:val="28"/>
          <w:szCs w:val="28"/>
        </w:rPr>
        <w:t xml:space="preserve"> с особенностями психофизического развития, </w:t>
      </w:r>
      <w:proofErr w:type="spellStart"/>
      <w:r w:rsidR="00A205A7" w:rsidRPr="008E73AA">
        <w:rPr>
          <w:rFonts w:ascii="Times New Roman" w:hAnsi="Times New Roman"/>
          <w:color w:val="000000"/>
          <w:sz w:val="28"/>
          <w:szCs w:val="28"/>
        </w:rPr>
        <w:t>инофонов</w:t>
      </w:r>
      <w:proofErr w:type="spellEnd"/>
      <w:r w:rsidR="00A205A7" w:rsidRPr="008E73AA">
        <w:rPr>
          <w:rFonts w:ascii="Times New Roman" w:hAnsi="Times New Roman"/>
          <w:color w:val="000000"/>
          <w:sz w:val="28"/>
          <w:szCs w:val="28"/>
        </w:rPr>
        <w:t xml:space="preserve">, одаренных, с различными формами девиантного поведения, </w:t>
      </w:r>
      <w:r w:rsidR="00A205A7" w:rsidRPr="008E73AA">
        <w:rPr>
          <w:rFonts w:ascii="Times New Roman" w:hAnsi="Times New Roman"/>
          <w:sz w:val="28"/>
          <w:szCs w:val="28"/>
        </w:rPr>
        <w:t xml:space="preserve">воспитывающихся в социально неблагополучных </w:t>
      </w:r>
      <w:proofErr w:type="spellStart"/>
      <w:r w:rsidR="00A205A7" w:rsidRPr="008E73AA">
        <w:rPr>
          <w:rFonts w:ascii="Times New Roman" w:hAnsi="Times New Roman"/>
          <w:sz w:val="28"/>
          <w:szCs w:val="28"/>
        </w:rPr>
        <w:t>семьях</w:t>
      </w:r>
      <w:r w:rsidR="00A205A7" w:rsidRPr="008E73AA">
        <w:rPr>
          <w:rFonts w:ascii="Times New Roman" w:hAnsi="Times New Roman"/>
          <w:color w:val="000000"/>
          <w:sz w:val="28"/>
          <w:szCs w:val="28"/>
        </w:rPr>
        <w:t>и</w:t>
      </w:r>
      <w:proofErr w:type="spellEnd"/>
      <w:r w:rsidR="00A205A7" w:rsidRPr="008E73AA">
        <w:rPr>
          <w:rFonts w:ascii="Times New Roman" w:hAnsi="Times New Roman"/>
          <w:color w:val="000000"/>
          <w:sz w:val="28"/>
          <w:szCs w:val="28"/>
        </w:rPr>
        <w:t xml:space="preserve"> др.</w:t>
      </w:r>
    </w:p>
    <w:p w:rsidR="00BC7A33" w:rsidRDefault="00906752" w:rsidP="00577A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924EE1" w:rsidRPr="00485FD7">
        <w:rPr>
          <w:rFonts w:ascii="Times New Roman" w:hAnsi="Times New Roman"/>
          <w:sz w:val="28"/>
          <w:szCs w:val="28"/>
        </w:rPr>
        <w:t xml:space="preserve">од </w:t>
      </w:r>
      <w:proofErr w:type="spellStart"/>
      <w:r w:rsidR="00924EE1" w:rsidRPr="00E23569">
        <w:rPr>
          <w:rFonts w:ascii="Times New Roman" w:hAnsi="Times New Roman"/>
          <w:i/>
          <w:sz w:val="28"/>
          <w:szCs w:val="28"/>
        </w:rPr>
        <w:t>дезадаптацией</w:t>
      </w:r>
      <w:proofErr w:type="spellEnd"/>
      <w:r w:rsidR="00D651FF">
        <w:rPr>
          <w:rFonts w:ascii="Times New Roman" w:hAnsi="Times New Roman"/>
          <w:i/>
          <w:sz w:val="28"/>
          <w:szCs w:val="28"/>
        </w:rPr>
        <w:t xml:space="preserve"> </w:t>
      </w:r>
      <w:r w:rsidR="00924EE1" w:rsidRPr="00485FD7">
        <w:rPr>
          <w:rFonts w:ascii="Times New Roman" w:hAnsi="Times New Roman"/>
          <w:sz w:val="28"/>
          <w:szCs w:val="28"/>
        </w:rPr>
        <w:t>п</w:t>
      </w:r>
      <w:r w:rsidR="00577AD6">
        <w:rPr>
          <w:rFonts w:ascii="Times New Roman" w:hAnsi="Times New Roman"/>
          <w:sz w:val="28"/>
          <w:szCs w:val="28"/>
        </w:rPr>
        <w:t xml:space="preserve">онимают совокупность признаков, </w:t>
      </w:r>
      <w:r w:rsidR="00924EE1" w:rsidRPr="00485FD7">
        <w:rPr>
          <w:rFonts w:ascii="Times New Roman" w:hAnsi="Times New Roman"/>
          <w:sz w:val="28"/>
          <w:szCs w:val="28"/>
        </w:rPr>
        <w:t xml:space="preserve">свидетельствующих о несоответствии социально-психологического статуса индивида </w:t>
      </w:r>
      <w:r w:rsidR="0020403E">
        <w:rPr>
          <w:rFonts w:ascii="Times New Roman" w:hAnsi="Times New Roman"/>
          <w:sz w:val="28"/>
          <w:szCs w:val="28"/>
        </w:rPr>
        <w:t xml:space="preserve">социальным и правовым нормам. </w:t>
      </w:r>
      <w:r>
        <w:rPr>
          <w:rFonts w:ascii="Times New Roman" w:hAnsi="Times New Roman"/>
          <w:bCs/>
          <w:color w:val="000000"/>
          <w:sz w:val="28"/>
          <w:szCs w:val="28"/>
        </w:rPr>
        <w:t>Дезадаптация,</w:t>
      </w:r>
      <w:r w:rsidR="00D651F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577AD6">
        <w:rPr>
          <w:rFonts w:ascii="Times New Roman" w:hAnsi="Times New Roman"/>
          <w:sz w:val="28"/>
          <w:szCs w:val="28"/>
        </w:rPr>
        <w:t xml:space="preserve">о </w:t>
      </w:r>
      <w:r w:rsidR="00AF2C20">
        <w:rPr>
          <w:rFonts w:ascii="Times New Roman" w:hAnsi="Times New Roman"/>
          <w:sz w:val="28"/>
          <w:szCs w:val="28"/>
        </w:rPr>
        <w:t>мнению Т</w:t>
      </w:r>
      <w:r w:rsidR="00924EE1" w:rsidRPr="00485FD7">
        <w:rPr>
          <w:rFonts w:ascii="Times New Roman" w:hAnsi="Times New Roman"/>
          <w:sz w:val="28"/>
          <w:szCs w:val="28"/>
        </w:rPr>
        <w:t>.</w:t>
      </w:r>
      <w:r w:rsidR="00AD77EB">
        <w:rPr>
          <w:rFonts w:ascii="Times New Roman" w:hAnsi="Times New Roman"/>
          <w:sz w:val="28"/>
          <w:szCs w:val="28"/>
        </w:rPr>
        <w:t> </w:t>
      </w:r>
      <w:r w:rsidR="00AF2C20">
        <w:rPr>
          <w:rFonts w:ascii="Times New Roman" w:hAnsi="Times New Roman"/>
          <w:sz w:val="28"/>
          <w:szCs w:val="28"/>
        </w:rPr>
        <w:t>Д.</w:t>
      </w:r>
      <w:r w:rsidR="00924EE1" w:rsidRPr="00485FD7">
        <w:rPr>
          <w:rFonts w:ascii="Times New Roman" w:hAnsi="Times New Roman"/>
          <w:sz w:val="28"/>
          <w:szCs w:val="28"/>
        </w:rPr>
        <w:t> </w:t>
      </w:r>
      <w:proofErr w:type="spellStart"/>
      <w:r w:rsidR="00924EE1" w:rsidRPr="00485FD7">
        <w:rPr>
          <w:rFonts w:ascii="Times New Roman" w:hAnsi="Times New Roman"/>
          <w:sz w:val="28"/>
          <w:szCs w:val="28"/>
        </w:rPr>
        <w:t>Молодцовой</w:t>
      </w:r>
      <w:proofErr w:type="spellEnd"/>
      <w:r w:rsidRPr="009373BC">
        <w:rPr>
          <w:rFonts w:ascii="Times New Roman" w:hAnsi="Times New Roman"/>
          <w:sz w:val="28"/>
          <w:szCs w:val="28"/>
        </w:rPr>
        <w:t>,</w:t>
      </w:r>
      <w:r w:rsidR="00D651FF">
        <w:rPr>
          <w:rFonts w:ascii="Times New Roman" w:hAnsi="Times New Roman"/>
          <w:sz w:val="28"/>
          <w:szCs w:val="28"/>
        </w:rPr>
        <w:t xml:space="preserve"> </w:t>
      </w:r>
      <w:r w:rsidR="00924EE1" w:rsidRPr="00485FD7">
        <w:rPr>
          <w:rFonts w:ascii="Times New Roman" w:hAnsi="Times New Roman"/>
          <w:sz w:val="28"/>
          <w:szCs w:val="28"/>
        </w:rPr>
        <w:t xml:space="preserve">это результат внутренней или внешней, нередко комплексной </w:t>
      </w:r>
      <w:proofErr w:type="spellStart"/>
      <w:r w:rsidR="00924EE1" w:rsidRPr="00485FD7">
        <w:rPr>
          <w:rFonts w:ascii="Times New Roman" w:hAnsi="Times New Roman"/>
          <w:sz w:val="28"/>
          <w:szCs w:val="28"/>
        </w:rPr>
        <w:t>дегармонизации</w:t>
      </w:r>
      <w:proofErr w:type="spellEnd"/>
      <w:r w:rsidR="00924EE1" w:rsidRPr="00485FD7">
        <w:rPr>
          <w:rFonts w:ascii="Times New Roman" w:hAnsi="Times New Roman"/>
          <w:sz w:val="28"/>
          <w:szCs w:val="28"/>
        </w:rPr>
        <w:t xml:space="preserve"> взаимодействия личности с </w:t>
      </w:r>
      <w:r w:rsidR="003F7A16">
        <w:rPr>
          <w:rFonts w:ascii="Times New Roman" w:hAnsi="Times New Roman"/>
          <w:sz w:val="28"/>
          <w:szCs w:val="28"/>
        </w:rPr>
        <w:t>другим индивидом</w:t>
      </w:r>
      <w:r w:rsidR="00924EE1" w:rsidRPr="00485FD7">
        <w:rPr>
          <w:rFonts w:ascii="Times New Roman" w:hAnsi="Times New Roman"/>
          <w:sz w:val="28"/>
          <w:szCs w:val="28"/>
        </w:rPr>
        <w:t xml:space="preserve"> и обществом</w:t>
      </w:r>
      <w:r w:rsidR="0020403E">
        <w:rPr>
          <w:rFonts w:ascii="Times New Roman" w:hAnsi="Times New Roman"/>
          <w:sz w:val="28"/>
          <w:szCs w:val="28"/>
        </w:rPr>
        <w:t xml:space="preserve"> в целом</w:t>
      </w:r>
      <w:r w:rsidR="00924EE1" w:rsidRPr="00485FD7">
        <w:rPr>
          <w:rFonts w:ascii="Times New Roman" w:hAnsi="Times New Roman"/>
          <w:sz w:val="28"/>
          <w:szCs w:val="28"/>
        </w:rPr>
        <w:t>, которая проявляется во внутреннем дискомфорте, нарушениях деятельности, поведения и взаимоотно</w:t>
      </w:r>
      <w:r w:rsidR="00924EE1">
        <w:rPr>
          <w:rFonts w:ascii="Times New Roman" w:hAnsi="Times New Roman"/>
          <w:sz w:val="28"/>
          <w:szCs w:val="28"/>
        </w:rPr>
        <w:t>шений личности с окружающими</w:t>
      </w:r>
      <w:r w:rsidR="00924EE1" w:rsidRPr="00485FD7">
        <w:rPr>
          <w:rFonts w:ascii="Times New Roman" w:hAnsi="Times New Roman"/>
          <w:sz w:val="28"/>
          <w:szCs w:val="28"/>
        </w:rPr>
        <w:t xml:space="preserve"> людьми</w:t>
      </w:r>
      <w:r w:rsidR="00C5192C">
        <w:rPr>
          <w:rFonts w:ascii="Times New Roman" w:hAnsi="Times New Roman"/>
          <w:sz w:val="28"/>
          <w:szCs w:val="28"/>
        </w:rPr>
        <w:t xml:space="preserve"> [3</w:t>
      </w:r>
      <w:r w:rsidR="00C5192C" w:rsidRPr="009373BC">
        <w:rPr>
          <w:rFonts w:ascii="Times New Roman" w:hAnsi="Times New Roman"/>
          <w:sz w:val="28"/>
          <w:szCs w:val="28"/>
        </w:rPr>
        <w:t>]</w:t>
      </w:r>
      <w:r w:rsidR="00E23569">
        <w:rPr>
          <w:rFonts w:ascii="Times New Roman" w:hAnsi="Times New Roman"/>
          <w:sz w:val="28"/>
          <w:szCs w:val="28"/>
        </w:rPr>
        <w:t>.</w:t>
      </w:r>
    </w:p>
    <w:p w:rsidR="00A205A7" w:rsidRPr="0020403E" w:rsidRDefault="00A205A7" w:rsidP="00577A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044E12">
        <w:rPr>
          <w:rFonts w:ascii="Times New Roman" w:hAnsi="Times New Roman"/>
          <w:i/>
          <w:sz w:val="28"/>
          <w:szCs w:val="28"/>
        </w:rPr>
        <w:t>Дезадаптированное</w:t>
      </w:r>
      <w:proofErr w:type="spellEnd"/>
      <w:r w:rsidRPr="00044E12">
        <w:rPr>
          <w:rFonts w:ascii="Times New Roman" w:hAnsi="Times New Roman"/>
          <w:i/>
          <w:sz w:val="28"/>
          <w:szCs w:val="28"/>
        </w:rPr>
        <w:t xml:space="preserve"> поведение</w:t>
      </w:r>
      <w:r w:rsidRPr="00044E12">
        <w:rPr>
          <w:rFonts w:ascii="Times New Roman" w:hAnsi="Times New Roman"/>
          <w:sz w:val="28"/>
          <w:szCs w:val="28"/>
        </w:rPr>
        <w:t xml:space="preserve"> подростков</w:t>
      </w:r>
      <w:r w:rsidRPr="00A81AF5">
        <w:rPr>
          <w:rFonts w:ascii="Times New Roman" w:hAnsi="Times New Roman"/>
          <w:sz w:val="28"/>
          <w:szCs w:val="28"/>
        </w:rPr>
        <w:t xml:space="preserve"> определяется сочетанием</w:t>
      </w:r>
      <w:r w:rsidRPr="00485FD7">
        <w:rPr>
          <w:rFonts w:ascii="Times New Roman" w:hAnsi="Times New Roman"/>
          <w:sz w:val="28"/>
          <w:szCs w:val="28"/>
        </w:rPr>
        <w:t xml:space="preserve"> отрицательных факторов внешней среды и психологических особенностей личности</w:t>
      </w:r>
      <w:r w:rsidR="00044E12">
        <w:rPr>
          <w:rFonts w:ascii="Times New Roman" w:hAnsi="Times New Roman"/>
          <w:sz w:val="28"/>
          <w:szCs w:val="28"/>
        </w:rPr>
        <w:t xml:space="preserve"> и </w:t>
      </w:r>
      <w:r w:rsidRPr="00485FD7">
        <w:rPr>
          <w:rFonts w:ascii="Times New Roman" w:hAnsi="Times New Roman"/>
          <w:sz w:val="28"/>
          <w:szCs w:val="28"/>
        </w:rPr>
        <w:t>имеет объективные и субъективные проявления. Объективно оно проявляется в ограничении способностей выполнять социальные функции, в разрыве социальных связей, субъективно – в искажении системы внутренних норм, ценностных установок, в поведении,</w:t>
      </w:r>
      <w:r w:rsidR="002C1AD0">
        <w:rPr>
          <w:rFonts w:ascii="Times New Roman" w:hAnsi="Times New Roman"/>
          <w:sz w:val="28"/>
          <w:szCs w:val="28"/>
        </w:rPr>
        <w:t xml:space="preserve"> </w:t>
      </w:r>
      <w:r w:rsidR="00191C8D">
        <w:rPr>
          <w:rFonts w:ascii="Times New Roman" w:hAnsi="Times New Roman"/>
          <w:sz w:val="28"/>
          <w:szCs w:val="28"/>
        </w:rPr>
        <w:t xml:space="preserve">не </w:t>
      </w:r>
      <w:r w:rsidRPr="00485FD7">
        <w:rPr>
          <w:rFonts w:ascii="Times New Roman" w:hAnsi="Times New Roman"/>
          <w:sz w:val="28"/>
          <w:szCs w:val="28"/>
        </w:rPr>
        <w:t>соответствующ</w:t>
      </w:r>
      <w:r w:rsidR="006E32A0">
        <w:rPr>
          <w:rFonts w:ascii="Times New Roman" w:hAnsi="Times New Roman"/>
          <w:sz w:val="28"/>
          <w:szCs w:val="28"/>
        </w:rPr>
        <w:t>им социально-правовым требованиям,</w:t>
      </w:r>
      <w:r w:rsidR="0020403E">
        <w:rPr>
          <w:rFonts w:ascii="Times New Roman" w:hAnsi="Times New Roman"/>
          <w:sz w:val="28"/>
          <w:szCs w:val="28"/>
        </w:rPr>
        <w:t xml:space="preserve"> принятым в обществе.</w:t>
      </w:r>
    </w:p>
    <w:p w:rsidR="00A03CBA" w:rsidRPr="00CF034F" w:rsidRDefault="00A03CBA" w:rsidP="00577AD6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CF034F">
        <w:rPr>
          <w:rFonts w:ascii="Times New Roman" w:hAnsi="Times New Roman"/>
          <w:sz w:val="28"/>
          <w:szCs w:val="28"/>
        </w:rPr>
        <w:lastRenderedPageBreak/>
        <w:t xml:space="preserve">Сказанное выше обусловливает целесообразность рассмотрения личностных и поведенческих характеристик </w:t>
      </w:r>
      <w:proofErr w:type="spellStart"/>
      <w:r w:rsidRPr="00CF034F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подростков относительно их типизации в условиях гетерогенной образовательной среды.</w:t>
      </w:r>
    </w:p>
    <w:p w:rsidR="00016BCE" w:rsidRPr="00CF034F" w:rsidRDefault="00A03CBA" w:rsidP="00577A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  <w:shd w:val="clear" w:color="auto" w:fill="F5F5F5"/>
        </w:rPr>
      </w:pPr>
      <w:r w:rsidRPr="00CF034F">
        <w:rPr>
          <w:rFonts w:ascii="Times New Roman" w:hAnsi="Times New Roman"/>
          <w:sz w:val="28"/>
          <w:szCs w:val="28"/>
        </w:rPr>
        <w:t xml:space="preserve">В категорию </w:t>
      </w:r>
      <w:proofErr w:type="spellStart"/>
      <w:r w:rsidRPr="00CF034F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, прежде всего, попадают </w:t>
      </w:r>
      <w:r w:rsidR="001A62B4">
        <w:rPr>
          <w:rFonts w:ascii="Times New Roman" w:hAnsi="Times New Roman"/>
          <w:sz w:val="28"/>
          <w:szCs w:val="28"/>
        </w:rPr>
        <w:t xml:space="preserve">учащиеся </w:t>
      </w:r>
      <w:r w:rsidRPr="00CF034F">
        <w:rPr>
          <w:rFonts w:ascii="Times New Roman" w:hAnsi="Times New Roman"/>
          <w:sz w:val="28"/>
          <w:szCs w:val="28"/>
        </w:rPr>
        <w:t xml:space="preserve">с </w:t>
      </w:r>
      <w:r w:rsidR="00044E12">
        <w:rPr>
          <w:rFonts w:ascii="Times New Roman" w:hAnsi="Times New Roman"/>
          <w:i/>
          <w:sz w:val="28"/>
          <w:szCs w:val="28"/>
        </w:rPr>
        <w:t xml:space="preserve">особенностями </w:t>
      </w:r>
      <w:r w:rsidR="00906752" w:rsidRPr="00652FA9">
        <w:rPr>
          <w:rFonts w:ascii="Times New Roman" w:hAnsi="Times New Roman"/>
          <w:i/>
          <w:sz w:val="28"/>
          <w:szCs w:val="28"/>
        </w:rPr>
        <w:t xml:space="preserve">психофизического </w:t>
      </w:r>
      <w:r w:rsidRPr="00652FA9">
        <w:rPr>
          <w:rFonts w:ascii="Times New Roman" w:hAnsi="Times New Roman"/>
          <w:i/>
          <w:sz w:val="28"/>
          <w:szCs w:val="28"/>
        </w:rPr>
        <w:t>развития</w:t>
      </w:r>
      <w:r w:rsidR="00D651FF">
        <w:rPr>
          <w:rFonts w:ascii="Times New Roman" w:hAnsi="Times New Roman"/>
          <w:i/>
          <w:sz w:val="28"/>
          <w:szCs w:val="28"/>
        </w:rPr>
        <w:t xml:space="preserve"> </w:t>
      </w:r>
      <w:r w:rsidR="0020403E">
        <w:rPr>
          <w:rFonts w:ascii="Times New Roman" w:hAnsi="Times New Roman"/>
          <w:i/>
          <w:sz w:val="28"/>
          <w:szCs w:val="28"/>
        </w:rPr>
        <w:t>(ОПФР</w:t>
      </w:r>
      <w:r w:rsidR="00D651FF">
        <w:rPr>
          <w:rFonts w:ascii="Times New Roman" w:hAnsi="Times New Roman"/>
          <w:i/>
          <w:sz w:val="28"/>
          <w:szCs w:val="28"/>
        </w:rPr>
        <w:t>)</w:t>
      </w:r>
      <w:r w:rsidRPr="00CF034F">
        <w:rPr>
          <w:rFonts w:ascii="Times New Roman" w:hAnsi="Times New Roman"/>
          <w:sz w:val="28"/>
          <w:szCs w:val="28"/>
        </w:rPr>
        <w:t xml:space="preserve">, а симптомы дезадаптации выступают у них как </w:t>
      </w:r>
      <w:r w:rsidRPr="00906752">
        <w:rPr>
          <w:rFonts w:ascii="Times New Roman" w:hAnsi="Times New Roman"/>
          <w:i/>
          <w:sz w:val="28"/>
          <w:szCs w:val="28"/>
        </w:rPr>
        <w:t>вторичные признаки нарушений.</w:t>
      </w:r>
    </w:p>
    <w:p w:rsidR="00016BCE" w:rsidRPr="00CF034F" w:rsidRDefault="00016BCE" w:rsidP="00577A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34F">
        <w:rPr>
          <w:rFonts w:ascii="Times New Roman" w:hAnsi="Times New Roman"/>
          <w:i/>
          <w:sz w:val="28"/>
          <w:szCs w:val="28"/>
        </w:rPr>
        <w:t>Подросткам-</w:t>
      </w:r>
      <w:proofErr w:type="spellStart"/>
      <w:r w:rsidRPr="00CF034F">
        <w:rPr>
          <w:rFonts w:ascii="Times New Roman" w:hAnsi="Times New Roman"/>
          <w:i/>
          <w:sz w:val="28"/>
          <w:szCs w:val="28"/>
        </w:rPr>
        <w:t>дезадаптантам</w:t>
      </w:r>
      <w:proofErr w:type="spellEnd"/>
      <w:r w:rsidRPr="00CF034F">
        <w:rPr>
          <w:rFonts w:ascii="Times New Roman" w:hAnsi="Times New Roman"/>
          <w:i/>
          <w:sz w:val="28"/>
          <w:szCs w:val="28"/>
        </w:rPr>
        <w:t xml:space="preserve"> с трудностями в обучении (младший подростковый возраст)</w:t>
      </w:r>
      <w:r w:rsidR="00C5192C">
        <w:rPr>
          <w:rFonts w:ascii="Times New Roman" w:hAnsi="Times New Roman"/>
          <w:sz w:val="28"/>
          <w:szCs w:val="28"/>
        </w:rPr>
        <w:t xml:space="preserve"> посв</w:t>
      </w:r>
      <w:r w:rsidR="007B0713">
        <w:rPr>
          <w:rFonts w:ascii="Times New Roman" w:hAnsi="Times New Roman"/>
          <w:sz w:val="28"/>
          <w:szCs w:val="28"/>
        </w:rPr>
        <w:t>ящено исследование</w:t>
      </w:r>
      <w:r w:rsidR="003F7A16">
        <w:rPr>
          <w:rFonts w:ascii="Times New Roman" w:hAnsi="Times New Roman"/>
          <w:sz w:val="28"/>
          <w:szCs w:val="28"/>
        </w:rPr>
        <w:t xml:space="preserve"> И.</w:t>
      </w:r>
      <w:r w:rsidR="00AD77EB">
        <w:rPr>
          <w:rFonts w:ascii="Times New Roman" w:hAnsi="Times New Roman"/>
          <w:sz w:val="28"/>
          <w:szCs w:val="28"/>
        </w:rPr>
        <w:t> А. </w:t>
      </w:r>
      <w:proofErr w:type="spellStart"/>
      <w:r w:rsidR="003F7A16">
        <w:rPr>
          <w:rFonts w:ascii="Times New Roman" w:hAnsi="Times New Roman"/>
          <w:sz w:val="28"/>
          <w:szCs w:val="28"/>
        </w:rPr>
        <w:t>Коробейникова</w:t>
      </w:r>
      <w:proofErr w:type="spellEnd"/>
      <w:r w:rsidR="003F7A16">
        <w:rPr>
          <w:rFonts w:ascii="Times New Roman" w:hAnsi="Times New Roman"/>
          <w:sz w:val="28"/>
          <w:szCs w:val="28"/>
        </w:rPr>
        <w:t xml:space="preserve">, </w:t>
      </w:r>
      <w:r w:rsidR="007B0713">
        <w:rPr>
          <w:rFonts w:ascii="Times New Roman" w:hAnsi="Times New Roman"/>
          <w:sz w:val="28"/>
          <w:szCs w:val="28"/>
        </w:rPr>
        <w:t>в котором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="00E35CAC">
        <w:rPr>
          <w:rFonts w:ascii="Times New Roman" w:hAnsi="Times New Roman"/>
          <w:sz w:val="28"/>
          <w:szCs w:val="28"/>
        </w:rPr>
        <w:t xml:space="preserve">автор отмечает </w:t>
      </w:r>
      <w:r w:rsidR="00FA7164" w:rsidRPr="00FA7164">
        <w:rPr>
          <w:rFonts w:ascii="Times New Roman" w:hAnsi="Times New Roman"/>
          <w:color w:val="000000"/>
          <w:sz w:val="28"/>
          <w:szCs w:val="28"/>
        </w:rPr>
        <w:t xml:space="preserve">неадекватное реагирование </w:t>
      </w:r>
      <w:r w:rsidR="00E35CAC">
        <w:rPr>
          <w:rFonts w:ascii="Times New Roman" w:hAnsi="Times New Roman"/>
          <w:color w:val="000000"/>
          <w:sz w:val="28"/>
          <w:szCs w:val="28"/>
        </w:rPr>
        <w:t xml:space="preserve">данной категории детей </w:t>
      </w:r>
      <w:r w:rsidR="00FA7164" w:rsidRPr="00FA7164">
        <w:rPr>
          <w:rFonts w:ascii="Times New Roman" w:hAnsi="Times New Roman"/>
          <w:color w:val="000000"/>
          <w:sz w:val="28"/>
          <w:szCs w:val="28"/>
        </w:rPr>
        <w:t>на условия и требования среды</w:t>
      </w:r>
      <w:r w:rsidR="000501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0713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1</w:t>
      </w:r>
      <w:r w:rsidR="007B0713">
        <w:rPr>
          <w:rFonts w:ascii="Times New Roman" w:hAnsi="Times New Roman"/>
          <w:sz w:val="28"/>
          <w:szCs w:val="28"/>
        </w:rPr>
        <w:t>]</w:t>
      </w:r>
      <w:r w:rsidR="00E35CAC">
        <w:rPr>
          <w:rFonts w:ascii="Times New Roman" w:hAnsi="Times New Roman"/>
          <w:color w:val="000000"/>
          <w:sz w:val="28"/>
          <w:szCs w:val="28"/>
        </w:rPr>
        <w:t>.</w:t>
      </w:r>
      <w:r w:rsidR="00AD77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Данные психологических (Т.</w:t>
      </w:r>
      <w:r w:rsidR="00AD77EB">
        <w:rPr>
          <w:rFonts w:ascii="Times New Roman" w:hAnsi="Times New Roman"/>
          <w:sz w:val="28"/>
          <w:szCs w:val="28"/>
        </w:rPr>
        <w:t> </w:t>
      </w:r>
      <w:r w:rsidRPr="00CF034F">
        <w:rPr>
          <w:rFonts w:ascii="Times New Roman" w:hAnsi="Times New Roman"/>
          <w:sz w:val="28"/>
          <w:szCs w:val="28"/>
        </w:rPr>
        <w:t>В.</w:t>
      </w:r>
      <w:r w:rsidR="00577AD6">
        <w:rPr>
          <w:rFonts w:ascii="Times New Roman" w:hAnsi="Times New Roman"/>
          <w:sz w:val="28"/>
          <w:szCs w:val="28"/>
        </w:rPr>
        <w:t> </w:t>
      </w:r>
      <w:r w:rsidR="00191C8D">
        <w:rPr>
          <w:rFonts w:ascii="Times New Roman" w:hAnsi="Times New Roman"/>
          <w:sz w:val="28"/>
          <w:szCs w:val="28"/>
        </w:rPr>
        <w:t>Егорова </w:t>
      </w:r>
      <w:r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4</w:t>
      </w:r>
      <w:r w:rsidR="00C80D12">
        <w:rPr>
          <w:rFonts w:ascii="Times New Roman" w:hAnsi="Times New Roman"/>
          <w:sz w:val="28"/>
          <w:szCs w:val="28"/>
        </w:rPr>
        <w:t>]</w:t>
      </w:r>
      <w:r w:rsidRPr="00CF034F">
        <w:rPr>
          <w:rFonts w:ascii="Times New Roman" w:hAnsi="Times New Roman"/>
          <w:sz w:val="28"/>
          <w:szCs w:val="28"/>
        </w:rPr>
        <w:t xml:space="preserve">) и педагогических </w:t>
      </w:r>
      <w:r w:rsidR="003F7A16">
        <w:rPr>
          <w:rFonts w:ascii="Times New Roman" w:hAnsi="Times New Roman"/>
          <w:sz w:val="28"/>
          <w:szCs w:val="28"/>
        </w:rPr>
        <w:t>(</w:t>
      </w:r>
      <w:r w:rsidR="003F7A16" w:rsidRPr="00CF034F">
        <w:rPr>
          <w:rFonts w:ascii="Times New Roman" w:hAnsi="Times New Roman"/>
          <w:sz w:val="28"/>
          <w:szCs w:val="28"/>
        </w:rPr>
        <w:t>С.</w:t>
      </w:r>
      <w:r w:rsidR="00AD77EB">
        <w:rPr>
          <w:rFonts w:ascii="Times New Roman" w:hAnsi="Times New Roman"/>
          <w:sz w:val="28"/>
          <w:szCs w:val="28"/>
        </w:rPr>
        <w:t> </w:t>
      </w:r>
      <w:r w:rsidR="003F7A16" w:rsidRPr="00CF034F">
        <w:rPr>
          <w:rFonts w:ascii="Times New Roman" w:hAnsi="Times New Roman"/>
          <w:sz w:val="28"/>
          <w:szCs w:val="28"/>
        </w:rPr>
        <w:t>Г.</w:t>
      </w:r>
      <w:r w:rsidR="003F7A16" w:rsidRPr="00CF034F">
        <w:rPr>
          <w:rFonts w:ascii="Times New Roman" w:hAnsi="Times New Roman"/>
          <w:sz w:val="28"/>
          <w:szCs w:val="28"/>
          <w:lang w:val="en-US"/>
        </w:rPr>
        <w:t> </w:t>
      </w:r>
      <w:r w:rsidR="003F7A16">
        <w:rPr>
          <w:rFonts w:ascii="Times New Roman" w:hAnsi="Times New Roman"/>
          <w:sz w:val="28"/>
          <w:szCs w:val="28"/>
        </w:rPr>
        <w:t>Шевченко </w:t>
      </w:r>
      <w:r w:rsidR="003F7A16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5</w:t>
      </w:r>
      <w:r w:rsidR="003F7A16" w:rsidRPr="00CF034F">
        <w:rPr>
          <w:rFonts w:ascii="Times New Roman" w:hAnsi="Times New Roman"/>
          <w:sz w:val="28"/>
          <w:szCs w:val="28"/>
        </w:rPr>
        <w:t xml:space="preserve">]) </w:t>
      </w:r>
      <w:r w:rsidRPr="00CF034F">
        <w:rPr>
          <w:rFonts w:ascii="Times New Roman" w:hAnsi="Times New Roman"/>
          <w:sz w:val="28"/>
          <w:szCs w:val="28"/>
        </w:rPr>
        <w:t>исследований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 xml:space="preserve">свидетельствуют о том, что у детей с трудностями в обучении, имеющих высокий уровень дезадаптации, замедлен темп формирования системы социальных отношений, представлений и знаний о них. </w:t>
      </w:r>
    </w:p>
    <w:p w:rsidR="00016BCE" w:rsidRDefault="00016BCE" w:rsidP="00577A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Рассмотрим специфические особенности </w:t>
      </w:r>
      <w:proofErr w:type="spellStart"/>
      <w:r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="00050122">
        <w:rPr>
          <w:rFonts w:ascii="Times New Roman" w:hAnsi="Times New Roman"/>
          <w:sz w:val="28"/>
          <w:szCs w:val="28"/>
        </w:rPr>
        <w:t xml:space="preserve"> </w:t>
      </w:r>
      <w:r w:rsidR="00EA13AD">
        <w:rPr>
          <w:rFonts w:ascii="Times New Roman" w:hAnsi="Times New Roman"/>
          <w:sz w:val="28"/>
          <w:szCs w:val="28"/>
        </w:rPr>
        <w:t xml:space="preserve">учащихся </w:t>
      </w:r>
      <w:r>
        <w:rPr>
          <w:rFonts w:ascii="Times New Roman" w:hAnsi="Times New Roman"/>
          <w:i/>
          <w:sz w:val="28"/>
          <w:szCs w:val="28"/>
        </w:rPr>
        <w:t>с интеллектуальной недостаточностью.</w:t>
      </w:r>
      <w:r w:rsidR="00050122">
        <w:rPr>
          <w:rFonts w:ascii="Times New Roman" w:hAnsi="Times New Roman"/>
          <w:i/>
          <w:sz w:val="28"/>
          <w:szCs w:val="28"/>
        </w:rPr>
        <w:t xml:space="preserve"> </w:t>
      </w:r>
      <w:r w:rsidR="00EA13AD">
        <w:rPr>
          <w:rFonts w:ascii="Times New Roman" w:hAnsi="Times New Roman"/>
          <w:sz w:val="28"/>
          <w:szCs w:val="28"/>
        </w:rPr>
        <w:t xml:space="preserve">Исследования </w:t>
      </w:r>
      <w:r w:rsidR="00BC7A33">
        <w:rPr>
          <w:rFonts w:ascii="Times New Roman" w:hAnsi="Times New Roman"/>
          <w:sz w:val="28"/>
          <w:szCs w:val="28"/>
        </w:rPr>
        <w:t>О.</w:t>
      </w:r>
      <w:r w:rsidR="00AD77EB">
        <w:rPr>
          <w:rFonts w:ascii="Times New Roman" w:hAnsi="Times New Roman"/>
          <w:sz w:val="28"/>
          <w:szCs w:val="28"/>
        </w:rPr>
        <w:t> </w:t>
      </w:r>
      <w:r w:rsidR="00BC7A33">
        <w:rPr>
          <w:rFonts w:ascii="Times New Roman" w:hAnsi="Times New Roman"/>
          <w:sz w:val="28"/>
          <w:szCs w:val="28"/>
        </w:rPr>
        <w:t>А. </w:t>
      </w:r>
      <w:proofErr w:type="spellStart"/>
      <w:r>
        <w:rPr>
          <w:rFonts w:ascii="Times New Roman" w:hAnsi="Times New Roman"/>
          <w:sz w:val="28"/>
          <w:szCs w:val="28"/>
        </w:rPr>
        <w:t>Бажуковой</w:t>
      </w:r>
      <w:proofErr w:type="spellEnd"/>
      <w:r w:rsidR="000501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показали</w:t>
      </w:r>
      <w:r w:rsidRPr="00CF034F">
        <w:rPr>
          <w:rFonts w:ascii="Times New Roman" w:hAnsi="Times New Roman"/>
          <w:sz w:val="28"/>
          <w:szCs w:val="28"/>
        </w:rPr>
        <w:t xml:space="preserve">, что </w:t>
      </w:r>
      <w:r w:rsidR="00EA13AD">
        <w:rPr>
          <w:rFonts w:ascii="Times New Roman" w:hAnsi="Times New Roman"/>
          <w:i/>
          <w:sz w:val="28"/>
          <w:szCs w:val="28"/>
        </w:rPr>
        <w:t xml:space="preserve">у данной категории </w:t>
      </w:r>
      <w:r>
        <w:rPr>
          <w:rFonts w:ascii="Times New Roman" w:hAnsi="Times New Roman"/>
          <w:i/>
          <w:sz w:val="28"/>
          <w:szCs w:val="28"/>
        </w:rPr>
        <w:t>подростков</w:t>
      </w:r>
      <w:r w:rsidR="00577AD6">
        <w:rPr>
          <w:rFonts w:ascii="Times New Roman" w:hAnsi="Times New Roman"/>
          <w:i/>
          <w:sz w:val="28"/>
          <w:szCs w:val="28"/>
        </w:rPr>
        <w:t>,</w:t>
      </w:r>
      <w:r w:rsidR="0005012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D2342">
        <w:rPr>
          <w:rFonts w:ascii="Times New Roman" w:hAnsi="Times New Roman"/>
          <w:sz w:val="28"/>
          <w:szCs w:val="28"/>
        </w:rPr>
        <w:t>дезадаптированное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поведение является результатом основного дефекта и преломляется через призму индивидуально-типологических особе</w:t>
      </w:r>
      <w:r>
        <w:rPr>
          <w:rFonts w:ascii="Times New Roman" w:hAnsi="Times New Roman"/>
          <w:sz w:val="28"/>
          <w:szCs w:val="28"/>
        </w:rPr>
        <w:t>нностей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6</w:t>
      </w:r>
      <w:r w:rsidRPr="00CF034F">
        <w:rPr>
          <w:rFonts w:ascii="Times New Roman" w:hAnsi="Times New Roman"/>
          <w:sz w:val="28"/>
          <w:szCs w:val="28"/>
        </w:rPr>
        <w:t>].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Исследователь</w:t>
      </w:r>
      <w:r w:rsidRPr="00CF034F">
        <w:rPr>
          <w:rFonts w:ascii="Times New Roman" w:hAnsi="Times New Roman"/>
          <w:sz w:val="28"/>
          <w:szCs w:val="28"/>
        </w:rPr>
        <w:t xml:space="preserve"> отмечает агрессивность, конфликтность, тревожность, неадекватность реакций во </w:t>
      </w:r>
      <w:proofErr w:type="spellStart"/>
      <w:r w:rsidRPr="00CF034F">
        <w:rPr>
          <w:rFonts w:ascii="Times New Roman" w:hAnsi="Times New Roman"/>
          <w:sz w:val="28"/>
          <w:szCs w:val="28"/>
        </w:rPr>
        <w:t>фрустрирующих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ситуациях, как наиболее часто встречающие</w:t>
      </w:r>
      <w:r w:rsidR="00BC7A33">
        <w:rPr>
          <w:rFonts w:ascii="Times New Roman" w:hAnsi="Times New Roman"/>
          <w:sz w:val="28"/>
          <w:szCs w:val="28"/>
        </w:rPr>
        <w:t>ся характеристики дезадаптированного</w:t>
      </w:r>
      <w:r w:rsidRPr="00CF034F">
        <w:rPr>
          <w:rFonts w:ascii="Times New Roman" w:hAnsi="Times New Roman"/>
          <w:sz w:val="28"/>
          <w:szCs w:val="28"/>
        </w:rPr>
        <w:t xml:space="preserve"> поведения</w:t>
      </w:r>
      <w:r>
        <w:rPr>
          <w:rFonts w:ascii="Times New Roman" w:hAnsi="Times New Roman"/>
          <w:sz w:val="28"/>
          <w:szCs w:val="28"/>
        </w:rPr>
        <w:t>.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Для 40% умственно отсталых подростков-</w:t>
      </w:r>
      <w:proofErr w:type="spellStart"/>
      <w:r w:rsidRPr="00CF034F">
        <w:rPr>
          <w:rFonts w:ascii="Times New Roman" w:hAnsi="Times New Roman"/>
          <w:sz w:val="28"/>
          <w:szCs w:val="28"/>
        </w:rPr>
        <w:t>дезадаптантов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характерно, по мнению автора, следующее сочетание акцентуаций: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034F">
        <w:rPr>
          <w:rFonts w:ascii="Times New Roman" w:hAnsi="Times New Roman"/>
          <w:sz w:val="28"/>
          <w:szCs w:val="28"/>
        </w:rPr>
        <w:t>демонстративность</w:t>
      </w:r>
      <w:proofErr w:type="spellEnd"/>
      <w:r w:rsidRPr="00CF034F">
        <w:rPr>
          <w:rFonts w:ascii="Times New Roman" w:hAnsi="Times New Roman"/>
          <w:sz w:val="28"/>
          <w:szCs w:val="28"/>
        </w:rPr>
        <w:t>,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экзальтир</w:t>
      </w:r>
      <w:r>
        <w:rPr>
          <w:rFonts w:ascii="Times New Roman" w:hAnsi="Times New Roman"/>
          <w:sz w:val="28"/>
          <w:szCs w:val="28"/>
        </w:rPr>
        <w:t xml:space="preserve">ованность, </w:t>
      </w:r>
      <w:proofErr w:type="spellStart"/>
      <w:r>
        <w:rPr>
          <w:rFonts w:ascii="Times New Roman" w:hAnsi="Times New Roman"/>
          <w:sz w:val="28"/>
          <w:szCs w:val="28"/>
        </w:rPr>
        <w:t>эмотивность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и д</w:t>
      </w:r>
      <w:r w:rsidR="00CB41EF">
        <w:rPr>
          <w:rFonts w:ascii="Times New Roman" w:hAnsi="Times New Roman"/>
          <w:sz w:val="28"/>
          <w:szCs w:val="28"/>
        </w:rPr>
        <w:t>р. О.</w:t>
      </w:r>
      <w:r w:rsidR="00AD77EB">
        <w:rPr>
          <w:rFonts w:ascii="Times New Roman" w:hAnsi="Times New Roman"/>
          <w:sz w:val="28"/>
          <w:szCs w:val="28"/>
        </w:rPr>
        <w:t> </w:t>
      </w:r>
      <w:r w:rsidR="00CB41EF">
        <w:rPr>
          <w:rFonts w:ascii="Times New Roman" w:hAnsi="Times New Roman"/>
          <w:sz w:val="28"/>
          <w:szCs w:val="28"/>
        </w:rPr>
        <w:t>А. </w:t>
      </w:r>
      <w:proofErr w:type="spellStart"/>
      <w:r w:rsidR="00F52030">
        <w:rPr>
          <w:rFonts w:ascii="Times New Roman" w:hAnsi="Times New Roman"/>
          <w:sz w:val="28"/>
          <w:szCs w:val="28"/>
        </w:rPr>
        <w:t>Бажукова</w:t>
      </w:r>
      <w:proofErr w:type="spellEnd"/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 xml:space="preserve">считает, что для большинства </w:t>
      </w:r>
      <w:proofErr w:type="spellStart"/>
      <w:r w:rsidRPr="00CF034F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подростков с интеллектуальной недостаточностью характерны реакции </w:t>
      </w:r>
      <w:proofErr w:type="spellStart"/>
      <w:r w:rsidRPr="003D59D1">
        <w:rPr>
          <w:rFonts w:ascii="Times New Roman" w:hAnsi="Times New Roman"/>
          <w:sz w:val="28"/>
          <w:szCs w:val="28"/>
        </w:rPr>
        <w:t>экс</w:t>
      </w:r>
      <w:r w:rsidR="003F7A16">
        <w:rPr>
          <w:rFonts w:ascii="Times New Roman" w:hAnsi="Times New Roman"/>
          <w:sz w:val="28"/>
          <w:szCs w:val="28"/>
        </w:rPr>
        <w:t>т</w:t>
      </w:r>
      <w:r w:rsidRPr="003D59D1">
        <w:rPr>
          <w:rFonts w:ascii="Times New Roman" w:hAnsi="Times New Roman"/>
          <w:sz w:val="28"/>
          <w:szCs w:val="28"/>
        </w:rPr>
        <w:t>рапунитивной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направленности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(агрессии на окружающих),</w:t>
      </w:r>
      <w:r>
        <w:rPr>
          <w:rFonts w:ascii="Times New Roman" w:hAnsi="Times New Roman"/>
          <w:sz w:val="28"/>
          <w:szCs w:val="28"/>
        </w:rPr>
        <w:t xml:space="preserve"> а ведущим типом реакции является </w:t>
      </w:r>
      <w:proofErr w:type="spellStart"/>
      <w:r w:rsidRPr="00CF034F">
        <w:rPr>
          <w:rFonts w:ascii="Times New Roman" w:hAnsi="Times New Roman"/>
          <w:sz w:val="28"/>
          <w:szCs w:val="28"/>
        </w:rPr>
        <w:t>самозащитный</w:t>
      </w:r>
      <w:proofErr w:type="spellEnd"/>
      <w:r w:rsidRPr="00CF034F">
        <w:rPr>
          <w:rFonts w:ascii="Times New Roman" w:hAnsi="Times New Roman"/>
          <w:sz w:val="28"/>
          <w:szCs w:val="28"/>
        </w:rPr>
        <w:t>.</w:t>
      </w:r>
    </w:p>
    <w:p w:rsidR="00016BCE" w:rsidRPr="00CF034F" w:rsidRDefault="00577AD6" w:rsidP="00577A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работах Г.</w:t>
      </w:r>
      <w:r w:rsidR="00AD77E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Г. </w:t>
      </w:r>
      <w:proofErr w:type="spellStart"/>
      <w:r w:rsidR="00016BCE" w:rsidRPr="00CF034F">
        <w:rPr>
          <w:rFonts w:ascii="Times New Roman" w:hAnsi="Times New Roman"/>
          <w:sz w:val="28"/>
          <w:szCs w:val="28"/>
        </w:rPr>
        <w:t>Запрягаева</w:t>
      </w:r>
      <w:proofErr w:type="spellEnd"/>
      <w:r w:rsidR="00016BCE" w:rsidRPr="00CF034F">
        <w:rPr>
          <w:rFonts w:ascii="Times New Roman" w:hAnsi="Times New Roman"/>
          <w:sz w:val="28"/>
          <w:szCs w:val="28"/>
        </w:rPr>
        <w:t>, рассматриваются следующие особ</w:t>
      </w:r>
      <w:r w:rsidR="00FB21FF">
        <w:rPr>
          <w:rFonts w:ascii="Times New Roman" w:hAnsi="Times New Roman"/>
          <w:sz w:val="28"/>
          <w:szCs w:val="28"/>
        </w:rPr>
        <w:t>енности дезадаптированного</w:t>
      </w:r>
      <w:r w:rsidR="00016BCE" w:rsidRPr="00CF034F">
        <w:rPr>
          <w:rFonts w:ascii="Times New Roman" w:hAnsi="Times New Roman"/>
          <w:sz w:val="28"/>
          <w:szCs w:val="28"/>
        </w:rPr>
        <w:t xml:space="preserve"> поведения подростков</w:t>
      </w:r>
      <w:r w:rsidR="00510328">
        <w:rPr>
          <w:rFonts w:ascii="Times New Roman" w:hAnsi="Times New Roman"/>
          <w:sz w:val="28"/>
          <w:szCs w:val="28"/>
          <w:lang w:val="be-BY"/>
        </w:rPr>
        <w:t xml:space="preserve"> с </w:t>
      </w:r>
      <w:r w:rsidR="00510328">
        <w:rPr>
          <w:rFonts w:ascii="Times New Roman" w:hAnsi="Times New Roman"/>
          <w:sz w:val="28"/>
          <w:szCs w:val="28"/>
        </w:rPr>
        <w:t>и</w:t>
      </w:r>
      <w:r w:rsidR="00510328">
        <w:rPr>
          <w:rFonts w:ascii="Times New Roman" w:hAnsi="Times New Roman"/>
          <w:sz w:val="28"/>
          <w:szCs w:val="28"/>
          <w:lang w:val="be-BY"/>
        </w:rPr>
        <w:t>нтеллектуальной недостаточностью</w:t>
      </w:r>
      <w:r w:rsidR="00016BCE" w:rsidRPr="00CF034F">
        <w:rPr>
          <w:rFonts w:ascii="Times New Roman" w:hAnsi="Times New Roman"/>
          <w:sz w:val="28"/>
          <w:szCs w:val="28"/>
        </w:rPr>
        <w:t>: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="00016BCE" w:rsidRPr="00CF034F">
        <w:rPr>
          <w:rFonts w:ascii="Times New Roman" w:hAnsi="Times New Roman"/>
          <w:sz w:val="28"/>
          <w:szCs w:val="28"/>
        </w:rPr>
        <w:t>наличие дисфорий с большой амплитудой колебаний (от аффективного взрыва с разрушительными действиями до своеобразной эйфории), эгоизм,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="00016BCE" w:rsidRPr="00CF034F">
        <w:rPr>
          <w:rFonts w:ascii="Times New Roman" w:hAnsi="Times New Roman"/>
          <w:sz w:val="28"/>
          <w:szCs w:val="28"/>
        </w:rPr>
        <w:t>отсутствие чувства привязанности, грубость</w:t>
      </w:r>
      <w:r w:rsidR="00652FA9">
        <w:rPr>
          <w:rFonts w:ascii="Times New Roman" w:hAnsi="Times New Roman"/>
          <w:sz w:val="28"/>
          <w:szCs w:val="28"/>
        </w:rPr>
        <w:t xml:space="preserve">, жестокость, </w:t>
      </w:r>
      <w:proofErr w:type="spellStart"/>
      <w:r w:rsidR="00652FA9">
        <w:rPr>
          <w:rFonts w:ascii="Times New Roman" w:hAnsi="Times New Roman"/>
          <w:sz w:val="28"/>
          <w:szCs w:val="28"/>
        </w:rPr>
        <w:t>демонстративность</w:t>
      </w:r>
      <w:proofErr w:type="spellEnd"/>
      <w:r w:rsidR="00050122">
        <w:rPr>
          <w:rFonts w:ascii="Times New Roman" w:hAnsi="Times New Roman"/>
          <w:sz w:val="28"/>
          <w:szCs w:val="28"/>
        </w:rPr>
        <w:t xml:space="preserve"> </w:t>
      </w:r>
      <w:r w:rsidR="00595EE9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7</w:t>
      </w:r>
      <w:r w:rsidR="00595EE9" w:rsidRPr="00CF034F">
        <w:rPr>
          <w:rFonts w:ascii="Times New Roman" w:hAnsi="Times New Roman"/>
          <w:sz w:val="28"/>
          <w:szCs w:val="28"/>
        </w:rPr>
        <w:t>]</w:t>
      </w:r>
      <w:r w:rsidR="00652FA9">
        <w:rPr>
          <w:rFonts w:ascii="Times New Roman" w:hAnsi="Times New Roman"/>
          <w:sz w:val="28"/>
          <w:szCs w:val="28"/>
        </w:rPr>
        <w:t>.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AD77EB">
        <w:rPr>
          <w:rFonts w:ascii="Times New Roman" w:hAnsi="Times New Roman"/>
          <w:sz w:val="28"/>
          <w:szCs w:val="28"/>
        </w:rPr>
        <w:t>В исследованиях Э. Я. </w:t>
      </w:r>
      <w:r w:rsidR="00FB21FF">
        <w:rPr>
          <w:rFonts w:ascii="Times New Roman" w:hAnsi="Times New Roman"/>
          <w:sz w:val="28"/>
          <w:szCs w:val="28"/>
        </w:rPr>
        <w:t>Альбрехта</w:t>
      </w:r>
      <w:r w:rsidR="00016BCE" w:rsidRPr="00CF034F">
        <w:rPr>
          <w:rFonts w:ascii="Times New Roman" w:hAnsi="Times New Roman"/>
          <w:sz w:val="28"/>
          <w:szCs w:val="28"/>
        </w:rPr>
        <w:t xml:space="preserve"> отмечены следующие особенности</w:t>
      </w:r>
      <w:r w:rsidR="00FB21FF">
        <w:rPr>
          <w:rFonts w:ascii="Times New Roman" w:hAnsi="Times New Roman"/>
          <w:sz w:val="28"/>
          <w:szCs w:val="28"/>
        </w:rPr>
        <w:t>:</w:t>
      </w:r>
      <w:r w:rsidR="00016BCE" w:rsidRPr="00CF034F">
        <w:rPr>
          <w:rFonts w:ascii="Times New Roman" w:hAnsi="Times New Roman"/>
          <w:sz w:val="28"/>
          <w:szCs w:val="28"/>
        </w:rPr>
        <w:t xml:space="preserve"> высокий уровень тревожности, страх контактов, резкая </w:t>
      </w:r>
      <w:proofErr w:type="spellStart"/>
      <w:r w:rsidR="00016BCE" w:rsidRPr="00CF034F">
        <w:rPr>
          <w:rFonts w:ascii="Times New Roman" w:hAnsi="Times New Roman"/>
          <w:sz w:val="28"/>
          <w:szCs w:val="28"/>
        </w:rPr>
        <w:t>заниженность</w:t>
      </w:r>
      <w:proofErr w:type="spellEnd"/>
      <w:r w:rsidR="00050122">
        <w:rPr>
          <w:rFonts w:ascii="Times New Roman" w:hAnsi="Times New Roman"/>
          <w:sz w:val="28"/>
          <w:szCs w:val="28"/>
        </w:rPr>
        <w:t xml:space="preserve"> </w:t>
      </w:r>
      <w:r w:rsidR="00016BCE" w:rsidRPr="00CF034F">
        <w:rPr>
          <w:rFonts w:ascii="Times New Roman" w:hAnsi="Times New Roman"/>
          <w:sz w:val="28"/>
          <w:szCs w:val="28"/>
        </w:rPr>
        <w:t>самооценки, повышенная психологическая ранимость, стремление к уединению, гипертрофированное переживание неудач, связанное со стремлением занять определенную позицию в коллективе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FB21FF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8</w:t>
      </w:r>
      <w:r w:rsidR="00FB21FF" w:rsidRPr="00CF034F">
        <w:rPr>
          <w:rFonts w:ascii="Times New Roman" w:hAnsi="Times New Roman"/>
          <w:sz w:val="28"/>
          <w:szCs w:val="28"/>
        </w:rPr>
        <w:t>]</w:t>
      </w:r>
      <w:r w:rsidR="00016BCE" w:rsidRPr="00CF034F">
        <w:rPr>
          <w:rFonts w:ascii="Times New Roman" w:hAnsi="Times New Roman"/>
          <w:sz w:val="28"/>
          <w:szCs w:val="28"/>
        </w:rPr>
        <w:t>.</w:t>
      </w:r>
    </w:p>
    <w:p w:rsidR="00016BCE" w:rsidRDefault="001857EA" w:rsidP="00577A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AD77EB">
        <w:rPr>
          <w:rFonts w:ascii="Times New Roman" w:hAnsi="Times New Roman"/>
          <w:sz w:val="28"/>
          <w:szCs w:val="28"/>
        </w:rPr>
        <w:t>. В. </w:t>
      </w:r>
      <w:r w:rsidR="00FB21FF">
        <w:rPr>
          <w:rFonts w:ascii="Times New Roman" w:hAnsi="Times New Roman"/>
          <w:sz w:val="28"/>
          <w:szCs w:val="28"/>
        </w:rPr>
        <w:t>Кузьмина</w:t>
      </w:r>
      <w:r w:rsidR="00016BCE" w:rsidRPr="00CF034F">
        <w:rPr>
          <w:rFonts w:ascii="Times New Roman" w:hAnsi="Times New Roman"/>
          <w:sz w:val="28"/>
          <w:szCs w:val="28"/>
        </w:rPr>
        <w:t xml:space="preserve"> отмечает у </w:t>
      </w:r>
      <w:proofErr w:type="spellStart"/>
      <w:r w:rsidR="00FB21FF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="00FB21FF">
        <w:rPr>
          <w:rFonts w:ascii="Times New Roman" w:hAnsi="Times New Roman"/>
          <w:sz w:val="28"/>
          <w:szCs w:val="28"/>
        </w:rPr>
        <w:t xml:space="preserve"> подростков с интеллектуальной недостаточностью</w:t>
      </w:r>
      <w:r w:rsidR="00016BCE" w:rsidRPr="00CF034F">
        <w:rPr>
          <w:rFonts w:ascii="Times New Roman" w:hAnsi="Times New Roman"/>
          <w:sz w:val="28"/>
          <w:szCs w:val="28"/>
        </w:rPr>
        <w:t xml:space="preserve"> следующие признаки: повышенную внушаемость в отношении асоциальных форм поведения, аффективную возбудимость со склонностью к агрессии, выраженный негативизм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FB21FF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9</w:t>
      </w:r>
      <w:r w:rsidR="00FB21FF" w:rsidRPr="00CF034F">
        <w:rPr>
          <w:rFonts w:ascii="Times New Roman" w:hAnsi="Times New Roman"/>
          <w:sz w:val="28"/>
          <w:szCs w:val="28"/>
        </w:rPr>
        <w:t>]</w:t>
      </w:r>
      <w:r w:rsidR="00FB21FF">
        <w:rPr>
          <w:rFonts w:ascii="Times New Roman" w:hAnsi="Times New Roman"/>
          <w:sz w:val="28"/>
          <w:szCs w:val="28"/>
        </w:rPr>
        <w:t>.</w:t>
      </w:r>
    </w:p>
    <w:p w:rsidR="00C560E2" w:rsidRDefault="00D31290" w:rsidP="00577A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1290">
        <w:rPr>
          <w:rFonts w:ascii="Times New Roman" w:hAnsi="Times New Roman"/>
          <w:sz w:val="28"/>
          <w:szCs w:val="28"/>
        </w:rPr>
        <w:t>П.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Pr="00D31290">
        <w:rPr>
          <w:rFonts w:ascii="Times New Roman" w:hAnsi="Times New Roman"/>
          <w:sz w:val="28"/>
          <w:szCs w:val="28"/>
        </w:rPr>
        <w:t xml:space="preserve">О. </w:t>
      </w:r>
      <w:proofErr w:type="spellStart"/>
      <w:r w:rsidRPr="00D31290">
        <w:rPr>
          <w:rFonts w:ascii="Times New Roman" w:hAnsi="Times New Roman"/>
          <w:sz w:val="28"/>
          <w:szCs w:val="28"/>
        </w:rPr>
        <w:t>Омарова</w:t>
      </w:r>
      <w:proofErr w:type="spellEnd"/>
      <w:r w:rsidR="00050122">
        <w:rPr>
          <w:rFonts w:ascii="Times New Roman" w:hAnsi="Times New Roman"/>
          <w:sz w:val="28"/>
          <w:szCs w:val="28"/>
        </w:rPr>
        <w:t xml:space="preserve"> </w:t>
      </w:r>
      <w:r w:rsidRPr="00D31290">
        <w:rPr>
          <w:rFonts w:ascii="Times New Roman" w:hAnsi="Times New Roman"/>
          <w:sz w:val="28"/>
          <w:szCs w:val="28"/>
        </w:rPr>
        <w:t xml:space="preserve">выделяет у данной категории учащихся неуважительное отношение к коллективу класса, неприязненное отношение к педагогам, </w:t>
      </w:r>
      <w:r w:rsidRPr="00D31290">
        <w:rPr>
          <w:rFonts w:ascii="Times New Roman" w:hAnsi="Times New Roman"/>
          <w:sz w:val="28"/>
          <w:szCs w:val="28"/>
        </w:rPr>
        <w:lastRenderedPageBreak/>
        <w:t>стремление избежать контактов с одноклассниками, предпочтение общения с лицами, склонными к совершению противоправных действий</w:t>
      </w:r>
      <w:r w:rsidR="0098622B">
        <w:rPr>
          <w:rFonts w:ascii="Times New Roman" w:hAnsi="Times New Roman"/>
          <w:sz w:val="28"/>
          <w:szCs w:val="28"/>
        </w:rPr>
        <w:t> </w:t>
      </w:r>
      <w:r w:rsidRPr="00D31290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10</w:t>
      </w:r>
      <w:r w:rsidRPr="00D31290">
        <w:rPr>
          <w:rFonts w:ascii="Times New Roman" w:hAnsi="Times New Roman"/>
          <w:sz w:val="28"/>
          <w:szCs w:val="28"/>
        </w:rPr>
        <w:t xml:space="preserve">]. </w:t>
      </w:r>
    </w:p>
    <w:p w:rsidR="00D31290" w:rsidRPr="002473E1" w:rsidRDefault="00D31290" w:rsidP="00595E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1290">
        <w:rPr>
          <w:rFonts w:ascii="Times New Roman" w:hAnsi="Times New Roman"/>
          <w:sz w:val="28"/>
          <w:szCs w:val="28"/>
        </w:rPr>
        <w:t xml:space="preserve">У подростков </w:t>
      </w:r>
      <w:r w:rsidRPr="005674DB">
        <w:rPr>
          <w:rFonts w:ascii="Times New Roman" w:hAnsi="Times New Roman"/>
          <w:i/>
          <w:sz w:val="28"/>
          <w:szCs w:val="28"/>
        </w:rPr>
        <w:t>с речевыми нарушениями</w:t>
      </w:r>
      <w:r w:rsidR="00050122">
        <w:rPr>
          <w:rFonts w:ascii="Times New Roman" w:hAnsi="Times New Roman"/>
          <w:i/>
          <w:sz w:val="28"/>
          <w:szCs w:val="28"/>
        </w:rPr>
        <w:t xml:space="preserve"> </w:t>
      </w:r>
      <w:r w:rsidRPr="00D31290">
        <w:rPr>
          <w:rFonts w:ascii="Times New Roman" w:hAnsi="Times New Roman"/>
          <w:sz w:val="28"/>
          <w:szCs w:val="28"/>
        </w:rPr>
        <w:t>дезадаптация проявляется в преобладании отрицательных эмоций, частой смене настроения, аффективных вспышках, проявлении агрессии к окружающим, к</w:t>
      </w:r>
      <w:r w:rsidR="00044E12">
        <w:rPr>
          <w:rFonts w:ascii="Times New Roman" w:hAnsi="Times New Roman"/>
          <w:sz w:val="28"/>
          <w:szCs w:val="28"/>
        </w:rPr>
        <w:t>онфликтности, раздражительности</w:t>
      </w:r>
      <w:r w:rsidRPr="00D3129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31290">
        <w:rPr>
          <w:rFonts w:ascii="Times New Roman" w:hAnsi="Times New Roman"/>
          <w:sz w:val="28"/>
          <w:szCs w:val="28"/>
        </w:rPr>
        <w:t>Дезадаптированные</w:t>
      </w:r>
      <w:proofErr w:type="spellEnd"/>
      <w:r w:rsidRPr="00D31290">
        <w:rPr>
          <w:rFonts w:ascii="Times New Roman" w:hAnsi="Times New Roman"/>
          <w:sz w:val="28"/>
          <w:szCs w:val="28"/>
        </w:rPr>
        <w:t xml:space="preserve"> подростки </w:t>
      </w:r>
      <w:r w:rsidRPr="005674DB">
        <w:rPr>
          <w:rFonts w:ascii="Times New Roman" w:hAnsi="Times New Roman"/>
          <w:i/>
          <w:sz w:val="28"/>
          <w:szCs w:val="28"/>
        </w:rPr>
        <w:t>с нарушением слуха</w:t>
      </w:r>
      <w:r w:rsidRPr="00AD77EB">
        <w:rPr>
          <w:rFonts w:ascii="Times New Roman" w:hAnsi="Times New Roman"/>
          <w:sz w:val="28"/>
          <w:szCs w:val="28"/>
        </w:rPr>
        <w:t xml:space="preserve">, </w:t>
      </w:r>
      <w:r w:rsidRPr="00D31290">
        <w:rPr>
          <w:rFonts w:ascii="Times New Roman" w:hAnsi="Times New Roman"/>
          <w:sz w:val="28"/>
          <w:szCs w:val="28"/>
        </w:rPr>
        <w:t xml:space="preserve">вследствие изолированности их </w:t>
      </w:r>
      <w:proofErr w:type="spellStart"/>
      <w:r w:rsidRPr="00D31290">
        <w:rPr>
          <w:rFonts w:ascii="Times New Roman" w:hAnsi="Times New Roman"/>
          <w:sz w:val="28"/>
          <w:szCs w:val="28"/>
        </w:rPr>
        <w:t>референтных</w:t>
      </w:r>
      <w:proofErr w:type="spellEnd"/>
      <w:r w:rsidRPr="00D31290">
        <w:rPr>
          <w:rFonts w:ascii="Times New Roman" w:hAnsi="Times New Roman"/>
          <w:sz w:val="28"/>
          <w:szCs w:val="28"/>
        </w:rPr>
        <w:t xml:space="preserve"> групп и общения с помощью жестового языка, непонятного для боль</w:t>
      </w:r>
      <w:r w:rsidR="00AD77EB">
        <w:rPr>
          <w:rFonts w:ascii="Times New Roman" w:hAnsi="Times New Roman"/>
          <w:sz w:val="28"/>
          <w:szCs w:val="28"/>
        </w:rPr>
        <w:t xml:space="preserve">шинства окружающих, могут быть </w:t>
      </w:r>
      <w:r w:rsidRPr="00D31290">
        <w:rPr>
          <w:rFonts w:ascii="Times New Roman" w:hAnsi="Times New Roman"/>
          <w:sz w:val="28"/>
          <w:szCs w:val="28"/>
        </w:rPr>
        <w:t xml:space="preserve">вовлечены в криминальную </w:t>
      </w:r>
      <w:r w:rsidRPr="004B1817">
        <w:rPr>
          <w:rFonts w:ascii="Times New Roman" w:hAnsi="Times New Roman"/>
          <w:sz w:val="28"/>
          <w:szCs w:val="28"/>
        </w:rPr>
        <w:t>деятельность</w:t>
      </w:r>
      <w:r w:rsidR="003F7A16" w:rsidRPr="004B1817">
        <w:rPr>
          <w:rFonts w:ascii="Times New Roman" w:hAnsi="Times New Roman"/>
          <w:sz w:val="28"/>
          <w:szCs w:val="28"/>
        </w:rPr>
        <w:t xml:space="preserve"> [</w:t>
      </w:r>
      <w:r w:rsidR="001C2702">
        <w:rPr>
          <w:rFonts w:ascii="Times New Roman" w:hAnsi="Times New Roman"/>
          <w:sz w:val="28"/>
          <w:szCs w:val="28"/>
        </w:rPr>
        <w:t>11</w:t>
      </w:r>
      <w:r w:rsidR="003F7A16" w:rsidRPr="004B1817">
        <w:rPr>
          <w:rFonts w:ascii="Times New Roman" w:hAnsi="Times New Roman"/>
          <w:sz w:val="28"/>
          <w:szCs w:val="28"/>
        </w:rPr>
        <w:t>]</w:t>
      </w:r>
      <w:r w:rsidRPr="004B1817">
        <w:rPr>
          <w:rFonts w:ascii="Times New Roman" w:hAnsi="Times New Roman"/>
          <w:sz w:val="28"/>
          <w:szCs w:val="28"/>
        </w:rPr>
        <w:t>.</w:t>
      </w:r>
    </w:p>
    <w:p w:rsidR="00595EE9" w:rsidRDefault="00A03CBA" w:rsidP="00577AD6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CF0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По данным отечественных и зарубежных исследований среди подростков </w:t>
      </w:r>
      <w:r w:rsidRPr="00CF034F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 нарушениями зрения</w:t>
      </w:r>
      <w:r w:rsidRPr="00CF0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наблюдается значительно больше детей с нарушениями в эмоциональной сфере, чем среди нормально видящих детей, что отражается на уровне </w:t>
      </w:r>
      <w:proofErr w:type="spellStart"/>
      <w:r w:rsidRPr="00CF0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адаптированности</w:t>
      </w:r>
      <w:proofErr w:type="spellEnd"/>
      <w:r w:rsidRPr="00CF0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социуме. Становление эмоциональной сферы в условиях зрительной депривации представляет сложный и противоречивый процесс. Межличностные отношения с ровесниками у детей с нарушениями зрения часто определяются особым отношением к ним как со стороны взрослых, так и самих сверстников: чрезмерная опека, введение ограничений в двигательной активности и свободном времяпрепровождении, сужение круга общения и др. Эти факторы обусловливают своеобразие процесса адаптации подростков с нарушениями зрения, что сказывается на характере их общения с ровесниками. </w:t>
      </w:r>
    </w:p>
    <w:p w:rsidR="00A03CBA" w:rsidRPr="00CF034F" w:rsidRDefault="00595EE9" w:rsidP="00577AD6">
      <w:pPr>
        <w:pStyle w:val="a3"/>
        <w:spacing w:before="0" w:beforeAutospacing="0" w:after="0" w:afterAutospacing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работе </w:t>
      </w:r>
      <w:r w:rsidR="00A03CBA" w:rsidRPr="00CF0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Л.</w:t>
      </w:r>
      <w:r w:rsidR="00AD77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03CBA" w:rsidRPr="00CF0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И. Солнцевой указывается, что у подростков с нарушенным зрением проявляются специфические эмоциональные состояния, связанные с осознанием собственного дефекта, которые оказывают негативное влияние на формирование образа «Я»</w:t>
      </w:r>
      <w:r w:rsidR="00A9315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A03CBA" w:rsidRPr="00CF0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неблагоприятных случаях эти состояния приобретают форму устойчивой дезадаптации, что создает предпосылки повышенной социальной уязвимости данной категории учащихся</w:t>
      </w:r>
      <w:r w:rsidR="0005012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F7632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12</w:t>
      </w:r>
      <w:r w:rsidR="00DF7632" w:rsidRPr="00CF034F">
        <w:rPr>
          <w:rFonts w:ascii="Times New Roman" w:hAnsi="Times New Roman"/>
          <w:sz w:val="28"/>
          <w:szCs w:val="28"/>
        </w:rPr>
        <w:t>]</w:t>
      </w:r>
      <w:r w:rsidR="00A03CBA" w:rsidRPr="00CF034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76C07" w:rsidRPr="005C6F85" w:rsidRDefault="00A03CBA" w:rsidP="00577A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34F">
        <w:rPr>
          <w:rFonts w:ascii="Times New Roman" w:hAnsi="Times New Roman"/>
          <w:sz w:val="28"/>
          <w:szCs w:val="28"/>
        </w:rPr>
        <w:t xml:space="preserve">Таким образом, </w:t>
      </w:r>
      <w:proofErr w:type="spellStart"/>
      <w:r w:rsidRPr="00CF034F">
        <w:rPr>
          <w:rFonts w:ascii="Times New Roman" w:hAnsi="Times New Roman"/>
          <w:sz w:val="28"/>
          <w:szCs w:val="28"/>
        </w:rPr>
        <w:t>дезадаптированное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поведение подростков с особенностями психофизического развития</w:t>
      </w:r>
      <w:r w:rsidR="000413C5">
        <w:rPr>
          <w:rFonts w:ascii="Times New Roman" w:hAnsi="Times New Roman"/>
          <w:sz w:val="28"/>
          <w:szCs w:val="28"/>
        </w:rPr>
        <w:t xml:space="preserve">, </w:t>
      </w:r>
      <w:r w:rsidR="00D04C75">
        <w:rPr>
          <w:rFonts w:ascii="Times New Roman" w:hAnsi="Times New Roman"/>
          <w:sz w:val="28"/>
          <w:szCs w:val="28"/>
        </w:rPr>
        <w:t>часто является реакцией</w:t>
      </w:r>
      <w:r w:rsidR="000C1EA4">
        <w:rPr>
          <w:rFonts w:ascii="Times New Roman" w:hAnsi="Times New Roman"/>
          <w:sz w:val="28"/>
          <w:szCs w:val="28"/>
        </w:rPr>
        <w:t xml:space="preserve"> на несоответствие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="00D04C75">
        <w:rPr>
          <w:rFonts w:ascii="Times New Roman" w:hAnsi="Times New Roman"/>
          <w:sz w:val="28"/>
          <w:szCs w:val="28"/>
        </w:rPr>
        <w:t>их возможностей,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="00D04C75">
        <w:rPr>
          <w:rFonts w:ascii="Times New Roman" w:hAnsi="Times New Roman"/>
          <w:sz w:val="28"/>
          <w:szCs w:val="28"/>
        </w:rPr>
        <w:t xml:space="preserve">в силу дефекта, требованиям образовательной среды. </w:t>
      </w:r>
      <w:r w:rsidR="0059603D">
        <w:rPr>
          <w:rFonts w:ascii="Times New Roman" w:hAnsi="Times New Roman"/>
          <w:sz w:val="28"/>
          <w:szCs w:val="28"/>
        </w:rPr>
        <w:t xml:space="preserve">С другой стороны, </w:t>
      </w:r>
      <w:proofErr w:type="spellStart"/>
      <w:r w:rsidR="0059603D">
        <w:rPr>
          <w:rFonts w:ascii="Times New Roman" w:hAnsi="Times New Roman"/>
          <w:sz w:val="28"/>
          <w:szCs w:val="28"/>
        </w:rPr>
        <w:t>дезадаптационные</w:t>
      </w:r>
      <w:proofErr w:type="spellEnd"/>
      <w:r w:rsidR="0059603D">
        <w:rPr>
          <w:rFonts w:ascii="Times New Roman" w:hAnsi="Times New Roman"/>
          <w:sz w:val="28"/>
          <w:szCs w:val="28"/>
        </w:rPr>
        <w:t xml:space="preserve"> проявления у подростков с нарушениями зрения,</w:t>
      </w:r>
      <w:r w:rsidR="00817A08">
        <w:rPr>
          <w:rFonts w:ascii="Times New Roman" w:hAnsi="Times New Roman"/>
          <w:sz w:val="28"/>
          <w:szCs w:val="28"/>
        </w:rPr>
        <w:t xml:space="preserve"> слуха,</w:t>
      </w:r>
      <w:r w:rsidR="0059603D">
        <w:rPr>
          <w:rFonts w:ascii="Times New Roman" w:hAnsi="Times New Roman"/>
          <w:sz w:val="28"/>
          <w:szCs w:val="28"/>
        </w:rPr>
        <w:t xml:space="preserve"> опорно-двигательного аппарата часто являются ответной реакцией на н</w:t>
      </w:r>
      <w:r w:rsidR="00A24925">
        <w:rPr>
          <w:rFonts w:ascii="Times New Roman" w:hAnsi="Times New Roman"/>
          <w:sz w:val="28"/>
          <w:szCs w:val="28"/>
        </w:rPr>
        <w:t>есоответствие условий</w:t>
      </w:r>
      <w:r w:rsidR="0059603D">
        <w:rPr>
          <w:rFonts w:ascii="Times New Roman" w:hAnsi="Times New Roman"/>
          <w:sz w:val="28"/>
          <w:szCs w:val="28"/>
        </w:rPr>
        <w:t xml:space="preserve"> образовательн</w:t>
      </w:r>
      <w:r w:rsidR="00A24925">
        <w:rPr>
          <w:rFonts w:ascii="Times New Roman" w:hAnsi="Times New Roman"/>
          <w:sz w:val="28"/>
          <w:szCs w:val="28"/>
        </w:rPr>
        <w:t xml:space="preserve">ой среды потребностям данной категории учащихся. </w:t>
      </w:r>
      <w:r w:rsidR="004F5CC7">
        <w:rPr>
          <w:rFonts w:ascii="Times New Roman" w:hAnsi="Times New Roman"/>
          <w:sz w:val="28"/>
          <w:szCs w:val="28"/>
        </w:rPr>
        <w:t>Т</w:t>
      </w:r>
      <w:r w:rsidR="00576C07" w:rsidRPr="005C6F85">
        <w:rPr>
          <w:rFonts w:ascii="Times New Roman" w:hAnsi="Times New Roman"/>
          <w:sz w:val="28"/>
          <w:szCs w:val="28"/>
        </w:rPr>
        <w:t>ак как выбор адекватных средств компенс</w:t>
      </w:r>
      <w:r w:rsidR="00576C07">
        <w:rPr>
          <w:rFonts w:ascii="Times New Roman" w:hAnsi="Times New Roman"/>
          <w:sz w:val="28"/>
          <w:szCs w:val="28"/>
        </w:rPr>
        <w:t xml:space="preserve">ации в </w:t>
      </w:r>
      <w:r w:rsidR="00C25BC5">
        <w:rPr>
          <w:rFonts w:ascii="Times New Roman" w:hAnsi="Times New Roman"/>
          <w:sz w:val="28"/>
          <w:szCs w:val="28"/>
        </w:rPr>
        <w:t xml:space="preserve">подростковом возрасте </w:t>
      </w:r>
      <w:r w:rsidR="000C1EA4">
        <w:rPr>
          <w:rFonts w:ascii="Times New Roman" w:hAnsi="Times New Roman"/>
          <w:sz w:val="28"/>
          <w:szCs w:val="28"/>
        </w:rPr>
        <w:t>у ребенка</w:t>
      </w:r>
      <w:r w:rsidR="00576C07">
        <w:rPr>
          <w:rFonts w:ascii="Times New Roman" w:hAnsi="Times New Roman"/>
          <w:sz w:val="28"/>
          <w:szCs w:val="28"/>
        </w:rPr>
        <w:t xml:space="preserve"> с особенностями психофизического развития</w:t>
      </w:r>
      <w:r w:rsidR="00576C07" w:rsidRPr="005C6F85">
        <w:rPr>
          <w:rFonts w:ascii="Times New Roman" w:hAnsi="Times New Roman"/>
          <w:sz w:val="28"/>
          <w:szCs w:val="28"/>
        </w:rPr>
        <w:t xml:space="preserve"> ограничен, то </w:t>
      </w:r>
      <w:r w:rsidR="00576C07" w:rsidRPr="00576C07">
        <w:rPr>
          <w:rFonts w:ascii="Times New Roman" w:hAnsi="Times New Roman"/>
          <w:sz w:val="28"/>
          <w:szCs w:val="28"/>
        </w:rPr>
        <w:t>его</w:t>
      </w:r>
      <w:r w:rsidR="00C1096B">
        <w:rPr>
          <w:rFonts w:ascii="Times New Roman" w:hAnsi="Times New Roman"/>
          <w:sz w:val="28"/>
          <w:szCs w:val="28"/>
        </w:rPr>
        <w:t xml:space="preserve"> </w:t>
      </w:r>
      <w:r w:rsidR="00576C07" w:rsidRPr="005C6F85">
        <w:rPr>
          <w:rFonts w:ascii="Times New Roman" w:hAnsi="Times New Roman"/>
          <w:sz w:val="28"/>
          <w:szCs w:val="28"/>
        </w:rPr>
        <w:t>со</w:t>
      </w:r>
      <w:r w:rsidR="00576C07">
        <w:rPr>
          <w:rFonts w:ascii="Times New Roman" w:hAnsi="Times New Roman"/>
          <w:sz w:val="28"/>
          <w:szCs w:val="28"/>
        </w:rPr>
        <w:t>ц</w:t>
      </w:r>
      <w:r w:rsidR="00576C07" w:rsidRPr="005C6F85">
        <w:rPr>
          <w:rFonts w:ascii="Times New Roman" w:hAnsi="Times New Roman"/>
          <w:sz w:val="28"/>
          <w:szCs w:val="28"/>
        </w:rPr>
        <w:t>иализация</w:t>
      </w:r>
      <w:r w:rsidR="00DD0F76">
        <w:rPr>
          <w:rFonts w:ascii="Times New Roman" w:hAnsi="Times New Roman"/>
          <w:sz w:val="28"/>
          <w:szCs w:val="28"/>
        </w:rPr>
        <w:t xml:space="preserve"> зачастую </w:t>
      </w:r>
      <w:proofErr w:type="spellStart"/>
      <w:r w:rsidR="00576C07" w:rsidRPr="00576C07">
        <w:rPr>
          <w:rFonts w:ascii="Times New Roman" w:hAnsi="Times New Roman"/>
          <w:sz w:val="28"/>
          <w:szCs w:val="28"/>
        </w:rPr>
        <w:t>осуществляется</w:t>
      </w:r>
      <w:r w:rsidR="004F5CC7">
        <w:rPr>
          <w:rFonts w:ascii="Times New Roman" w:hAnsi="Times New Roman"/>
          <w:sz w:val="28"/>
          <w:szCs w:val="28"/>
        </w:rPr>
        <w:t>на</w:t>
      </w:r>
      <w:proofErr w:type="spellEnd"/>
      <w:r w:rsidR="004F5CC7">
        <w:rPr>
          <w:rFonts w:ascii="Times New Roman" w:hAnsi="Times New Roman"/>
          <w:sz w:val="28"/>
          <w:szCs w:val="28"/>
        </w:rPr>
        <w:t xml:space="preserve"> основе </w:t>
      </w:r>
      <w:r w:rsidR="00576C07">
        <w:rPr>
          <w:rFonts w:ascii="Times New Roman" w:hAnsi="Times New Roman"/>
          <w:sz w:val="28"/>
          <w:szCs w:val="28"/>
        </w:rPr>
        <w:t>осознанного противодействия</w:t>
      </w:r>
      <w:r w:rsidR="004F5CC7">
        <w:rPr>
          <w:rFonts w:ascii="Times New Roman" w:hAnsi="Times New Roman"/>
          <w:sz w:val="28"/>
          <w:szCs w:val="28"/>
        </w:rPr>
        <w:t xml:space="preserve"> школьным нормам</w:t>
      </w:r>
      <w:r w:rsidR="00C90D91">
        <w:rPr>
          <w:rFonts w:ascii="Times New Roman" w:hAnsi="Times New Roman"/>
          <w:sz w:val="28"/>
          <w:szCs w:val="28"/>
        </w:rPr>
        <w:t>.</w:t>
      </w:r>
    </w:p>
    <w:p w:rsidR="00A03CBA" w:rsidRPr="00CF034F" w:rsidRDefault="00A03CBA" w:rsidP="00577A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34F">
        <w:rPr>
          <w:rFonts w:ascii="Times New Roman" w:hAnsi="Times New Roman"/>
          <w:sz w:val="28"/>
          <w:szCs w:val="28"/>
        </w:rPr>
        <w:t>Гетерогенная среда общеобразовательной школы в настоящее время представлена не только детьми с особенностями</w:t>
      </w:r>
      <w:r w:rsidR="00A93150">
        <w:rPr>
          <w:rFonts w:ascii="Times New Roman" w:hAnsi="Times New Roman"/>
          <w:sz w:val="28"/>
          <w:szCs w:val="28"/>
        </w:rPr>
        <w:t xml:space="preserve"> психофизического развития, но и также </w:t>
      </w:r>
      <w:r w:rsidRPr="00D17ED6">
        <w:rPr>
          <w:rFonts w:ascii="Times New Roman" w:hAnsi="Times New Roman"/>
          <w:i/>
          <w:sz w:val="28"/>
          <w:szCs w:val="28"/>
        </w:rPr>
        <w:t>учащи</w:t>
      </w:r>
      <w:r w:rsidR="00C90D91" w:rsidRPr="00D17ED6">
        <w:rPr>
          <w:rFonts w:ascii="Times New Roman" w:hAnsi="Times New Roman"/>
          <w:i/>
          <w:sz w:val="28"/>
          <w:szCs w:val="28"/>
        </w:rPr>
        <w:t>мися других национальностей</w:t>
      </w:r>
      <w:r w:rsidR="00C90D91">
        <w:rPr>
          <w:rFonts w:ascii="Times New Roman" w:hAnsi="Times New Roman"/>
          <w:sz w:val="28"/>
          <w:szCs w:val="28"/>
        </w:rPr>
        <w:t>, чт</w:t>
      </w:r>
      <w:r w:rsidRPr="00CF034F">
        <w:rPr>
          <w:rFonts w:ascii="Times New Roman" w:hAnsi="Times New Roman"/>
          <w:sz w:val="28"/>
          <w:szCs w:val="28"/>
        </w:rPr>
        <w:t>о</w:t>
      </w:r>
      <w:r w:rsidR="002C1AD0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 xml:space="preserve">отражает, в частности, процессы миграции и урбанизации в обществе. Нередко положение </w:t>
      </w:r>
      <w:r w:rsidR="003F7A16">
        <w:rPr>
          <w:rFonts w:ascii="Times New Roman" w:hAnsi="Times New Roman"/>
          <w:sz w:val="28"/>
          <w:szCs w:val="28"/>
        </w:rPr>
        <w:t>детей-мигрантов</w:t>
      </w:r>
      <w:r w:rsidRPr="00CF034F">
        <w:rPr>
          <w:rFonts w:ascii="Times New Roman" w:hAnsi="Times New Roman"/>
          <w:sz w:val="28"/>
          <w:szCs w:val="28"/>
        </w:rPr>
        <w:t xml:space="preserve"> в школе наносит ущерб их самоутверждению. Незнание языка и культуры страны приводит к тому</w:t>
      </w:r>
      <w:r w:rsidR="004B7399">
        <w:rPr>
          <w:rFonts w:ascii="Times New Roman" w:hAnsi="Times New Roman"/>
          <w:sz w:val="28"/>
          <w:szCs w:val="28"/>
        </w:rPr>
        <w:t>, что учащиеся-</w:t>
      </w:r>
      <w:proofErr w:type="spellStart"/>
      <w:r w:rsidR="004B7399">
        <w:rPr>
          <w:rFonts w:ascii="Times New Roman" w:hAnsi="Times New Roman"/>
          <w:sz w:val="28"/>
          <w:szCs w:val="28"/>
        </w:rPr>
        <w:t>инофоны</w:t>
      </w:r>
      <w:proofErr w:type="spellEnd"/>
      <w:r w:rsidR="0026166C">
        <w:rPr>
          <w:rFonts w:ascii="Times New Roman" w:hAnsi="Times New Roman"/>
          <w:sz w:val="28"/>
          <w:szCs w:val="28"/>
        </w:rPr>
        <w:t xml:space="preserve"> чувствуют себя дискомфортно</w:t>
      </w:r>
      <w:r w:rsidRPr="00CF034F">
        <w:rPr>
          <w:rFonts w:ascii="Times New Roman" w:hAnsi="Times New Roman"/>
          <w:sz w:val="28"/>
          <w:szCs w:val="28"/>
        </w:rPr>
        <w:t xml:space="preserve">, отстают от других учащихся </w:t>
      </w:r>
      <w:r w:rsidR="004B7399">
        <w:rPr>
          <w:rFonts w:ascii="Times New Roman" w:hAnsi="Times New Roman"/>
          <w:sz w:val="28"/>
          <w:szCs w:val="28"/>
        </w:rPr>
        <w:t xml:space="preserve">в изучении школьных предметов, </w:t>
      </w:r>
      <w:r w:rsidR="004B7399">
        <w:rPr>
          <w:rFonts w:ascii="Times New Roman" w:hAnsi="Times New Roman"/>
          <w:sz w:val="28"/>
          <w:szCs w:val="28"/>
        </w:rPr>
        <w:lastRenderedPageBreak/>
        <w:t xml:space="preserve">находясь в условиях </w:t>
      </w:r>
      <w:proofErr w:type="spellStart"/>
      <w:r w:rsidR="004B7399">
        <w:rPr>
          <w:rFonts w:ascii="Times New Roman" w:hAnsi="Times New Roman"/>
          <w:sz w:val="28"/>
          <w:szCs w:val="28"/>
        </w:rPr>
        <w:t>инокультурной</w:t>
      </w:r>
      <w:proofErr w:type="spellEnd"/>
      <w:r w:rsidR="004B7399">
        <w:rPr>
          <w:rFonts w:ascii="Times New Roman" w:hAnsi="Times New Roman"/>
          <w:sz w:val="28"/>
          <w:szCs w:val="28"/>
        </w:rPr>
        <w:t xml:space="preserve"> среды.</w:t>
      </w:r>
      <w:r w:rsidR="0026166C">
        <w:rPr>
          <w:rFonts w:ascii="Times New Roman" w:hAnsi="Times New Roman"/>
          <w:sz w:val="28"/>
          <w:szCs w:val="28"/>
        </w:rPr>
        <w:t xml:space="preserve"> С</w:t>
      </w:r>
      <w:r w:rsidRPr="00CF034F">
        <w:rPr>
          <w:rFonts w:ascii="Times New Roman" w:hAnsi="Times New Roman"/>
          <w:sz w:val="28"/>
          <w:szCs w:val="28"/>
        </w:rPr>
        <w:t>тремление сохранить собственную идентичность, приверженность прежним ценностям обостряет их пребывание в школе на фоне возникающих конфликтов. Все эти проблемы могут подорвать возможности ребенка-переселенца получать позитивные ощущения за пределами семьи, в другой социальной группе. На этой основе немаловажным аспектом решения данной проблемы являе</w:t>
      </w:r>
      <w:r w:rsidR="003F7A16">
        <w:rPr>
          <w:rFonts w:ascii="Times New Roman" w:hAnsi="Times New Roman"/>
          <w:sz w:val="28"/>
          <w:szCs w:val="28"/>
        </w:rPr>
        <w:t>тся работа с</w:t>
      </w:r>
      <w:r w:rsidR="004B7399">
        <w:rPr>
          <w:rFonts w:ascii="Times New Roman" w:hAnsi="Times New Roman"/>
          <w:sz w:val="28"/>
          <w:szCs w:val="28"/>
        </w:rPr>
        <w:t>детьми-</w:t>
      </w:r>
      <w:r w:rsidRPr="00CF034F">
        <w:rPr>
          <w:rFonts w:ascii="Times New Roman" w:hAnsi="Times New Roman"/>
          <w:sz w:val="28"/>
          <w:szCs w:val="28"/>
        </w:rPr>
        <w:t xml:space="preserve">мигрантами по формированию у них межкультурной коммуникативной компетентности. </w:t>
      </w:r>
    </w:p>
    <w:p w:rsidR="00054C28" w:rsidRPr="00227873" w:rsidRDefault="00C34AD8" w:rsidP="0026166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34F">
        <w:rPr>
          <w:rFonts w:ascii="Times New Roman" w:hAnsi="Times New Roman"/>
          <w:sz w:val="28"/>
          <w:szCs w:val="28"/>
        </w:rPr>
        <w:t>Обучение подростков-мигрантов начинается с периода острых адаптационных процессов, которые</w:t>
      </w:r>
      <w:r>
        <w:rPr>
          <w:rFonts w:ascii="Times New Roman" w:hAnsi="Times New Roman"/>
          <w:sz w:val="28"/>
          <w:szCs w:val="28"/>
        </w:rPr>
        <w:t>,</w:t>
      </w:r>
      <w:r w:rsidRPr="00CF034F">
        <w:rPr>
          <w:rFonts w:ascii="Times New Roman" w:hAnsi="Times New Roman"/>
          <w:sz w:val="28"/>
          <w:szCs w:val="28"/>
        </w:rPr>
        <w:t xml:space="preserve"> как правило</w:t>
      </w:r>
      <w:r>
        <w:rPr>
          <w:rFonts w:ascii="Times New Roman" w:hAnsi="Times New Roman"/>
          <w:sz w:val="28"/>
          <w:szCs w:val="28"/>
        </w:rPr>
        <w:t>,</w:t>
      </w:r>
      <w:r w:rsidRPr="00CF034F">
        <w:rPr>
          <w:rFonts w:ascii="Times New Roman" w:hAnsi="Times New Roman"/>
          <w:sz w:val="28"/>
          <w:szCs w:val="28"/>
        </w:rPr>
        <w:t xml:space="preserve"> сопровождаются «культурным шоком».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A03CBA" w:rsidRPr="00CF034F">
        <w:rPr>
          <w:rFonts w:ascii="Times New Roman" w:hAnsi="Times New Roman"/>
          <w:sz w:val="28"/>
          <w:szCs w:val="28"/>
        </w:rPr>
        <w:t>Адаптация подростков-</w:t>
      </w:r>
      <w:proofErr w:type="spellStart"/>
      <w:r w:rsidR="00A03CBA" w:rsidRPr="00CF034F">
        <w:rPr>
          <w:rFonts w:ascii="Times New Roman" w:hAnsi="Times New Roman"/>
          <w:sz w:val="28"/>
          <w:szCs w:val="28"/>
        </w:rPr>
        <w:t>инофонов</w:t>
      </w:r>
      <w:proofErr w:type="spellEnd"/>
      <w:r w:rsidR="00A03CBA" w:rsidRPr="00CF034F">
        <w:rPr>
          <w:rFonts w:ascii="Times New Roman" w:hAnsi="Times New Roman"/>
          <w:sz w:val="28"/>
          <w:szCs w:val="28"/>
        </w:rPr>
        <w:t xml:space="preserve"> рассматривае</w:t>
      </w:r>
      <w:r w:rsidR="003F7A16">
        <w:rPr>
          <w:rFonts w:ascii="Times New Roman" w:hAnsi="Times New Roman"/>
          <w:sz w:val="28"/>
          <w:szCs w:val="28"/>
        </w:rPr>
        <w:t>тся, по мнению Е.</w:t>
      </w:r>
      <w:r w:rsidR="00AD77EB">
        <w:rPr>
          <w:rFonts w:ascii="Times New Roman" w:hAnsi="Times New Roman"/>
          <w:sz w:val="28"/>
          <w:szCs w:val="28"/>
        </w:rPr>
        <w:t> </w:t>
      </w:r>
      <w:r w:rsidR="003F7A16">
        <w:rPr>
          <w:rFonts w:ascii="Times New Roman" w:hAnsi="Times New Roman"/>
          <w:sz w:val="28"/>
          <w:szCs w:val="28"/>
        </w:rPr>
        <w:t>А.</w:t>
      </w:r>
      <w:r w:rsidR="00AD77EB">
        <w:rPr>
          <w:rFonts w:ascii="Times New Roman" w:hAnsi="Times New Roman"/>
          <w:sz w:val="28"/>
          <w:szCs w:val="28"/>
        </w:rPr>
        <w:t> </w:t>
      </w:r>
      <w:proofErr w:type="spellStart"/>
      <w:r w:rsidR="00DD0F76">
        <w:rPr>
          <w:rFonts w:ascii="Times New Roman" w:hAnsi="Times New Roman"/>
          <w:sz w:val="28"/>
          <w:szCs w:val="28"/>
        </w:rPr>
        <w:t>Набивачевой</w:t>
      </w:r>
      <w:proofErr w:type="spellEnd"/>
      <w:r w:rsidR="00A03CBA" w:rsidRPr="00CF034F">
        <w:rPr>
          <w:rFonts w:ascii="Times New Roman" w:hAnsi="Times New Roman"/>
          <w:sz w:val="28"/>
          <w:szCs w:val="28"/>
        </w:rPr>
        <w:t>, как «прохождение через множество культурных различий»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="0026166C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13</w:t>
      </w:r>
      <w:r w:rsidR="0026166C" w:rsidRPr="00CF034F">
        <w:rPr>
          <w:rFonts w:ascii="Times New Roman" w:hAnsi="Times New Roman"/>
          <w:sz w:val="28"/>
          <w:szCs w:val="28"/>
        </w:rPr>
        <w:t>]</w:t>
      </w:r>
      <w:r w:rsidR="00A03CBA" w:rsidRPr="00CF034F">
        <w:rPr>
          <w:rFonts w:ascii="Times New Roman" w:hAnsi="Times New Roman"/>
          <w:sz w:val="28"/>
          <w:szCs w:val="28"/>
        </w:rPr>
        <w:t>.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="00227873" w:rsidRPr="00CF034F">
        <w:rPr>
          <w:rFonts w:ascii="Times New Roman" w:hAnsi="Times New Roman"/>
          <w:sz w:val="28"/>
          <w:szCs w:val="28"/>
        </w:rPr>
        <w:t>Психическая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227873" w:rsidRPr="00CF034F">
        <w:rPr>
          <w:rFonts w:ascii="Times New Roman" w:hAnsi="Times New Roman"/>
          <w:sz w:val="28"/>
          <w:szCs w:val="28"/>
        </w:rPr>
        <w:t>дезадаптация в условиях миграции проявляется в нарушениях восприятия пространства и времени, в появлении необычных психических состояний и сопровождается выраж</w:t>
      </w:r>
      <w:r w:rsidR="00227873">
        <w:rPr>
          <w:rFonts w:ascii="Times New Roman" w:hAnsi="Times New Roman"/>
          <w:sz w:val="28"/>
          <w:szCs w:val="28"/>
        </w:rPr>
        <w:t>енными вегетативными реакциями</w:t>
      </w:r>
      <w:r w:rsidR="00227873" w:rsidRPr="00CF034F">
        <w:rPr>
          <w:rFonts w:ascii="Times New Roman" w:hAnsi="Times New Roman"/>
          <w:sz w:val="28"/>
          <w:szCs w:val="28"/>
        </w:rPr>
        <w:t xml:space="preserve">. Если такие проявления дестабилизации повторяются довольно часто, </w:t>
      </w:r>
      <w:r w:rsidR="00227873">
        <w:rPr>
          <w:rFonts w:ascii="Times New Roman" w:hAnsi="Times New Roman"/>
          <w:sz w:val="28"/>
          <w:szCs w:val="28"/>
        </w:rPr>
        <w:t>у подростка-</w:t>
      </w:r>
      <w:proofErr w:type="spellStart"/>
      <w:r w:rsidR="00227873">
        <w:rPr>
          <w:rFonts w:ascii="Times New Roman" w:hAnsi="Times New Roman"/>
          <w:sz w:val="28"/>
          <w:szCs w:val="28"/>
        </w:rPr>
        <w:t>инофона</w:t>
      </w:r>
      <w:proofErr w:type="spellEnd"/>
      <w:r w:rsidR="00227873">
        <w:rPr>
          <w:rFonts w:ascii="Times New Roman" w:hAnsi="Times New Roman"/>
          <w:sz w:val="28"/>
          <w:szCs w:val="28"/>
        </w:rPr>
        <w:t xml:space="preserve"> возникает</w:t>
      </w:r>
      <w:r w:rsidR="00227873" w:rsidRPr="00CF034F">
        <w:rPr>
          <w:rFonts w:ascii="Times New Roman" w:hAnsi="Times New Roman"/>
          <w:sz w:val="28"/>
          <w:szCs w:val="28"/>
        </w:rPr>
        <w:t xml:space="preserve"> с</w:t>
      </w:r>
      <w:r w:rsidR="00227873">
        <w:rPr>
          <w:rFonts w:ascii="Times New Roman" w:hAnsi="Times New Roman"/>
          <w:sz w:val="28"/>
          <w:szCs w:val="28"/>
        </w:rPr>
        <w:t>тойкое внутреннее недовольство</w:t>
      </w:r>
      <w:r w:rsidR="00227873" w:rsidRPr="00CF034F">
        <w:rPr>
          <w:rFonts w:ascii="Times New Roman" w:hAnsi="Times New Roman"/>
          <w:sz w:val="28"/>
          <w:szCs w:val="28"/>
        </w:rPr>
        <w:t xml:space="preserve"> собой, своим положением</w:t>
      </w:r>
      <w:r w:rsidR="00227873">
        <w:rPr>
          <w:rFonts w:ascii="Times New Roman" w:hAnsi="Times New Roman"/>
          <w:sz w:val="28"/>
          <w:szCs w:val="28"/>
        </w:rPr>
        <w:t xml:space="preserve">, что способствует возникновению </w:t>
      </w:r>
      <w:r w:rsidR="00227873" w:rsidRPr="00CF034F">
        <w:rPr>
          <w:rFonts w:ascii="Times New Roman" w:hAnsi="Times New Roman"/>
          <w:sz w:val="28"/>
          <w:szCs w:val="28"/>
        </w:rPr>
        <w:t>внешнего (по отношению к среде) конфликта, который ведет к устойчивому психологическому дискомфорту и, как результат та</w:t>
      </w:r>
      <w:r w:rsidR="00227873">
        <w:rPr>
          <w:rFonts w:ascii="Times New Roman" w:hAnsi="Times New Roman"/>
          <w:sz w:val="28"/>
          <w:szCs w:val="28"/>
        </w:rPr>
        <w:t xml:space="preserve">кого состояния, к </w:t>
      </w:r>
      <w:proofErr w:type="spellStart"/>
      <w:r w:rsidR="00227873">
        <w:rPr>
          <w:rFonts w:ascii="Times New Roman" w:hAnsi="Times New Roman"/>
          <w:sz w:val="28"/>
          <w:szCs w:val="28"/>
        </w:rPr>
        <w:t>дезадаптированному</w:t>
      </w:r>
      <w:proofErr w:type="spellEnd"/>
      <w:r w:rsidR="00227873" w:rsidRPr="00CF034F">
        <w:rPr>
          <w:rFonts w:ascii="Times New Roman" w:hAnsi="Times New Roman"/>
          <w:sz w:val="28"/>
          <w:szCs w:val="28"/>
        </w:rPr>
        <w:t xml:space="preserve"> поведению.</w:t>
      </w:r>
    </w:p>
    <w:p w:rsidR="00DB731D" w:rsidRDefault="00A03CBA" w:rsidP="00577AD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34F">
        <w:rPr>
          <w:rFonts w:ascii="Times New Roman" w:hAnsi="Times New Roman"/>
          <w:sz w:val="28"/>
          <w:szCs w:val="28"/>
        </w:rPr>
        <w:t xml:space="preserve">Отдельную категорию </w:t>
      </w:r>
      <w:proofErr w:type="spellStart"/>
      <w:r w:rsidRPr="00CF034F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подростков в гетерогенной образовательной среде школы представляют </w:t>
      </w:r>
      <w:r w:rsidRPr="00D17ED6">
        <w:rPr>
          <w:rFonts w:ascii="Times New Roman" w:hAnsi="Times New Roman"/>
          <w:i/>
          <w:sz w:val="28"/>
          <w:szCs w:val="28"/>
        </w:rPr>
        <w:t>одаренные учащиеся</w:t>
      </w:r>
      <w:r w:rsidRPr="00CF034F">
        <w:rPr>
          <w:rFonts w:ascii="Times New Roman" w:hAnsi="Times New Roman"/>
          <w:sz w:val="28"/>
          <w:szCs w:val="28"/>
        </w:rPr>
        <w:t xml:space="preserve">. </w:t>
      </w:r>
      <w:r w:rsidR="003F7A16">
        <w:rPr>
          <w:rFonts w:ascii="Times New Roman" w:hAnsi="Times New Roman"/>
          <w:sz w:val="28"/>
          <w:szCs w:val="28"/>
        </w:rPr>
        <w:t>В</w:t>
      </w:r>
      <w:r w:rsidR="00C1096B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психологической литературе рассматриваются следующие причины уязвимости одаренных детей: стремление к совершенству (</w:t>
      </w:r>
      <w:proofErr w:type="spellStart"/>
      <w:r w:rsidRPr="00CF034F">
        <w:rPr>
          <w:rFonts w:ascii="Times New Roman" w:hAnsi="Times New Roman"/>
          <w:sz w:val="28"/>
          <w:szCs w:val="28"/>
        </w:rPr>
        <w:t>перфекционизм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); ощущение неудовлетворенности; нереалистические цели; сверхчувствительность; </w:t>
      </w:r>
      <w:r w:rsidR="003F7A16">
        <w:rPr>
          <w:rFonts w:ascii="Times New Roman" w:hAnsi="Times New Roman"/>
          <w:sz w:val="28"/>
          <w:szCs w:val="28"/>
        </w:rPr>
        <w:t>повышенная</w:t>
      </w:r>
      <w:r w:rsidR="002C1AD0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п</w:t>
      </w:r>
      <w:r w:rsidR="00F776F7">
        <w:rPr>
          <w:rFonts w:ascii="Times New Roman" w:hAnsi="Times New Roman"/>
          <w:sz w:val="28"/>
          <w:szCs w:val="28"/>
        </w:rPr>
        <w:t xml:space="preserve">отребность во внимании взрослых, </w:t>
      </w:r>
      <w:r w:rsidRPr="00CF034F">
        <w:rPr>
          <w:rFonts w:ascii="Times New Roman" w:hAnsi="Times New Roman"/>
          <w:sz w:val="28"/>
          <w:szCs w:val="28"/>
        </w:rPr>
        <w:t xml:space="preserve">нетерпимость. </w:t>
      </w:r>
      <w:proofErr w:type="spellStart"/>
      <w:r w:rsidRPr="00CF034F">
        <w:rPr>
          <w:rFonts w:ascii="Times New Roman" w:hAnsi="Times New Roman"/>
          <w:sz w:val="28"/>
          <w:szCs w:val="28"/>
        </w:rPr>
        <w:t>Перфекционизм</w:t>
      </w:r>
      <w:proofErr w:type="spellEnd"/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одаренны</w:t>
      </w:r>
      <w:r w:rsidR="003F7A16">
        <w:rPr>
          <w:rFonts w:ascii="Times New Roman" w:hAnsi="Times New Roman"/>
          <w:sz w:val="28"/>
          <w:szCs w:val="28"/>
        </w:rPr>
        <w:t>х, по мнению А.</w:t>
      </w:r>
      <w:r w:rsidR="00AD77EB">
        <w:rPr>
          <w:rFonts w:ascii="Times New Roman" w:hAnsi="Times New Roman"/>
          <w:sz w:val="28"/>
          <w:szCs w:val="28"/>
        </w:rPr>
        <w:t> </w:t>
      </w:r>
      <w:r w:rsidR="003F7A16">
        <w:rPr>
          <w:rFonts w:ascii="Times New Roman" w:hAnsi="Times New Roman"/>
          <w:sz w:val="28"/>
          <w:szCs w:val="28"/>
        </w:rPr>
        <w:t>Б.</w:t>
      </w:r>
      <w:r w:rsidR="00AD77EB">
        <w:rPr>
          <w:rFonts w:ascii="Times New Roman" w:hAnsi="Times New Roman"/>
          <w:sz w:val="28"/>
          <w:szCs w:val="28"/>
        </w:rPr>
        <w:t> </w:t>
      </w:r>
      <w:r w:rsidR="0026166C">
        <w:rPr>
          <w:rFonts w:ascii="Times New Roman" w:hAnsi="Times New Roman"/>
          <w:sz w:val="28"/>
          <w:szCs w:val="28"/>
        </w:rPr>
        <w:t>Холмогоровой</w:t>
      </w:r>
      <w:r w:rsidR="00F776F7">
        <w:rPr>
          <w:rFonts w:ascii="Times New Roman" w:hAnsi="Times New Roman"/>
          <w:sz w:val="28"/>
          <w:szCs w:val="28"/>
        </w:rPr>
        <w:t xml:space="preserve">, </w:t>
      </w:r>
      <w:r w:rsidRPr="00CF034F">
        <w:rPr>
          <w:rFonts w:ascii="Times New Roman" w:hAnsi="Times New Roman"/>
          <w:sz w:val="28"/>
          <w:szCs w:val="28"/>
        </w:rPr>
        <w:t>как чрезмерное стремление к совершенству, порождает конкурентные отношения в подростковой среде, что приводит к социальной изоляции, дефициту поддержки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26166C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14</w:t>
      </w:r>
      <w:r w:rsidR="0026166C">
        <w:rPr>
          <w:rFonts w:ascii="Times New Roman" w:hAnsi="Times New Roman"/>
          <w:sz w:val="28"/>
          <w:szCs w:val="28"/>
        </w:rPr>
        <w:t>]</w:t>
      </w:r>
      <w:r w:rsidRPr="00CF034F">
        <w:rPr>
          <w:rFonts w:ascii="Times New Roman" w:hAnsi="Times New Roman"/>
          <w:sz w:val="28"/>
          <w:szCs w:val="28"/>
        </w:rPr>
        <w:t>. Он может стать причиной постоянного напряжения, интенсивного негативного аффекта, депрессии, суицида</w:t>
      </w:r>
      <w:r w:rsidR="00D17ED6">
        <w:rPr>
          <w:rFonts w:ascii="Times New Roman" w:hAnsi="Times New Roman"/>
          <w:sz w:val="28"/>
          <w:szCs w:val="28"/>
        </w:rPr>
        <w:t>льных намерений и дезадаптированного</w:t>
      </w:r>
      <w:r w:rsidRPr="00CF034F">
        <w:rPr>
          <w:rFonts w:ascii="Times New Roman" w:hAnsi="Times New Roman"/>
          <w:sz w:val="28"/>
          <w:szCs w:val="28"/>
        </w:rPr>
        <w:t xml:space="preserve"> поведения в форме академической </w:t>
      </w:r>
      <w:proofErr w:type="spellStart"/>
      <w:r w:rsidRPr="00CF034F">
        <w:rPr>
          <w:rFonts w:ascii="Times New Roman" w:hAnsi="Times New Roman"/>
          <w:sz w:val="28"/>
          <w:szCs w:val="28"/>
        </w:rPr>
        <w:t>прокрастинации</w:t>
      </w:r>
      <w:proofErr w:type="spellEnd"/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 xml:space="preserve">– склонности откладывать выполнение учебных задач на потом. </w:t>
      </w:r>
    </w:p>
    <w:p w:rsidR="00A03CBA" w:rsidRPr="00F776F7" w:rsidRDefault="00A03CBA" w:rsidP="00F776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34F">
        <w:rPr>
          <w:rFonts w:ascii="Times New Roman" w:hAnsi="Times New Roman"/>
          <w:sz w:val="28"/>
          <w:szCs w:val="28"/>
        </w:rPr>
        <w:t>Эмпиричес</w:t>
      </w:r>
      <w:r w:rsidR="001E0196">
        <w:rPr>
          <w:rFonts w:ascii="Times New Roman" w:hAnsi="Times New Roman"/>
          <w:sz w:val="28"/>
          <w:szCs w:val="28"/>
        </w:rPr>
        <w:t>кие исследования Т.</w:t>
      </w:r>
      <w:r w:rsidR="00AD77EB">
        <w:rPr>
          <w:rFonts w:ascii="Times New Roman" w:hAnsi="Times New Roman"/>
          <w:sz w:val="28"/>
          <w:szCs w:val="28"/>
        </w:rPr>
        <w:t> </w:t>
      </w:r>
      <w:r w:rsidR="001E0196">
        <w:rPr>
          <w:rFonts w:ascii="Times New Roman" w:hAnsi="Times New Roman"/>
          <w:sz w:val="28"/>
          <w:szCs w:val="28"/>
        </w:rPr>
        <w:t>Ю.</w:t>
      </w:r>
      <w:r w:rsidR="00AD77EB">
        <w:rPr>
          <w:rFonts w:ascii="Times New Roman" w:hAnsi="Times New Roman"/>
          <w:sz w:val="28"/>
          <w:szCs w:val="28"/>
        </w:rPr>
        <w:t> </w:t>
      </w:r>
      <w:proofErr w:type="spellStart"/>
      <w:r w:rsidR="001E0196">
        <w:rPr>
          <w:rFonts w:ascii="Times New Roman" w:hAnsi="Times New Roman"/>
          <w:sz w:val="28"/>
          <w:szCs w:val="28"/>
        </w:rPr>
        <w:t>Юдеевой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зафиксировали высокие показатели </w:t>
      </w:r>
      <w:proofErr w:type="spellStart"/>
      <w:r w:rsidRPr="00CF034F">
        <w:rPr>
          <w:rFonts w:ascii="Times New Roman" w:hAnsi="Times New Roman"/>
          <w:sz w:val="28"/>
          <w:szCs w:val="28"/>
        </w:rPr>
        <w:t>перфекционизма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у одаренных подростков с депрессивными и тревожными расстройствами, связанные с дефицитом социальной поддержки и негативным аффектом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1E0196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15</w:t>
      </w:r>
      <w:r w:rsidR="0026166C">
        <w:rPr>
          <w:rFonts w:ascii="Times New Roman" w:hAnsi="Times New Roman"/>
          <w:sz w:val="28"/>
          <w:szCs w:val="28"/>
        </w:rPr>
        <w:t xml:space="preserve">]. </w:t>
      </w:r>
      <w:r w:rsidR="00AD77EB">
        <w:rPr>
          <w:rFonts w:ascii="Times New Roman" w:hAnsi="Times New Roman"/>
          <w:sz w:val="28"/>
          <w:szCs w:val="28"/>
        </w:rPr>
        <w:t>С. Н. </w:t>
      </w:r>
      <w:proofErr w:type="spellStart"/>
      <w:r w:rsidR="00B26C6B">
        <w:rPr>
          <w:rFonts w:ascii="Times New Roman" w:hAnsi="Times New Roman"/>
          <w:sz w:val="28"/>
          <w:szCs w:val="28"/>
        </w:rPr>
        <w:t>Енико</w:t>
      </w:r>
      <w:r w:rsidR="001E0196">
        <w:rPr>
          <w:rFonts w:ascii="Times New Roman" w:hAnsi="Times New Roman"/>
          <w:sz w:val="28"/>
          <w:szCs w:val="28"/>
        </w:rPr>
        <w:t>ло</w:t>
      </w:r>
      <w:r w:rsidR="00B26C6B">
        <w:rPr>
          <w:rFonts w:ascii="Times New Roman" w:hAnsi="Times New Roman"/>
          <w:sz w:val="28"/>
          <w:szCs w:val="28"/>
        </w:rPr>
        <w:t>по</w:t>
      </w:r>
      <w:r w:rsidR="001E0196">
        <w:rPr>
          <w:rFonts w:ascii="Times New Roman" w:hAnsi="Times New Roman"/>
          <w:sz w:val="28"/>
          <w:szCs w:val="28"/>
        </w:rPr>
        <w:t>в</w:t>
      </w:r>
      <w:proofErr w:type="spellEnd"/>
      <w:r w:rsidR="00050122">
        <w:rPr>
          <w:rFonts w:ascii="Times New Roman" w:hAnsi="Times New Roman"/>
          <w:sz w:val="28"/>
          <w:szCs w:val="28"/>
        </w:rPr>
        <w:t xml:space="preserve"> </w:t>
      </w:r>
      <w:r w:rsidR="003F7A16">
        <w:rPr>
          <w:rFonts w:ascii="Times New Roman" w:hAnsi="Times New Roman"/>
          <w:sz w:val="28"/>
          <w:szCs w:val="28"/>
        </w:rPr>
        <w:t>отмечает,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что для подростков-</w:t>
      </w:r>
      <w:proofErr w:type="spellStart"/>
      <w:r w:rsidRPr="00CF034F">
        <w:rPr>
          <w:rFonts w:ascii="Times New Roman" w:hAnsi="Times New Roman"/>
          <w:sz w:val="28"/>
          <w:szCs w:val="28"/>
        </w:rPr>
        <w:t>перфекционистов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с высоким уровнем дезадаптации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3F7A16" w:rsidRPr="00CF034F">
        <w:rPr>
          <w:rFonts w:ascii="Times New Roman" w:hAnsi="Times New Roman"/>
          <w:sz w:val="28"/>
          <w:szCs w:val="28"/>
        </w:rPr>
        <w:t xml:space="preserve">типичными </w:t>
      </w:r>
      <w:r w:rsidRPr="00CF034F">
        <w:rPr>
          <w:rFonts w:ascii="Times New Roman" w:hAnsi="Times New Roman"/>
          <w:sz w:val="28"/>
          <w:szCs w:val="28"/>
        </w:rPr>
        <w:t>являются следующие поведенческие стратегии: чрезмерная активность или, наоборот, избегание, которые не т</w:t>
      </w:r>
      <w:r w:rsidR="001E0196">
        <w:rPr>
          <w:rFonts w:ascii="Times New Roman" w:hAnsi="Times New Roman"/>
          <w:sz w:val="28"/>
          <w:szCs w:val="28"/>
        </w:rPr>
        <w:t>олько повышают риск психосоматических расстройств</w:t>
      </w:r>
      <w:r w:rsidRPr="00CF034F">
        <w:rPr>
          <w:rFonts w:ascii="Times New Roman" w:hAnsi="Times New Roman"/>
          <w:sz w:val="28"/>
          <w:szCs w:val="28"/>
        </w:rPr>
        <w:t xml:space="preserve">, но и затрудняют </w:t>
      </w:r>
      <w:r w:rsidR="00CA1584" w:rsidRPr="00CF034F">
        <w:rPr>
          <w:rFonts w:ascii="Times New Roman" w:hAnsi="Times New Roman"/>
          <w:sz w:val="28"/>
          <w:szCs w:val="28"/>
        </w:rPr>
        <w:t>совладение</w:t>
      </w:r>
      <w:r w:rsidRPr="00CF034F">
        <w:rPr>
          <w:rFonts w:ascii="Times New Roman" w:hAnsi="Times New Roman"/>
          <w:sz w:val="28"/>
          <w:szCs w:val="28"/>
        </w:rPr>
        <w:t xml:space="preserve"> со стрессом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1E0196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16</w:t>
      </w:r>
      <w:r w:rsidR="001E0196" w:rsidRPr="00CF034F">
        <w:rPr>
          <w:rFonts w:ascii="Times New Roman" w:hAnsi="Times New Roman"/>
          <w:sz w:val="28"/>
          <w:szCs w:val="28"/>
        </w:rPr>
        <w:t>]</w:t>
      </w:r>
      <w:r w:rsidRPr="00CF034F">
        <w:rPr>
          <w:rFonts w:ascii="Times New Roman" w:hAnsi="Times New Roman"/>
          <w:sz w:val="28"/>
          <w:szCs w:val="28"/>
        </w:rPr>
        <w:t>. Не менее серьезные проблемы возникают и у</w:t>
      </w:r>
      <w:r w:rsidR="001E0196">
        <w:rPr>
          <w:rFonts w:ascii="Times New Roman" w:hAnsi="Times New Roman"/>
          <w:sz w:val="28"/>
          <w:szCs w:val="28"/>
        </w:rPr>
        <w:t xml:space="preserve"> одаренных</w:t>
      </w:r>
      <w:r w:rsidRPr="00CF034F">
        <w:rPr>
          <w:rFonts w:ascii="Times New Roman" w:hAnsi="Times New Roman"/>
          <w:sz w:val="28"/>
          <w:szCs w:val="28"/>
        </w:rPr>
        <w:t xml:space="preserve"> детей со сниженной самооценкой: их поведение отличается нерешительностью, </w:t>
      </w:r>
      <w:proofErr w:type="spellStart"/>
      <w:r w:rsidRPr="00CF034F">
        <w:rPr>
          <w:rFonts w:ascii="Times New Roman" w:hAnsi="Times New Roman"/>
          <w:sz w:val="28"/>
          <w:szCs w:val="28"/>
        </w:rPr>
        <w:t>конформностью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, крайней неуверенностью в собственных силах, которые формируют чувство </w:t>
      </w:r>
      <w:r w:rsidRPr="00CF034F">
        <w:rPr>
          <w:rFonts w:ascii="Times New Roman" w:hAnsi="Times New Roman"/>
          <w:sz w:val="28"/>
          <w:szCs w:val="28"/>
        </w:rPr>
        <w:lastRenderedPageBreak/>
        <w:t>зависимости, сковывая развитие инициативы и самостоятельности в поступках и суждениях.</w:t>
      </w:r>
      <w:r w:rsidR="00AD77EB">
        <w:rPr>
          <w:rFonts w:ascii="Times New Roman" w:hAnsi="Times New Roman"/>
          <w:sz w:val="28"/>
          <w:szCs w:val="28"/>
        </w:rPr>
        <w:t xml:space="preserve"> А. М. </w:t>
      </w:r>
      <w:r w:rsidRPr="00CF034F">
        <w:rPr>
          <w:rFonts w:ascii="Times New Roman" w:hAnsi="Times New Roman"/>
          <w:sz w:val="28"/>
          <w:szCs w:val="28"/>
        </w:rPr>
        <w:t>Прих</w:t>
      </w:r>
      <w:r w:rsidR="00047945">
        <w:rPr>
          <w:rFonts w:ascii="Times New Roman" w:hAnsi="Times New Roman"/>
          <w:sz w:val="28"/>
          <w:szCs w:val="28"/>
        </w:rPr>
        <w:t>ожан</w:t>
      </w:r>
      <w:r w:rsidR="003E290E">
        <w:rPr>
          <w:rFonts w:ascii="Times New Roman" w:hAnsi="Times New Roman"/>
          <w:sz w:val="28"/>
          <w:szCs w:val="28"/>
        </w:rPr>
        <w:t xml:space="preserve"> отмечае</w:t>
      </w:r>
      <w:r w:rsidRPr="00CF034F">
        <w:rPr>
          <w:rFonts w:ascii="Times New Roman" w:hAnsi="Times New Roman"/>
          <w:sz w:val="28"/>
          <w:szCs w:val="28"/>
        </w:rPr>
        <w:t>т следующие факторы уязвимости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96D48">
        <w:rPr>
          <w:rFonts w:ascii="Times New Roman" w:hAnsi="Times New Roman"/>
          <w:sz w:val="28"/>
          <w:szCs w:val="28"/>
        </w:rPr>
        <w:t>дезадаптированны</w:t>
      </w:r>
      <w:r w:rsidR="00B26C6B">
        <w:rPr>
          <w:rFonts w:ascii="Times New Roman" w:hAnsi="Times New Roman"/>
          <w:sz w:val="28"/>
          <w:szCs w:val="28"/>
        </w:rPr>
        <w:t>х</w:t>
      </w:r>
      <w:proofErr w:type="spellEnd"/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 xml:space="preserve">одаренных подростков: </w:t>
      </w:r>
      <w:proofErr w:type="spellStart"/>
      <w:r w:rsidRPr="00CF034F">
        <w:rPr>
          <w:rFonts w:ascii="Times New Roman" w:hAnsi="Times New Roman"/>
          <w:sz w:val="28"/>
          <w:szCs w:val="28"/>
        </w:rPr>
        <w:t>нейротизм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, межличностная зависимость, </w:t>
      </w:r>
      <w:proofErr w:type="spellStart"/>
      <w:r w:rsidRPr="00CF034F">
        <w:rPr>
          <w:rFonts w:ascii="Times New Roman" w:hAnsi="Times New Roman"/>
          <w:sz w:val="28"/>
          <w:szCs w:val="28"/>
        </w:rPr>
        <w:t>экстернальность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, которые могут предрасполагать к тревожному реагированию перед лицом </w:t>
      </w:r>
      <w:proofErr w:type="spellStart"/>
      <w:r w:rsidRPr="00CF034F">
        <w:rPr>
          <w:rFonts w:ascii="Times New Roman" w:hAnsi="Times New Roman"/>
          <w:sz w:val="28"/>
          <w:szCs w:val="28"/>
        </w:rPr>
        <w:t>стрессогенных</w:t>
      </w:r>
      <w:proofErr w:type="spellEnd"/>
      <w:r w:rsidRPr="00CF034F">
        <w:rPr>
          <w:rFonts w:ascii="Times New Roman" w:hAnsi="Times New Roman"/>
          <w:sz w:val="28"/>
          <w:szCs w:val="28"/>
        </w:rPr>
        <w:t xml:space="preserve"> жизненных ситуаций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047945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17</w:t>
      </w:r>
      <w:r w:rsidR="00047945">
        <w:rPr>
          <w:rFonts w:ascii="Times New Roman" w:hAnsi="Times New Roman"/>
          <w:sz w:val="28"/>
          <w:szCs w:val="28"/>
        </w:rPr>
        <w:t>]</w:t>
      </w:r>
      <w:r w:rsidRPr="00CF034F">
        <w:rPr>
          <w:rFonts w:ascii="Times New Roman" w:hAnsi="Times New Roman"/>
          <w:sz w:val="28"/>
          <w:szCs w:val="28"/>
        </w:rPr>
        <w:t>.</w:t>
      </w:r>
    </w:p>
    <w:p w:rsidR="00A03CBA" w:rsidRPr="00CF034F" w:rsidRDefault="00A03CBA" w:rsidP="00577AD6">
      <w:pPr>
        <w:tabs>
          <w:tab w:val="left" w:pos="820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34F">
        <w:rPr>
          <w:rFonts w:ascii="Times New Roman" w:hAnsi="Times New Roman"/>
          <w:sz w:val="28"/>
          <w:szCs w:val="28"/>
        </w:rPr>
        <w:t xml:space="preserve">Признаки дезадаптации одаренных </w:t>
      </w:r>
      <w:r w:rsidR="00D17ED6">
        <w:rPr>
          <w:rFonts w:ascii="Times New Roman" w:hAnsi="Times New Roman"/>
          <w:sz w:val="28"/>
          <w:szCs w:val="28"/>
        </w:rPr>
        <w:t xml:space="preserve">подростков </w:t>
      </w:r>
      <w:r w:rsidRPr="00CF034F">
        <w:rPr>
          <w:rFonts w:ascii="Times New Roman" w:hAnsi="Times New Roman"/>
          <w:sz w:val="28"/>
          <w:szCs w:val="28"/>
        </w:rPr>
        <w:t xml:space="preserve">могут проявляться как результат так называемых «кризисов одаренности». К числу </w:t>
      </w:r>
      <w:r w:rsidR="00B26C6B">
        <w:rPr>
          <w:rFonts w:ascii="Times New Roman" w:hAnsi="Times New Roman"/>
          <w:sz w:val="28"/>
          <w:szCs w:val="28"/>
        </w:rPr>
        <w:t>наиболее опасных из них</w:t>
      </w:r>
      <w:r w:rsidRPr="00CF034F">
        <w:rPr>
          <w:rFonts w:ascii="Times New Roman" w:hAnsi="Times New Roman"/>
          <w:sz w:val="28"/>
          <w:szCs w:val="28"/>
        </w:rPr>
        <w:t>, относится кризис, получивший в быту очень точное н</w:t>
      </w:r>
      <w:r w:rsidR="00D17ED6">
        <w:rPr>
          <w:rFonts w:ascii="Times New Roman" w:hAnsi="Times New Roman"/>
          <w:sz w:val="28"/>
          <w:szCs w:val="28"/>
        </w:rPr>
        <w:t xml:space="preserve">азвание, – «звёздная болезнь». </w:t>
      </w:r>
      <w:r w:rsidRPr="00CF034F">
        <w:rPr>
          <w:rFonts w:ascii="Times New Roman" w:hAnsi="Times New Roman"/>
          <w:sz w:val="28"/>
          <w:szCs w:val="28"/>
        </w:rPr>
        <w:t>В «звёздном» самосознании одаренных учащихся зар</w:t>
      </w:r>
      <w:r w:rsidR="00B26C6B">
        <w:rPr>
          <w:rFonts w:ascii="Times New Roman" w:hAnsi="Times New Roman"/>
          <w:sz w:val="28"/>
          <w:szCs w:val="28"/>
        </w:rPr>
        <w:t xml:space="preserve">ождаются наряду с нарциссизмом </w:t>
      </w:r>
      <w:r w:rsidRPr="00CF034F">
        <w:rPr>
          <w:rFonts w:ascii="Times New Roman" w:hAnsi="Times New Roman"/>
          <w:sz w:val="28"/>
          <w:szCs w:val="28"/>
        </w:rPr>
        <w:t>чувство величия, высокомерия и стойкого превосходства над другими,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что провоцирует коммуникативные проблемы со сверстниками, и как результат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Pr="00CF034F">
        <w:rPr>
          <w:rFonts w:ascii="Times New Roman" w:hAnsi="Times New Roman"/>
          <w:sz w:val="28"/>
          <w:szCs w:val="28"/>
        </w:rPr>
        <w:t>–</w:t>
      </w:r>
      <w:proofErr w:type="spellStart"/>
      <w:r w:rsidRPr="00CF034F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Pr="00CF034F">
        <w:rPr>
          <w:rFonts w:ascii="Times New Roman" w:hAnsi="Times New Roman"/>
          <w:sz w:val="28"/>
          <w:szCs w:val="28"/>
        </w:rPr>
        <w:t>.</w:t>
      </w:r>
    </w:p>
    <w:p w:rsidR="00A03CBA" w:rsidRPr="00CF034F" w:rsidRDefault="00A03CBA" w:rsidP="00633287">
      <w:pPr>
        <w:tabs>
          <w:tab w:val="left" w:pos="820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34F">
        <w:rPr>
          <w:rFonts w:ascii="Times New Roman" w:hAnsi="Times New Roman"/>
          <w:bCs/>
          <w:sz w:val="28"/>
          <w:szCs w:val="28"/>
        </w:rPr>
        <w:t>Результатом дезадаптации одаренных учащихся также могут стать следующие кризисы одаренности: креативности, интеллектуальн</w:t>
      </w:r>
      <w:r w:rsidR="00AD77EB">
        <w:rPr>
          <w:rFonts w:ascii="Times New Roman" w:hAnsi="Times New Roman"/>
          <w:bCs/>
          <w:sz w:val="28"/>
          <w:szCs w:val="28"/>
        </w:rPr>
        <w:t>ости, мотива достижений. Н. С. </w:t>
      </w:r>
      <w:proofErr w:type="spellStart"/>
      <w:r w:rsidRPr="00CF034F">
        <w:rPr>
          <w:rFonts w:ascii="Times New Roman" w:hAnsi="Times New Roman"/>
          <w:bCs/>
          <w:sz w:val="28"/>
          <w:szCs w:val="28"/>
        </w:rPr>
        <w:t>Лейтес</w:t>
      </w:r>
      <w:proofErr w:type="spellEnd"/>
      <w:r w:rsidRPr="00CF034F">
        <w:rPr>
          <w:rFonts w:ascii="Times New Roman" w:hAnsi="Times New Roman"/>
          <w:bCs/>
          <w:sz w:val="28"/>
          <w:szCs w:val="28"/>
        </w:rPr>
        <w:t xml:space="preserve"> считает, что кризис креативности проявляется в </w:t>
      </w:r>
      <w:r w:rsidRPr="00CF034F">
        <w:rPr>
          <w:rFonts w:ascii="Times New Roman" w:hAnsi="Times New Roman"/>
          <w:sz w:val="28"/>
          <w:szCs w:val="28"/>
        </w:rPr>
        <w:t xml:space="preserve">утрате </w:t>
      </w:r>
      <w:r w:rsidR="00D17ED6">
        <w:rPr>
          <w:rFonts w:ascii="Times New Roman" w:hAnsi="Times New Roman"/>
          <w:sz w:val="28"/>
          <w:szCs w:val="28"/>
        </w:rPr>
        <w:t xml:space="preserve">творческого потенциала: подросток </w:t>
      </w:r>
      <w:r w:rsidRPr="00CF034F">
        <w:rPr>
          <w:rFonts w:ascii="Times New Roman" w:hAnsi="Times New Roman"/>
          <w:sz w:val="28"/>
          <w:szCs w:val="28"/>
        </w:rPr>
        <w:t>прекращает создавать особые, свойственные его одаренности творческие продукты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1E0196" w:rsidRPr="00CF034F">
        <w:rPr>
          <w:rFonts w:ascii="Times New Roman" w:hAnsi="Times New Roman"/>
          <w:sz w:val="28"/>
          <w:szCs w:val="28"/>
          <w:lang w:val="kk-KZ"/>
        </w:rPr>
        <w:t>[</w:t>
      </w:r>
      <w:r w:rsidR="001C2702">
        <w:rPr>
          <w:rFonts w:ascii="Times New Roman" w:hAnsi="Times New Roman"/>
          <w:sz w:val="28"/>
          <w:szCs w:val="28"/>
          <w:lang w:val="kk-KZ"/>
        </w:rPr>
        <w:t>18</w:t>
      </w:r>
      <w:r w:rsidR="001E0196" w:rsidRPr="00CF034F">
        <w:rPr>
          <w:rFonts w:ascii="Times New Roman" w:hAnsi="Times New Roman"/>
          <w:sz w:val="28"/>
          <w:szCs w:val="28"/>
          <w:lang w:val="kk-KZ"/>
        </w:rPr>
        <w:t>]</w:t>
      </w:r>
      <w:r w:rsidRPr="00CF034F">
        <w:rPr>
          <w:rFonts w:ascii="Times New Roman" w:hAnsi="Times New Roman"/>
          <w:bCs/>
          <w:sz w:val="28"/>
          <w:szCs w:val="28"/>
        </w:rPr>
        <w:t>. По мнению автора,</w:t>
      </w:r>
      <w:r w:rsidR="00C1096B">
        <w:rPr>
          <w:rFonts w:ascii="Times New Roman" w:hAnsi="Times New Roman"/>
          <w:bCs/>
          <w:sz w:val="28"/>
          <w:szCs w:val="28"/>
        </w:rPr>
        <w:t xml:space="preserve"> </w:t>
      </w:r>
      <w:r w:rsidRPr="00CF034F">
        <w:rPr>
          <w:rFonts w:ascii="Times New Roman" w:hAnsi="Times New Roman"/>
          <w:bCs/>
          <w:sz w:val="28"/>
          <w:szCs w:val="28"/>
        </w:rPr>
        <w:t>кризис интеллектуальности</w:t>
      </w:r>
      <w:r w:rsidRPr="00CF034F">
        <w:rPr>
          <w:rFonts w:ascii="Times New Roman" w:hAnsi="Times New Roman"/>
          <w:sz w:val="28"/>
          <w:szCs w:val="28"/>
        </w:rPr>
        <w:t xml:space="preserve"> проявляется в снижении интеллектуальной активности одаренного подростка, проявляющийся в исчезновении интеллектуальной продуктивности. </w:t>
      </w:r>
      <w:r w:rsidRPr="00CF034F">
        <w:rPr>
          <w:rFonts w:ascii="Times New Roman" w:hAnsi="Times New Roman"/>
          <w:bCs/>
          <w:sz w:val="28"/>
          <w:szCs w:val="28"/>
        </w:rPr>
        <w:t xml:space="preserve">Кризис мотива достижений проявляется в </w:t>
      </w:r>
      <w:r w:rsidRPr="00CF034F">
        <w:rPr>
          <w:rFonts w:ascii="Times New Roman" w:hAnsi="Times New Roman"/>
          <w:sz w:val="28"/>
          <w:szCs w:val="28"/>
        </w:rPr>
        <w:t>снижении или полной потере интереса к процессу и результатам своего труда</w:t>
      </w:r>
      <w:r w:rsidR="00633287">
        <w:rPr>
          <w:rFonts w:ascii="Times New Roman" w:hAnsi="Times New Roman"/>
          <w:sz w:val="28"/>
          <w:szCs w:val="28"/>
        </w:rPr>
        <w:t xml:space="preserve">. </w:t>
      </w:r>
    </w:p>
    <w:p w:rsidR="00A03CBA" w:rsidRPr="00CF034F" w:rsidRDefault="00696D48" w:rsidP="00577AD6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A512DE">
        <w:rPr>
          <w:rFonts w:ascii="Times New Roman" w:hAnsi="Times New Roman"/>
          <w:sz w:val="28"/>
          <w:szCs w:val="28"/>
        </w:rPr>
        <w:t xml:space="preserve">Значительную часть категории </w:t>
      </w:r>
      <w:proofErr w:type="spellStart"/>
      <w:r w:rsidRPr="00A512DE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A512DE">
        <w:rPr>
          <w:rFonts w:ascii="Times New Roman" w:hAnsi="Times New Roman"/>
          <w:sz w:val="28"/>
          <w:szCs w:val="28"/>
        </w:rPr>
        <w:t xml:space="preserve"> учащихся составляют подростки с </w:t>
      </w:r>
      <w:proofErr w:type="spellStart"/>
      <w:r w:rsidRPr="00A512DE">
        <w:rPr>
          <w:rFonts w:ascii="Times New Roman" w:hAnsi="Times New Roman"/>
          <w:sz w:val="28"/>
          <w:szCs w:val="28"/>
        </w:rPr>
        <w:t>девиантным</w:t>
      </w:r>
      <w:proofErr w:type="spellEnd"/>
      <w:r w:rsidRPr="00A512DE">
        <w:rPr>
          <w:rFonts w:ascii="Times New Roman" w:hAnsi="Times New Roman"/>
          <w:sz w:val="28"/>
          <w:szCs w:val="28"/>
        </w:rPr>
        <w:t xml:space="preserve"> поведением</w:t>
      </w:r>
      <w:r w:rsidR="00050122">
        <w:rPr>
          <w:rFonts w:ascii="Times New Roman" w:hAnsi="Times New Roman"/>
          <w:sz w:val="28"/>
          <w:szCs w:val="28"/>
        </w:rPr>
        <w:t xml:space="preserve">. </w:t>
      </w:r>
      <w:r w:rsidR="00D17ED6">
        <w:rPr>
          <w:rFonts w:ascii="Times New Roman" w:hAnsi="Times New Roman"/>
          <w:sz w:val="28"/>
          <w:szCs w:val="28"/>
        </w:rPr>
        <w:t>С.</w:t>
      </w:r>
      <w:r w:rsidR="00AD77EB">
        <w:rPr>
          <w:rFonts w:ascii="Times New Roman" w:hAnsi="Times New Roman"/>
          <w:sz w:val="28"/>
          <w:szCs w:val="28"/>
        </w:rPr>
        <w:t> </w:t>
      </w:r>
      <w:r w:rsidR="00D17ED6">
        <w:rPr>
          <w:rFonts w:ascii="Times New Roman" w:hAnsi="Times New Roman"/>
          <w:sz w:val="28"/>
          <w:szCs w:val="28"/>
        </w:rPr>
        <w:t>А. </w:t>
      </w:r>
      <w:proofErr w:type="spellStart"/>
      <w:r w:rsidR="00A03CBA" w:rsidRPr="00CF034F">
        <w:rPr>
          <w:rFonts w:ascii="Times New Roman" w:hAnsi="Times New Roman"/>
          <w:sz w:val="28"/>
          <w:szCs w:val="28"/>
        </w:rPr>
        <w:t>Беличева</w:t>
      </w:r>
      <w:proofErr w:type="spellEnd"/>
      <w:r w:rsidR="00A03CBA" w:rsidRPr="00CF034F">
        <w:rPr>
          <w:rFonts w:ascii="Times New Roman" w:hAnsi="Times New Roman"/>
          <w:sz w:val="28"/>
          <w:szCs w:val="28"/>
        </w:rPr>
        <w:t xml:space="preserve"> считает основной причиной </w:t>
      </w:r>
      <w:r w:rsidR="00A03CBA" w:rsidRPr="00D17ED6">
        <w:rPr>
          <w:rFonts w:ascii="Times New Roman" w:hAnsi="Times New Roman"/>
          <w:i/>
          <w:sz w:val="28"/>
          <w:szCs w:val="28"/>
        </w:rPr>
        <w:t>девиантного поведения</w:t>
      </w:r>
      <w:r w:rsidR="00050122">
        <w:rPr>
          <w:rFonts w:ascii="Times New Roman" w:hAnsi="Times New Roman"/>
          <w:i/>
          <w:sz w:val="28"/>
          <w:szCs w:val="28"/>
        </w:rPr>
        <w:t xml:space="preserve"> </w:t>
      </w:r>
      <w:r w:rsidR="00DD7462">
        <w:rPr>
          <w:rFonts w:ascii="Times New Roman" w:hAnsi="Times New Roman"/>
          <w:sz w:val="28"/>
          <w:szCs w:val="28"/>
        </w:rPr>
        <w:t xml:space="preserve">учащихся их </w:t>
      </w:r>
      <w:r w:rsidR="00A03CBA" w:rsidRPr="00CF034F">
        <w:rPr>
          <w:rFonts w:ascii="Times New Roman" w:hAnsi="Times New Roman"/>
          <w:sz w:val="28"/>
          <w:szCs w:val="28"/>
        </w:rPr>
        <w:t>неблагоприятное психосоциальное развитие и нарушения процесса социализации и социальной адаптации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047945" w:rsidRPr="00CF034F">
        <w:rPr>
          <w:rFonts w:ascii="Times New Roman" w:hAnsi="Times New Roman"/>
          <w:sz w:val="28"/>
          <w:szCs w:val="28"/>
        </w:rPr>
        <w:t>[</w:t>
      </w:r>
      <w:r w:rsidR="001C2702">
        <w:rPr>
          <w:rFonts w:ascii="Times New Roman" w:hAnsi="Times New Roman"/>
          <w:sz w:val="28"/>
          <w:szCs w:val="28"/>
        </w:rPr>
        <w:t>19</w:t>
      </w:r>
      <w:r w:rsidR="00047945" w:rsidRPr="00CF034F">
        <w:rPr>
          <w:rFonts w:ascii="Times New Roman" w:hAnsi="Times New Roman"/>
          <w:sz w:val="28"/>
          <w:szCs w:val="28"/>
        </w:rPr>
        <w:t>]</w:t>
      </w:r>
      <w:r w:rsidR="00A03CBA" w:rsidRPr="00CF034F">
        <w:rPr>
          <w:rFonts w:ascii="Times New Roman" w:hAnsi="Times New Roman"/>
          <w:sz w:val="28"/>
          <w:szCs w:val="28"/>
        </w:rPr>
        <w:t>. В качестве источника дезадаптации подростков</w:t>
      </w:r>
      <w:r w:rsidR="00DD7462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="00DD7462">
        <w:rPr>
          <w:rFonts w:ascii="Times New Roman" w:hAnsi="Times New Roman"/>
          <w:sz w:val="28"/>
          <w:szCs w:val="28"/>
        </w:rPr>
        <w:t>девиантным</w:t>
      </w:r>
      <w:proofErr w:type="spellEnd"/>
      <w:r w:rsidR="00DD7462">
        <w:rPr>
          <w:rFonts w:ascii="Times New Roman" w:hAnsi="Times New Roman"/>
          <w:sz w:val="28"/>
          <w:szCs w:val="28"/>
        </w:rPr>
        <w:t xml:space="preserve"> поведением</w:t>
      </w:r>
      <w:r>
        <w:rPr>
          <w:rFonts w:ascii="Times New Roman" w:hAnsi="Times New Roman"/>
          <w:sz w:val="28"/>
          <w:szCs w:val="28"/>
        </w:rPr>
        <w:t xml:space="preserve"> рассматриваются три </w:t>
      </w:r>
      <w:r w:rsidR="00A03CBA" w:rsidRPr="00CF034F">
        <w:rPr>
          <w:rFonts w:ascii="Times New Roman" w:hAnsi="Times New Roman"/>
          <w:sz w:val="28"/>
          <w:szCs w:val="28"/>
        </w:rPr>
        <w:t xml:space="preserve">фактора: </w:t>
      </w:r>
    </w:p>
    <w:p w:rsidR="00A03CBA" w:rsidRPr="00047945" w:rsidRDefault="00AD77EB" w:rsidP="0086728F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F034F">
        <w:rPr>
          <w:rFonts w:ascii="Times New Roman" w:hAnsi="Times New Roman"/>
          <w:sz w:val="28"/>
          <w:szCs w:val="28"/>
        </w:rPr>
        <w:t xml:space="preserve">ефицит </w:t>
      </w:r>
      <w:r w:rsidR="00A03CBA" w:rsidRPr="00CF034F">
        <w:rPr>
          <w:rFonts w:ascii="Times New Roman" w:hAnsi="Times New Roman"/>
          <w:sz w:val="28"/>
          <w:szCs w:val="28"/>
        </w:rPr>
        <w:t>личного социально-психологического потенциала</w:t>
      </w:r>
      <w:r w:rsidR="00054C28">
        <w:rPr>
          <w:rFonts w:ascii="Times New Roman" w:hAnsi="Times New Roman"/>
          <w:sz w:val="28"/>
          <w:szCs w:val="28"/>
        </w:rPr>
        <w:t xml:space="preserve"> подростка</w:t>
      </w:r>
      <w:r w:rsidR="00A03CBA" w:rsidRPr="00CF034F">
        <w:rPr>
          <w:rFonts w:ascii="Times New Roman" w:hAnsi="Times New Roman"/>
          <w:sz w:val="28"/>
          <w:szCs w:val="28"/>
        </w:rPr>
        <w:t>, определяющий его низкие адаптивные способности для реализации субъектной позиции в социально</w:t>
      </w:r>
      <w:r w:rsidR="00047945">
        <w:rPr>
          <w:rFonts w:ascii="Times New Roman" w:hAnsi="Times New Roman"/>
          <w:sz w:val="28"/>
          <w:szCs w:val="28"/>
        </w:rPr>
        <w:t>-образовательном процессе школы;</w:t>
      </w:r>
    </w:p>
    <w:p w:rsidR="00A03CBA" w:rsidRPr="00CF034F" w:rsidRDefault="00AD77EB" w:rsidP="0086728F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F034F">
        <w:rPr>
          <w:rFonts w:ascii="Times New Roman" w:hAnsi="Times New Roman"/>
          <w:sz w:val="28"/>
          <w:szCs w:val="28"/>
        </w:rPr>
        <w:t xml:space="preserve">ефицит </w:t>
      </w:r>
      <w:r w:rsidR="00A03CBA" w:rsidRPr="00CF034F">
        <w:rPr>
          <w:rFonts w:ascii="Times New Roman" w:hAnsi="Times New Roman"/>
          <w:sz w:val="28"/>
          <w:szCs w:val="28"/>
        </w:rPr>
        <w:t>субъек</w:t>
      </w:r>
      <w:r w:rsidR="00721982">
        <w:rPr>
          <w:rFonts w:ascii="Times New Roman" w:hAnsi="Times New Roman"/>
          <w:sz w:val="28"/>
          <w:szCs w:val="28"/>
        </w:rPr>
        <w:t>тивно-личностных качеств родителя как агента</w:t>
      </w:r>
      <w:r w:rsidR="00A03CBA" w:rsidRPr="00CF034F">
        <w:rPr>
          <w:rFonts w:ascii="Times New Roman" w:hAnsi="Times New Roman"/>
          <w:sz w:val="28"/>
          <w:szCs w:val="28"/>
        </w:rPr>
        <w:t xml:space="preserve"> социализа</w:t>
      </w:r>
      <w:r w:rsidR="00B26C6B">
        <w:rPr>
          <w:rFonts w:ascii="Times New Roman" w:hAnsi="Times New Roman"/>
          <w:sz w:val="28"/>
          <w:szCs w:val="28"/>
        </w:rPr>
        <w:t>ции, блокирующий</w:t>
      </w:r>
      <w:r w:rsidR="00721982">
        <w:rPr>
          <w:rFonts w:ascii="Times New Roman" w:hAnsi="Times New Roman"/>
          <w:sz w:val="28"/>
          <w:szCs w:val="28"/>
        </w:rPr>
        <w:t xml:space="preserve"> возможность </w:t>
      </w:r>
      <w:r w:rsidR="00B26C6B">
        <w:rPr>
          <w:rFonts w:ascii="Times New Roman" w:hAnsi="Times New Roman"/>
          <w:sz w:val="28"/>
          <w:szCs w:val="28"/>
        </w:rPr>
        <w:t>предстать перед подростком в</w:t>
      </w:r>
      <w:r w:rsidR="00A03CBA" w:rsidRPr="00CF034F">
        <w:rPr>
          <w:rFonts w:ascii="Times New Roman" w:hAnsi="Times New Roman"/>
          <w:sz w:val="28"/>
          <w:szCs w:val="28"/>
        </w:rPr>
        <w:t xml:space="preserve"> качестве значимого лица и социальной модели для формирования социальной компетенции развивающейся личности учащегося; </w:t>
      </w:r>
    </w:p>
    <w:p w:rsidR="00D848CB" w:rsidRDefault="00AD77EB" w:rsidP="0086728F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CF034F">
        <w:rPr>
          <w:rFonts w:ascii="Times New Roman" w:hAnsi="Times New Roman"/>
          <w:sz w:val="28"/>
          <w:szCs w:val="28"/>
        </w:rPr>
        <w:t xml:space="preserve">ефицит </w:t>
      </w:r>
      <w:r w:rsidR="00A03CBA" w:rsidRPr="00CF034F">
        <w:rPr>
          <w:rFonts w:ascii="Times New Roman" w:hAnsi="Times New Roman"/>
          <w:sz w:val="28"/>
          <w:szCs w:val="28"/>
        </w:rPr>
        <w:t>субъективно-профессиональных качеств личности учителя как аге</w:t>
      </w:r>
      <w:r w:rsidR="00B26C6B">
        <w:rPr>
          <w:rFonts w:ascii="Times New Roman" w:hAnsi="Times New Roman"/>
          <w:sz w:val="28"/>
          <w:szCs w:val="28"/>
        </w:rPr>
        <w:t>нта социализации, препятствующий</w:t>
      </w:r>
      <w:r w:rsidR="00A03CBA" w:rsidRPr="00CF034F">
        <w:rPr>
          <w:rFonts w:ascii="Times New Roman" w:hAnsi="Times New Roman"/>
          <w:sz w:val="28"/>
          <w:szCs w:val="28"/>
        </w:rPr>
        <w:t xml:space="preserve"> реализации возлагаемых на него социально-педагогических задач в социально-о</w:t>
      </w:r>
      <w:r w:rsidR="001E0196">
        <w:rPr>
          <w:rFonts w:ascii="Times New Roman" w:hAnsi="Times New Roman"/>
          <w:sz w:val="28"/>
          <w:szCs w:val="28"/>
        </w:rPr>
        <w:t>бразовательном процессе школы</w:t>
      </w:r>
      <w:r w:rsidR="00A03CBA" w:rsidRPr="00CF034F">
        <w:rPr>
          <w:rFonts w:ascii="Times New Roman" w:hAnsi="Times New Roman"/>
          <w:sz w:val="28"/>
          <w:szCs w:val="28"/>
        </w:rPr>
        <w:t>.</w:t>
      </w:r>
    </w:p>
    <w:p w:rsidR="008C65D8" w:rsidRDefault="008C65D8" w:rsidP="00F776F7">
      <w:pPr>
        <w:pStyle w:val="Default"/>
        <w:ind w:firstLine="708"/>
        <w:jc w:val="both"/>
        <w:rPr>
          <w:sz w:val="28"/>
          <w:szCs w:val="28"/>
        </w:rPr>
      </w:pPr>
      <w:r w:rsidRPr="00DC7935">
        <w:rPr>
          <w:sz w:val="28"/>
          <w:szCs w:val="28"/>
        </w:rPr>
        <w:t>По мнен</w:t>
      </w:r>
      <w:r w:rsidR="00FB32A6">
        <w:rPr>
          <w:sz w:val="28"/>
          <w:szCs w:val="28"/>
        </w:rPr>
        <w:t>ию ряда авторов (</w:t>
      </w:r>
      <w:r>
        <w:rPr>
          <w:sz w:val="28"/>
          <w:szCs w:val="28"/>
        </w:rPr>
        <w:t>И.</w:t>
      </w:r>
      <w:r w:rsidR="00AD77EB">
        <w:rPr>
          <w:sz w:val="28"/>
          <w:szCs w:val="28"/>
        </w:rPr>
        <w:t xml:space="preserve"> </w:t>
      </w:r>
      <w:r>
        <w:rPr>
          <w:sz w:val="28"/>
          <w:szCs w:val="28"/>
        </w:rPr>
        <w:t>Б. Михайловская [</w:t>
      </w:r>
      <w:r w:rsidR="001C2702">
        <w:rPr>
          <w:sz w:val="28"/>
          <w:szCs w:val="28"/>
        </w:rPr>
        <w:t>20</w:t>
      </w:r>
      <w:r w:rsidR="00FB32A6">
        <w:rPr>
          <w:sz w:val="28"/>
          <w:szCs w:val="28"/>
        </w:rPr>
        <w:t>],</w:t>
      </w:r>
      <w:r w:rsidR="00B26C6B">
        <w:rPr>
          <w:sz w:val="28"/>
          <w:szCs w:val="28"/>
        </w:rPr>
        <w:t xml:space="preserve"> Ю.</w:t>
      </w:r>
      <w:r w:rsidR="00AD77EB">
        <w:rPr>
          <w:sz w:val="28"/>
          <w:szCs w:val="28"/>
        </w:rPr>
        <w:t xml:space="preserve"> </w:t>
      </w:r>
      <w:r w:rsidR="00B26C6B">
        <w:rPr>
          <w:sz w:val="28"/>
          <w:szCs w:val="28"/>
        </w:rPr>
        <w:t xml:space="preserve">А. </w:t>
      </w:r>
      <w:proofErr w:type="spellStart"/>
      <w:r w:rsidRPr="00DC7935">
        <w:rPr>
          <w:sz w:val="28"/>
          <w:szCs w:val="28"/>
        </w:rPr>
        <w:t>Клейберг</w:t>
      </w:r>
      <w:proofErr w:type="spellEnd"/>
      <w:r w:rsidRPr="00DC7935">
        <w:rPr>
          <w:sz w:val="28"/>
          <w:szCs w:val="28"/>
        </w:rPr>
        <w:t xml:space="preserve"> [</w:t>
      </w:r>
      <w:r w:rsidR="001C2702">
        <w:rPr>
          <w:sz w:val="28"/>
          <w:szCs w:val="28"/>
        </w:rPr>
        <w:t>21</w:t>
      </w:r>
      <w:r w:rsidRPr="00DC7935">
        <w:rPr>
          <w:sz w:val="28"/>
          <w:szCs w:val="28"/>
        </w:rPr>
        <w:t>]</w:t>
      </w:r>
      <w:r>
        <w:rPr>
          <w:sz w:val="28"/>
          <w:szCs w:val="28"/>
        </w:rPr>
        <w:t xml:space="preserve"> и др.</w:t>
      </w:r>
      <w:r w:rsidRPr="00DC7935">
        <w:rPr>
          <w:sz w:val="28"/>
          <w:szCs w:val="28"/>
        </w:rPr>
        <w:t>), подросткам-</w:t>
      </w:r>
      <w:proofErr w:type="spellStart"/>
      <w:r w:rsidRPr="00DC7935">
        <w:rPr>
          <w:sz w:val="28"/>
          <w:szCs w:val="28"/>
        </w:rPr>
        <w:t>дезадаптантам</w:t>
      </w:r>
      <w:proofErr w:type="spellEnd"/>
      <w:r w:rsidRPr="00DC7935">
        <w:rPr>
          <w:sz w:val="28"/>
          <w:szCs w:val="28"/>
        </w:rPr>
        <w:t>, склонным к совершению правонарушений, свойственна завышенная самооценка и преувеличение своих возможностей. Другая точ</w:t>
      </w:r>
      <w:r w:rsidR="00F776F7">
        <w:rPr>
          <w:sz w:val="28"/>
          <w:szCs w:val="28"/>
        </w:rPr>
        <w:t>ка зрения представлена в работе</w:t>
      </w:r>
      <w:r w:rsidR="00B26C6B">
        <w:rPr>
          <w:sz w:val="28"/>
          <w:szCs w:val="28"/>
        </w:rPr>
        <w:t xml:space="preserve"> М. </w:t>
      </w:r>
      <w:proofErr w:type="spellStart"/>
      <w:r w:rsidR="00047945">
        <w:rPr>
          <w:sz w:val="28"/>
          <w:szCs w:val="28"/>
        </w:rPr>
        <w:t>Раттера</w:t>
      </w:r>
      <w:proofErr w:type="spellEnd"/>
      <w:r w:rsidRPr="00DC7935">
        <w:rPr>
          <w:sz w:val="28"/>
          <w:szCs w:val="28"/>
        </w:rPr>
        <w:t>,</w:t>
      </w:r>
      <w:r w:rsidR="00050122">
        <w:rPr>
          <w:sz w:val="28"/>
          <w:szCs w:val="28"/>
        </w:rPr>
        <w:t xml:space="preserve"> </w:t>
      </w:r>
      <w:r w:rsidR="00F776F7">
        <w:rPr>
          <w:sz w:val="28"/>
          <w:szCs w:val="28"/>
        </w:rPr>
        <w:t>кот</w:t>
      </w:r>
      <w:r w:rsidR="00047945">
        <w:rPr>
          <w:sz w:val="28"/>
          <w:szCs w:val="28"/>
        </w:rPr>
        <w:t xml:space="preserve">орый высказывает предположение </w:t>
      </w:r>
      <w:r w:rsidR="00F776F7">
        <w:rPr>
          <w:sz w:val="28"/>
          <w:szCs w:val="28"/>
        </w:rPr>
        <w:t xml:space="preserve">о том, </w:t>
      </w:r>
      <w:r w:rsidRPr="00DC7935">
        <w:rPr>
          <w:sz w:val="28"/>
          <w:szCs w:val="28"/>
        </w:rPr>
        <w:t xml:space="preserve">что именно низкая самооценка является одним из </w:t>
      </w:r>
      <w:r w:rsidRPr="00DC7935">
        <w:rPr>
          <w:sz w:val="28"/>
          <w:szCs w:val="28"/>
        </w:rPr>
        <w:lastRenderedPageBreak/>
        <w:t>факторов, определяющих переориентацию подростка на асоциальный путь развития</w:t>
      </w:r>
      <w:r w:rsidR="00050122">
        <w:rPr>
          <w:sz w:val="28"/>
          <w:szCs w:val="28"/>
        </w:rPr>
        <w:t xml:space="preserve"> </w:t>
      </w:r>
      <w:r w:rsidR="00047945" w:rsidRPr="00DC7935">
        <w:rPr>
          <w:sz w:val="28"/>
          <w:szCs w:val="28"/>
        </w:rPr>
        <w:t>[</w:t>
      </w:r>
      <w:r w:rsidR="001C2702">
        <w:rPr>
          <w:sz w:val="28"/>
          <w:szCs w:val="28"/>
        </w:rPr>
        <w:t>22</w:t>
      </w:r>
      <w:r w:rsidR="00BA3AA6">
        <w:rPr>
          <w:sz w:val="28"/>
          <w:szCs w:val="28"/>
        </w:rPr>
        <w:t>]. В работе М.</w:t>
      </w:r>
      <w:r w:rsidR="00AD77EB">
        <w:rPr>
          <w:sz w:val="28"/>
          <w:szCs w:val="28"/>
        </w:rPr>
        <w:t> </w:t>
      </w:r>
      <w:r w:rsidR="00BA3AA6">
        <w:rPr>
          <w:sz w:val="28"/>
          <w:szCs w:val="28"/>
        </w:rPr>
        <w:t>И. </w:t>
      </w:r>
      <w:r w:rsidR="00047945">
        <w:rPr>
          <w:sz w:val="28"/>
          <w:szCs w:val="28"/>
        </w:rPr>
        <w:t xml:space="preserve">Рожкова </w:t>
      </w:r>
      <w:r w:rsidRPr="00DC7935">
        <w:rPr>
          <w:sz w:val="28"/>
          <w:szCs w:val="28"/>
        </w:rPr>
        <w:t xml:space="preserve">представлены данные о положительной корреляции между низкой самооценкой и последующим усвоением подростком </w:t>
      </w:r>
      <w:proofErr w:type="spellStart"/>
      <w:r w:rsidRPr="00DC7935">
        <w:rPr>
          <w:sz w:val="28"/>
          <w:szCs w:val="28"/>
        </w:rPr>
        <w:t>девиантных</w:t>
      </w:r>
      <w:proofErr w:type="spellEnd"/>
      <w:r w:rsidRPr="00DC7935">
        <w:rPr>
          <w:sz w:val="28"/>
          <w:szCs w:val="28"/>
        </w:rPr>
        <w:t xml:space="preserve"> реакций, а также между предшествующим </w:t>
      </w:r>
      <w:proofErr w:type="spellStart"/>
      <w:r w:rsidRPr="00DC7935">
        <w:rPr>
          <w:sz w:val="28"/>
          <w:szCs w:val="28"/>
        </w:rPr>
        <w:t>девиантным</w:t>
      </w:r>
      <w:proofErr w:type="spellEnd"/>
      <w:r w:rsidRPr="00DC7935">
        <w:rPr>
          <w:sz w:val="28"/>
          <w:szCs w:val="28"/>
        </w:rPr>
        <w:t xml:space="preserve"> поведением и последующим повышением самооценки</w:t>
      </w:r>
      <w:r w:rsidR="00050122">
        <w:rPr>
          <w:sz w:val="28"/>
          <w:szCs w:val="28"/>
        </w:rPr>
        <w:t xml:space="preserve"> </w:t>
      </w:r>
      <w:r w:rsidRPr="00DC7935">
        <w:rPr>
          <w:sz w:val="28"/>
          <w:szCs w:val="28"/>
        </w:rPr>
        <w:t>[</w:t>
      </w:r>
      <w:r w:rsidR="001C2702">
        <w:rPr>
          <w:sz w:val="28"/>
          <w:szCs w:val="28"/>
        </w:rPr>
        <w:t>23</w:t>
      </w:r>
      <w:r w:rsidRPr="00DC7935">
        <w:rPr>
          <w:sz w:val="28"/>
          <w:szCs w:val="28"/>
        </w:rPr>
        <w:t>].</w:t>
      </w:r>
      <w:r w:rsidR="00AD77EB">
        <w:rPr>
          <w:sz w:val="28"/>
          <w:szCs w:val="28"/>
        </w:rPr>
        <w:t xml:space="preserve"> </w:t>
      </w:r>
      <w:r w:rsidR="00B26C6B">
        <w:rPr>
          <w:sz w:val="28"/>
          <w:szCs w:val="28"/>
        </w:rPr>
        <w:t xml:space="preserve">Анализ исследований показывает, что </w:t>
      </w:r>
      <w:r>
        <w:rPr>
          <w:sz w:val="28"/>
          <w:szCs w:val="28"/>
        </w:rPr>
        <w:t>на фоне фрустрации подростки-</w:t>
      </w:r>
      <w:proofErr w:type="spellStart"/>
      <w:r>
        <w:rPr>
          <w:sz w:val="28"/>
          <w:szCs w:val="28"/>
        </w:rPr>
        <w:t>дезадаптанты</w:t>
      </w:r>
      <w:proofErr w:type="spellEnd"/>
      <w:r>
        <w:rPr>
          <w:sz w:val="28"/>
          <w:szCs w:val="28"/>
        </w:rPr>
        <w:t xml:space="preserve"> с </w:t>
      </w:r>
      <w:proofErr w:type="spellStart"/>
      <w:r>
        <w:rPr>
          <w:sz w:val="28"/>
          <w:szCs w:val="28"/>
        </w:rPr>
        <w:t>девиантным</w:t>
      </w:r>
      <w:proofErr w:type="spellEnd"/>
      <w:r>
        <w:rPr>
          <w:sz w:val="28"/>
          <w:szCs w:val="28"/>
        </w:rPr>
        <w:t xml:space="preserve"> поведением составля</w:t>
      </w:r>
      <w:r w:rsidR="00054C28">
        <w:rPr>
          <w:sz w:val="28"/>
          <w:szCs w:val="28"/>
        </w:rPr>
        <w:t xml:space="preserve">ют высокий процент </w:t>
      </w:r>
      <w:r w:rsidR="00B26C6B">
        <w:rPr>
          <w:sz w:val="28"/>
          <w:szCs w:val="28"/>
        </w:rPr>
        <w:t xml:space="preserve">от всего количества </w:t>
      </w:r>
      <w:proofErr w:type="spellStart"/>
      <w:r w:rsidR="00B26C6B">
        <w:rPr>
          <w:sz w:val="28"/>
          <w:szCs w:val="28"/>
        </w:rPr>
        <w:t>дезадаптированных</w:t>
      </w:r>
      <w:proofErr w:type="spellEnd"/>
      <w:r w:rsidR="00AD77EB">
        <w:rPr>
          <w:sz w:val="28"/>
          <w:szCs w:val="28"/>
        </w:rPr>
        <w:t xml:space="preserve"> </w:t>
      </w:r>
      <w:r>
        <w:rPr>
          <w:sz w:val="28"/>
          <w:szCs w:val="28"/>
        </w:rPr>
        <w:t>учащихся в гетерогенной образовательной среде школы.</w:t>
      </w:r>
    </w:p>
    <w:p w:rsidR="00CF034F" w:rsidRPr="00007A0F" w:rsidRDefault="00FD4456" w:rsidP="00007A0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категорию </w:t>
      </w:r>
      <w:proofErr w:type="spellStart"/>
      <w:r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также часто попадают </w:t>
      </w:r>
      <w:r w:rsidR="00B26C6B">
        <w:rPr>
          <w:rFonts w:ascii="Times New Roman" w:hAnsi="Times New Roman"/>
          <w:i/>
          <w:sz w:val="28"/>
          <w:szCs w:val="28"/>
        </w:rPr>
        <w:t>подрос</w:t>
      </w:r>
      <w:r w:rsidR="0086728F">
        <w:rPr>
          <w:rFonts w:ascii="Times New Roman" w:hAnsi="Times New Roman"/>
          <w:i/>
          <w:sz w:val="28"/>
          <w:szCs w:val="28"/>
        </w:rPr>
        <w:t>т</w:t>
      </w:r>
      <w:r w:rsidR="00B26C6B">
        <w:rPr>
          <w:rFonts w:ascii="Times New Roman" w:hAnsi="Times New Roman"/>
          <w:i/>
          <w:sz w:val="28"/>
          <w:szCs w:val="28"/>
        </w:rPr>
        <w:t>ки,</w:t>
      </w:r>
      <w:r w:rsidRPr="00B32053">
        <w:rPr>
          <w:rFonts w:ascii="Times New Roman" w:hAnsi="Times New Roman"/>
          <w:i/>
          <w:sz w:val="28"/>
          <w:szCs w:val="28"/>
        </w:rPr>
        <w:t xml:space="preserve"> воспитывающиеся в социально неблагополучных семьях</w:t>
      </w:r>
      <w:r>
        <w:rPr>
          <w:rFonts w:ascii="Times New Roman" w:hAnsi="Times New Roman"/>
          <w:sz w:val="28"/>
          <w:szCs w:val="28"/>
        </w:rPr>
        <w:t>,</w:t>
      </w:r>
      <w:r w:rsidR="00696D48">
        <w:rPr>
          <w:rFonts w:ascii="Times New Roman" w:hAnsi="Times New Roman"/>
          <w:sz w:val="28"/>
          <w:szCs w:val="28"/>
        </w:rPr>
        <w:t xml:space="preserve"> где родители </w:t>
      </w:r>
      <w:r w:rsidR="00696D48">
        <w:rPr>
          <w:rFonts w:ascii="Times New Roman" w:hAnsi="Times New Roman"/>
          <w:color w:val="000000"/>
          <w:sz w:val="28"/>
          <w:szCs w:val="28"/>
        </w:rPr>
        <w:t xml:space="preserve">имеют </w:t>
      </w:r>
      <w:r w:rsidR="00B32053" w:rsidRPr="00D848CB">
        <w:rPr>
          <w:rFonts w:ascii="Times New Roman" w:hAnsi="Times New Roman"/>
          <w:sz w:val="28"/>
          <w:szCs w:val="28"/>
        </w:rPr>
        <w:t>низкий уровень пе</w:t>
      </w:r>
      <w:r w:rsidR="00B32053">
        <w:rPr>
          <w:rFonts w:ascii="Times New Roman" w:hAnsi="Times New Roman"/>
          <w:sz w:val="28"/>
          <w:szCs w:val="28"/>
        </w:rPr>
        <w:t>дагогической культуры</w:t>
      </w:r>
      <w:r w:rsidR="00696D48">
        <w:rPr>
          <w:rFonts w:ascii="Times New Roman" w:hAnsi="Times New Roman"/>
          <w:sz w:val="28"/>
          <w:szCs w:val="28"/>
        </w:rPr>
        <w:t>.</w:t>
      </w:r>
      <w:r w:rsidR="00797C84">
        <w:rPr>
          <w:rFonts w:ascii="Times New Roman" w:hAnsi="Times New Roman"/>
          <w:sz w:val="28"/>
          <w:szCs w:val="28"/>
        </w:rPr>
        <w:t xml:space="preserve">У данной категории </w:t>
      </w:r>
      <w:r w:rsidR="00797C84" w:rsidRPr="00D848CB">
        <w:rPr>
          <w:rFonts w:ascii="Times New Roman" w:hAnsi="Times New Roman"/>
          <w:sz w:val="28"/>
          <w:szCs w:val="28"/>
        </w:rPr>
        <w:t xml:space="preserve">подростков формируются устойчивые </w:t>
      </w:r>
      <w:proofErr w:type="spellStart"/>
      <w:r w:rsidR="00797C84" w:rsidRPr="00D848CB">
        <w:rPr>
          <w:rFonts w:ascii="Times New Roman" w:hAnsi="Times New Roman"/>
          <w:sz w:val="28"/>
          <w:szCs w:val="28"/>
        </w:rPr>
        <w:t>дезадаптационные</w:t>
      </w:r>
      <w:proofErr w:type="spellEnd"/>
      <w:r w:rsidR="00797C84" w:rsidRPr="00D848CB">
        <w:rPr>
          <w:rFonts w:ascii="Times New Roman" w:hAnsi="Times New Roman"/>
          <w:sz w:val="28"/>
          <w:szCs w:val="28"/>
        </w:rPr>
        <w:t xml:space="preserve"> процессы, проявления которых </w:t>
      </w:r>
      <w:r w:rsidR="00797C84">
        <w:rPr>
          <w:rFonts w:ascii="Times New Roman" w:hAnsi="Times New Roman"/>
          <w:sz w:val="28"/>
          <w:szCs w:val="28"/>
        </w:rPr>
        <w:t xml:space="preserve">различны: </w:t>
      </w:r>
      <w:r w:rsidR="00797C84" w:rsidRPr="00D848CB">
        <w:rPr>
          <w:rFonts w:ascii="Times New Roman" w:hAnsi="Times New Roman"/>
          <w:sz w:val="28"/>
          <w:szCs w:val="28"/>
        </w:rPr>
        <w:t>уход из дома, который может быть вызван страхом перед физическим наказанием, либо же,</w:t>
      </w:r>
      <w:r w:rsidR="00797C84">
        <w:rPr>
          <w:rFonts w:ascii="Times New Roman" w:hAnsi="Times New Roman"/>
          <w:sz w:val="28"/>
          <w:szCs w:val="28"/>
        </w:rPr>
        <w:t xml:space="preserve"> как ответная реакция на него; </w:t>
      </w:r>
      <w:r w:rsidR="00797C84" w:rsidRPr="00D848CB">
        <w:rPr>
          <w:rFonts w:ascii="Times New Roman" w:hAnsi="Times New Roman"/>
          <w:sz w:val="28"/>
          <w:szCs w:val="28"/>
        </w:rPr>
        <w:t>вступление в асоциальные группы; приобретение вредных привычек (алкоголи</w:t>
      </w:r>
      <w:r w:rsidR="00797C84">
        <w:rPr>
          <w:rFonts w:ascii="Times New Roman" w:hAnsi="Times New Roman"/>
          <w:sz w:val="28"/>
          <w:szCs w:val="28"/>
        </w:rPr>
        <w:t xml:space="preserve">зм, наркомания, токсикомания); </w:t>
      </w:r>
      <w:r w:rsidR="00797C84" w:rsidRPr="00D848CB">
        <w:rPr>
          <w:rFonts w:ascii="Times New Roman" w:hAnsi="Times New Roman"/>
          <w:sz w:val="28"/>
          <w:szCs w:val="28"/>
        </w:rPr>
        <w:t>попытки суицида</w:t>
      </w:r>
      <w:r w:rsidR="00B26C6B">
        <w:rPr>
          <w:rFonts w:ascii="Times New Roman" w:hAnsi="Times New Roman"/>
          <w:sz w:val="28"/>
          <w:szCs w:val="28"/>
        </w:rPr>
        <w:t xml:space="preserve"> и др</w:t>
      </w:r>
      <w:r w:rsidR="00797C84" w:rsidRPr="00D848CB">
        <w:rPr>
          <w:rFonts w:ascii="Times New Roman" w:hAnsi="Times New Roman"/>
          <w:sz w:val="28"/>
          <w:szCs w:val="28"/>
        </w:rPr>
        <w:t>.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="00B32053" w:rsidRPr="00B32053">
        <w:rPr>
          <w:rFonts w:ascii="Times New Roman" w:hAnsi="Times New Roman"/>
          <w:sz w:val="28"/>
          <w:szCs w:val="28"/>
        </w:rPr>
        <w:t xml:space="preserve">По </w:t>
      </w:r>
      <w:r w:rsidR="00B32053">
        <w:rPr>
          <w:rFonts w:ascii="Times New Roman" w:hAnsi="Times New Roman"/>
          <w:sz w:val="28"/>
          <w:szCs w:val="28"/>
        </w:rPr>
        <w:t>мнению</w:t>
      </w:r>
      <w:r w:rsidR="00576227">
        <w:rPr>
          <w:rFonts w:ascii="Times New Roman" w:hAnsi="Times New Roman"/>
          <w:sz w:val="28"/>
          <w:szCs w:val="28"/>
        </w:rPr>
        <w:t xml:space="preserve"> Т.</w:t>
      </w:r>
      <w:r w:rsidR="00AD77EB">
        <w:rPr>
          <w:rFonts w:ascii="Times New Roman" w:hAnsi="Times New Roman"/>
          <w:sz w:val="28"/>
          <w:szCs w:val="28"/>
        </w:rPr>
        <w:t> </w:t>
      </w:r>
      <w:r w:rsidR="00576227">
        <w:rPr>
          <w:rFonts w:ascii="Times New Roman" w:hAnsi="Times New Roman"/>
          <w:sz w:val="28"/>
          <w:szCs w:val="28"/>
        </w:rPr>
        <w:t>Д</w:t>
      </w:r>
      <w:r w:rsidR="00B26C6B">
        <w:rPr>
          <w:rFonts w:ascii="Times New Roman" w:hAnsi="Times New Roman"/>
          <w:sz w:val="28"/>
          <w:szCs w:val="28"/>
        </w:rPr>
        <w:t>. </w:t>
      </w:r>
      <w:proofErr w:type="spellStart"/>
      <w:r w:rsidR="00B32053" w:rsidRPr="00B32053">
        <w:rPr>
          <w:rFonts w:ascii="Times New Roman" w:hAnsi="Times New Roman"/>
          <w:sz w:val="28"/>
          <w:szCs w:val="28"/>
        </w:rPr>
        <w:t>Молодцовой</w:t>
      </w:r>
      <w:proofErr w:type="spellEnd"/>
      <w:r w:rsidR="00B26C6B">
        <w:rPr>
          <w:rFonts w:ascii="Times New Roman" w:hAnsi="Times New Roman"/>
          <w:sz w:val="28"/>
          <w:szCs w:val="28"/>
        </w:rPr>
        <w:t>, дезадаптация у подростков</w:t>
      </w:r>
      <w:r w:rsidR="00797C84">
        <w:rPr>
          <w:rFonts w:ascii="Times New Roman" w:hAnsi="Times New Roman"/>
          <w:sz w:val="28"/>
          <w:szCs w:val="28"/>
        </w:rPr>
        <w:t xml:space="preserve">, </w:t>
      </w:r>
      <w:r w:rsidR="00797C84" w:rsidRPr="00C00931">
        <w:rPr>
          <w:rFonts w:ascii="Times New Roman" w:hAnsi="Times New Roman"/>
          <w:sz w:val="28"/>
          <w:szCs w:val="28"/>
        </w:rPr>
        <w:t>воспитывающихся в социально неблагополучных семьях,</w:t>
      </w:r>
      <w:r w:rsidR="00797C84">
        <w:rPr>
          <w:rFonts w:ascii="Times New Roman" w:hAnsi="Times New Roman"/>
          <w:sz w:val="28"/>
          <w:szCs w:val="28"/>
        </w:rPr>
        <w:t xml:space="preserve"> также </w:t>
      </w:r>
      <w:r w:rsidR="00B32053">
        <w:rPr>
          <w:rFonts w:ascii="Times New Roman" w:hAnsi="Times New Roman"/>
          <w:sz w:val="28"/>
          <w:szCs w:val="28"/>
        </w:rPr>
        <w:t>проя</w:t>
      </w:r>
      <w:r w:rsidR="00797C84">
        <w:rPr>
          <w:rFonts w:ascii="Times New Roman" w:hAnsi="Times New Roman"/>
          <w:sz w:val="28"/>
          <w:szCs w:val="28"/>
        </w:rPr>
        <w:t>вляе</w:t>
      </w:r>
      <w:r w:rsidR="00B32053">
        <w:rPr>
          <w:rFonts w:ascii="Times New Roman" w:hAnsi="Times New Roman"/>
          <w:sz w:val="28"/>
          <w:szCs w:val="28"/>
        </w:rPr>
        <w:t xml:space="preserve">тся в </w:t>
      </w:r>
      <w:r w:rsidR="00797C84">
        <w:rPr>
          <w:rFonts w:ascii="Times New Roman" w:hAnsi="Times New Roman"/>
          <w:sz w:val="28"/>
          <w:szCs w:val="28"/>
        </w:rPr>
        <w:t>депрессивных</w:t>
      </w:r>
      <w:r w:rsidR="00797C84" w:rsidRPr="00D848CB">
        <w:rPr>
          <w:rFonts w:ascii="Times New Roman" w:hAnsi="Times New Roman"/>
          <w:sz w:val="28"/>
          <w:szCs w:val="28"/>
        </w:rPr>
        <w:t xml:space="preserve"> расстройства</w:t>
      </w:r>
      <w:r w:rsidR="00797C84">
        <w:rPr>
          <w:rFonts w:ascii="Times New Roman" w:hAnsi="Times New Roman"/>
          <w:sz w:val="28"/>
          <w:szCs w:val="28"/>
        </w:rPr>
        <w:t>х</w:t>
      </w:r>
      <w:r w:rsidR="00797C84" w:rsidRPr="00D848CB">
        <w:rPr>
          <w:rFonts w:ascii="Times New Roman" w:hAnsi="Times New Roman"/>
          <w:sz w:val="28"/>
          <w:szCs w:val="28"/>
        </w:rPr>
        <w:t xml:space="preserve">, </w:t>
      </w:r>
      <w:r w:rsidR="00B32053">
        <w:rPr>
          <w:rFonts w:ascii="Times New Roman" w:hAnsi="Times New Roman"/>
          <w:sz w:val="28"/>
          <w:szCs w:val="28"/>
        </w:rPr>
        <w:t>усилении</w:t>
      </w:r>
      <w:r w:rsidR="00D848CB" w:rsidRPr="00D848CB">
        <w:rPr>
          <w:rFonts w:ascii="Times New Roman" w:hAnsi="Times New Roman"/>
          <w:sz w:val="28"/>
          <w:szCs w:val="28"/>
        </w:rPr>
        <w:t xml:space="preserve"> комплекса ущербно</w:t>
      </w:r>
      <w:r w:rsidR="00B32053">
        <w:rPr>
          <w:rFonts w:ascii="Times New Roman" w:hAnsi="Times New Roman"/>
          <w:sz w:val="28"/>
          <w:szCs w:val="28"/>
        </w:rPr>
        <w:t xml:space="preserve">сти, неполноценности, </w:t>
      </w:r>
      <w:proofErr w:type="spellStart"/>
      <w:r w:rsidR="00B32053">
        <w:rPr>
          <w:rFonts w:ascii="Times New Roman" w:hAnsi="Times New Roman"/>
          <w:sz w:val="28"/>
          <w:szCs w:val="28"/>
        </w:rPr>
        <w:t>фрустрационных</w:t>
      </w:r>
      <w:proofErr w:type="spellEnd"/>
      <w:r w:rsidR="00B32053">
        <w:rPr>
          <w:rFonts w:ascii="Times New Roman" w:hAnsi="Times New Roman"/>
          <w:sz w:val="28"/>
          <w:szCs w:val="28"/>
        </w:rPr>
        <w:t xml:space="preserve"> и невротических состояниях</w:t>
      </w:r>
      <w:r w:rsidR="00D848CB" w:rsidRPr="00D848CB">
        <w:rPr>
          <w:rFonts w:ascii="Times New Roman" w:hAnsi="Times New Roman"/>
          <w:sz w:val="28"/>
          <w:szCs w:val="28"/>
        </w:rPr>
        <w:t>, озлобленност</w:t>
      </w:r>
      <w:r w:rsidR="00B32053">
        <w:rPr>
          <w:rFonts w:ascii="Times New Roman" w:hAnsi="Times New Roman"/>
          <w:sz w:val="28"/>
          <w:szCs w:val="28"/>
        </w:rPr>
        <w:t>и, агрессивности</w:t>
      </w:r>
      <w:r w:rsidR="0070210A">
        <w:rPr>
          <w:rFonts w:ascii="Times New Roman" w:hAnsi="Times New Roman"/>
          <w:sz w:val="28"/>
          <w:szCs w:val="28"/>
        </w:rPr>
        <w:t>,</w:t>
      </w:r>
      <w:r w:rsidR="00D848CB" w:rsidRPr="00D848CB">
        <w:rPr>
          <w:rFonts w:ascii="Times New Roman" w:hAnsi="Times New Roman"/>
          <w:sz w:val="28"/>
          <w:szCs w:val="28"/>
        </w:rPr>
        <w:t xml:space="preserve"> негативизм</w:t>
      </w:r>
      <w:r w:rsidR="00B32053">
        <w:rPr>
          <w:rFonts w:ascii="Times New Roman" w:hAnsi="Times New Roman"/>
          <w:sz w:val="28"/>
          <w:szCs w:val="28"/>
        </w:rPr>
        <w:t>е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C00931" w:rsidRPr="00CF034F">
        <w:rPr>
          <w:rFonts w:ascii="Times New Roman" w:hAnsi="Times New Roman"/>
          <w:sz w:val="28"/>
          <w:szCs w:val="28"/>
        </w:rPr>
        <w:t>[</w:t>
      </w:r>
      <w:r w:rsidR="00A33DC7">
        <w:rPr>
          <w:rFonts w:ascii="Times New Roman" w:hAnsi="Times New Roman"/>
          <w:sz w:val="28"/>
          <w:szCs w:val="28"/>
        </w:rPr>
        <w:t>3</w:t>
      </w:r>
      <w:r w:rsidR="00C00931" w:rsidRPr="00CF034F">
        <w:rPr>
          <w:rFonts w:ascii="Times New Roman" w:hAnsi="Times New Roman"/>
          <w:sz w:val="28"/>
          <w:szCs w:val="28"/>
        </w:rPr>
        <w:t>]</w:t>
      </w:r>
      <w:r w:rsidR="00B32053">
        <w:rPr>
          <w:rFonts w:ascii="Times New Roman" w:hAnsi="Times New Roman"/>
          <w:sz w:val="28"/>
          <w:szCs w:val="28"/>
        </w:rPr>
        <w:t>.</w:t>
      </w:r>
      <w:r w:rsidR="00AD77EB">
        <w:rPr>
          <w:rFonts w:ascii="Times New Roman" w:hAnsi="Times New Roman"/>
          <w:sz w:val="28"/>
          <w:szCs w:val="28"/>
        </w:rPr>
        <w:t xml:space="preserve"> </w:t>
      </w:r>
      <w:r w:rsidR="00467F78">
        <w:rPr>
          <w:rFonts w:ascii="Times New Roman" w:hAnsi="Times New Roman"/>
          <w:sz w:val="28"/>
          <w:szCs w:val="28"/>
        </w:rPr>
        <w:t xml:space="preserve">Об этом необходимо помнить учителю, работающему с данной категорией учащихся, чтобы предупредить у подростков отрицательные </w:t>
      </w:r>
      <w:proofErr w:type="spellStart"/>
      <w:r w:rsidR="00467F78">
        <w:rPr>
          <w:rFonts w:ascii="Times New Roman" w:hAnsi="Times New Roman"/>
          <w:sz w:val="28"/>
          <w:szCs w:val="28"/>
        </w:rPr>
        <w:t>дезадаптационные</w:t>
      </w:r>
      <w:proofErr w:type="spellEnd"/>
      <w:r w:rsidR="00467F78">
        <w:rPr>
          <w:rFonts w:ascii="Times New Roman" w:hAnsi="Times New Roman"/>
          <w:sz w:val="28"/>
          <w:szCs w:val="28"/>
        </w:rPr>
        <w:t xml:space="preserve"> проявления.</w:t>
      </w:r>
    </w:p>
    <w:p w:rsidR="00CB41EF" w:rsidRDefault="00C57CC2" w:rsidP="000479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371E0">
        <w:rPr>
          <w:rFonts w:ascii="Times New Roman" w:hAnsi="Times New Roman"/>
          <w:spacing w:val="-8"/>
          <w:sz w:val="28"/>
          <w:szCs w:val="28"/>
        </w:rPr>
        <w:t>Проведенный анализ специфических</w:t>
      </w:r>
      <w:r w:rsidR="00CB41EF" w:rsidRPr="002371E0">
        <w:rPr>
          <w:rFonts w:ascii="Times New Roman" w:hAnsi="Times New Roman"/>
          <w:spacing w:val="-8"/>
          <w:sz w:val="28"/>
          <w:szCs w:val="28"/>
        </w:rPr>
        <w:t xml:space="preserve"> характеристик различных категорий</w:t>
      </w:r>
      <w:r w:rsidR="00050122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="00CB41EF" w:rsidRPr="00EA13AD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="00CB41EF" w:rsidRPr="00EA13AD">
        <w:rPr>
          <w:rFonts w:ascii="Times New Roman" w:hAnsi="Times New Roman"/>
          <w:sz w:val="28"/>
          <w:szCs w:val="28"/>
        </w:rPr>
        <w:t xml:space="preserve"> подростков, в числе которых учащиеся с особенностями психофизического развития (ОПФР), </w:t>
      </w:r>
      <w:proofErr w:type="spellStart"/>
      <w:r w:rsidR="00CB41EF" w:rsidRPr="00EA13AD">
        <w:rPr>
          <w:rFonts w:ascii="Times New Roman" w:hAnsi="Times New Roman"/>
          <w:sz w:val="28"/>
          <w:szCs w:val="28"/>
        </w:rPr>
        <w:t>инофоны</w:t>
      </w:r>
      <w:proofErr w:type="spellEnd"/>
      <w:r w:rsidR="00CB41EF" w:rsidRPr="00EA13AD">
        <w:rPr>
          <w:rFonts w:ascii="Times New Roman" w:hAnsi="Times New Roman"/>
          <w:sz w:val="28"/>
          <w:szCs w:val="28"/>
        </w:rPr>
        <w:t xml:space="preserve">, одаренные, с </w:t>
      </w:r>
      <w:proofErr w:type="spellStart"/>
      <w:r w:rsidR="00CB41EF" w:rsidRPr="00EA13AD">
        <w:rPr>
          <w:rFonts w:ascii="Times New Roman" w:hAnsi="Times New Roman"/>
          <w:sz w:val="28"/>
          <w:szCs w:val="28"/>
        </w:rPr>
        <w:t>девиантным</w:t>
      </w:r>
      <w:proofErr w:type="spellEnd"/>
      <w:r w:rsidR="00CB41EF" w:rsidRPr="00EA13AD">
        <w:rPr>
          <w:rFonts w:ascii="Times New Roman" w:hAnsi="Times New Roman"/>
          <w:sz w:val="28"/>
          <w:szCs w:val="28"/>
        </w:rPr>
        <w:t xml:space="preserve"> поведением, из социально неблагополучных семей</w:t>
      </w:r>
      <w:r w:rsidR="00047945">
        <w:rPr>
          <w:rFonts w:ascii="Times New Roman" w:hAnsi="Times New Roman"/>
          <w:sz w:val="28"/>
          <w:szCs w:val="28"/>
        </w:rPr>
        <w:t>,</w:t>
      </w:r>
      <w:r w:rsidR="00CB41EF" w:rsidRPr="00EA13AD">
        <w:rPr>
          <w:rFonts w:ascii="Times New Roman" w:hAnsi="Times New Roman"/>
          <w:sz w:val="28"/>
          <w:szCs w:val="28"/>
        </w:rPr>
        <w:t xml:space="preserve"> позволил заключить, что все названные категории </w:t>
      </w:r>
      <w:proofErr w:type="spellStart"/>
      <w:r w:rsidR="00CB41EF" w:rsidRPr="00EA13AD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="00CB41EF" w:rsidRPr="00EA13AD">
        <w:rPr>
          <w:rFonts w:ascii="Times New Roman" w:hAnsi="Times New Roman"/>
          <w:sz w:val="28"/>
          <w:szCs w:val="28"/>
        </w:rPr>
        <w:t xml:space="preserve"> подростков </w:t>
      </w:r>
      <w:r w:rsidR="00B26C6B">
        <w:rPr>
          <w:rFonts w:ascii="Times New Roman" w:hAnsi="Times New Roman"/>
          <w:sz w:val="28"/>
          <w:szCs w:val="28"/>
        </w:rPr>
        <w:t>проявляют следующие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CB41EF" w:rsidRPr="00EA13AD">
        <w:rPr>
          <w:rFonts w:ascii="Times New Roman" w:hAnsi="Times New Roman"/>
          <w:i/>
          <w:sz w:val="28"/>
          <w:szCs w:val="28"/>
        </w:rPr>
        <w:t>общи</w:t>
      </w:r>
      <w:r w:rsidR="00B26C6B">
        <w:rPr>
          <w:rFonts w:ascii="Times New Roman" w:hAnsi="Times New Roman"/>
          <w:i/>
          <w:sz w:val="28"/>
          <w:szCs w:val="28"/>
        </w:rPr>
        <w:t>е</w:t>
      </w:r>
      <w:r w:rsidR="00B26C6B">
        <w:rPr>
          <w:rFonts w:ascii="Times New Roman" w:hAnsi="Times New Roman"/>
          <w:sz w:val="28"/>
          <w:szCs w:val="28"/>
        </w:rPr>
        <w:t xml:space="preserve"> характеристики: повышенную тревожность</w:t>
      </w:r>
      <w:r w:rsidR="00CB41EF" w:rsidRPr="00EA13AD">
        <w:rPr>
          <w:rFonts w:ascii="Times New Roman" w:hAnsi="Times New Roman"/>
          <w:sz w:val="28"/>
          <w:szCs w:val="28"/>
        </w:rPr>
        <w:t xml:space="preserve">, </w:t>
      </w:r>
      <w:r w:rsidR="00B26C6B">
        <w:rPr>
          <w:rFonts w:ascii="Times New Roman" w:eastAsia="Calibri" w:hAnsi="Times New Roman"/>
          <w:sz w:val="28"/>
          <w:szCs w:val="28"/>
        </w:rPr>
        <w:t>неудовлетворенность</w:t>
      </w:r>
      <w:r w:rsidR="00CB41EF" w:rsidRPr="00EA13AD">
        <w:rPr>
          <w:rFonts w:ascii="Times New Roman" w:eastAsia="Calibri" w:hAnsi="Times New Roman"/>
          <w:sz w:val="28"/>
          <w:szCs w:val="28"/>
        </w:rPr>
        <w:t xml:space="preserve"> статусом в группе сверстников,</w:t>
      </w:r>
      <w:r w:rsidR="00050122">
        <w:rPr>
          <w:rFonts w:ascii="Times New Roman" w:eastAsia="Calibri" w:hAnsi="Times New Roman"/>
          <w:sz w:val="28"/>
          <w:szCs w:val="28"/>
        </w:rPr>
        <w:t xml:space="preserve"> </w:t>
      </w:r>
      <w:r w:rsidR="0086728F">
        <w:rPr>
          <w:rFonts w:ascii="Times New Roman" w:eastAsia="Calibri" w:hAnsi="Times New Roman"/>
          <w:sz w:val="28"/>
          <w:szCs w:val="28"/>
        </w:rPr>
        <w:t>болезненное переживание на фоне ущемленного</w:t>
      </w:r>
      <w:r w:rsidR="00CB41EF" w:rsidRPr="00EA13AD">
        <w:rPr>
          <w:rFonts w:ascii="Times New Roman" w:eastAsia="Calibri" w:hAnsi="Times New Roman"/>
          <w:sz w:val="28"/>
          <w:szCs w:val="28"/>
        </w:rPr>
        <w:t xml:space="preserve"> чувства собственного</w:t>
      </w:r>
      <w:r w:rsidR="00050122">
        <w:rPr>
          <w:rFonts w:ascii="Times New Roman" w:eastAsia="Calibri" w:hAnsi="Times New Roman"/>
          <w:sz w:val="28"/>
          <w:szCs w:val="28"/>
        </w:rPr>
        <w:t xml:space="preserve"> </w:t>
      </w:r>
      <w:r w:rsidR="00CB41EF" w:rsidRPr="00974D8F">
        <w:rPr>
          <w:rFonts w:ascii="Times New Roman" w:eastAsia="Calibri" w:hAnsi="Times New Roman"/>
          <w:sz w:val="28"/>
          <w:szCs w:val="28"/>
        </w:rPr>
        <w:t>достоинства</w:t>
      </w:r>
      <w:r w:rsidR="00CB41EF">
        <w:rPr>
          <w:rFonts w:ascii="Times New Roman" w:eastAsia="Calibri" w:hAnsi="Times New Roman"/>
          <w:sz w:val="28"/>
          <w:szCs w:val="28"/>
        </w:rPr>
        <w:t>,</w:t>
      </w:r>
      <w:r w:rsidR="00050122">
        <w:rPr>
          <w:rFonts w:ascii="Times New Roman" w:eastAsia="Calibri" w:hAnsi="Times New Roman"/>
          <w:sz w:val="28"/>
          <w:szCs w:val="28"/>
        </w:rPr>
        <w:t xml:space="preserve"> </w:t>
      </w:r>
      <w:r w:rsidR="00CB41EF" w:rsidRPr="00D26D3D">
        <w:rPr>
          <w:rFonts w:ascii="Times New Roman" w:eastAsia="Calibri" w:hAnsi="Times New Roman"/>
          <w:sz w:val="28"/>
          <w:szCs w:val="28"/>
        </w:rPr>
        <w:t>многообразие отрицате</w:t>
      </w:r>
      <w:r w:rsidR="00CB41EF">
        <w:rPr>
          <w:rFonts w:ascii="Times New Roman" w:eastAsia="Calibri" w:hAnsi="Times New Roman"/>
          <w:sz w:val="28"/>
          <w:szCs w:val="28"/>
        </w:rPr>
        <w:t>льных эмоциональных переживаний.</w:t>
      </w:r>
      <w:r w:rsidR="00050122">
        <w:rPr>
          <w:rFonts w:ascii="Times New Roman" w:eastAsia="Calibri" w:hAnsi="Times New Roman"/>
          <w:sz w:val="28"/>
          <w:szCs w:val="28"/>
        </w:rPr>
        <w:t xml:space="preserve"> </w:t>
      </w:r>
      <w:r w:rsidR="00CB41EF" w:rsidRPr="00974D8F">
        <w:rPr>
          <w:rFonts w:ascii="Times New Roman" w:eastAsia="Calibri" w:hAnsi="Times New Roman"/>
          <w:sz w:val="28"/>
          <w:szCs w:val="28"/>
        </w:rPr>
        <w:t xml:space="preserve">Диапазон эмоциональных проявлений </w:t>
      </w:r>
      <w:r w:rsidR="00CB41EF">
        <w:rPr>
          <w:rFonts w:ascii="Times New Roman" w:eastAsia="Calibri" w:hAnsi="Times New Roman"/>
          <w:sz w:val="28"/>
          <w:szCs w:val="28"/>
        </w:rPr>
        <w:t xml:space="preserve">у </w:t>
      </w:r>
      <w:proofErr w:type="spellStart"/>
      <w:r w:rsidR="00CB41EF">
        <w:rPr>
          <w:rFonts w:ascii="Times New Roman" w:eastAsia="Calibri" w:hAnsi="Times New Roman"/>
          <w:sz w:val="28"/>
          <w:szCs w:val="28"/>
        </w:rPr>
        <w:t>дезадаптированных</w:t>
      </w:r>
      <w:proofErr w:type="spellEnd"/>
      <w:r w:rsidR="00CB41EF">
        <w:rPr>
          <w:rFonts w:ascii="Times New Roman" w:eastAsia="Calibri" w:hAnsi="Times New Roman"/>
          <w:sz w:val="28"/>
          <w:szCs w:val="28"/>
        </w:rPr>
        <w:t xml:space="preserve"> подростков </w:t>
      </w:r>
      <w:r w:rsidR="00CB41EF" w:rsidRPr="00974D8F">
        <w:rPr>
          <w:rFonts w:ascii="Times New Roman" w:eastAsia="Calibri" w:hAnsi="Times New Roman"/>
          <w:sz w:val="28"/>
          <w:szCs w:val="28"/>
        </w:rPr>
        <w:t xml:space="preserve">весьма широк: от </w:t>
      </w:r>
      <w:r w:rsidR="00CB41EF">
        <w:rPr>
          <w:rFonts w:ascii="Times New Roman" w:eastAsia="Calibri" w:hAnsi="Times New Roman"/>
          <w:sz w:val="28"/>
          <w:szCs w:val="28"/>
        </w:rPr>
        <w:t>робости и плаксивости</w:t>
      </w:r>
      <w:r w:rsidR="00CB41EF" w:rsidRPr="00974D8F">
        <w:rPr>
          <w:rFonts w:ascii="Times New Roman" w:eastAsia="Calibri" w:hAnsi="Times New Roman"/>
          <w:sz w:val="28"/>
          <w:szCs w:val="28"/>
        </w:rPr>
        <w:t xml:space="preserve"> до озлобленности</w:t>
      </w:r>
      <w:r w:rsidR="00CB41EF">
        <w:rPr>
          <w:rFonts w:ascii="Times New Roman" w:eastAsia="Calibri" w:hAnsi="Times New Roman"/>
          <w:sz w:val="28"/>
          <w:szCs w:val="28"/>
        </w:rPr>
        <w:t xml:space="preserve"> и агрессивности</w:t>
      </w:r>
      <w:r w:rsidR="00CB41EF" w:rsidRPr="00974D8F">
        <w:rPr>
          <w:rFonts w:ascii="Times New Roman" w:eastAsia="Calibri" w:hAnsi="Times New Roman"/>
          <w:sz w:val="28"/>
          <w:szCs w:val="28"/>
        </w:rPr>
        <w:t>; от эмоциональной лабильности до психомоторной расторможенности; от опасений до выраженных страхов; от апатии до стертой депрессии и т.</w:t>
      </w:r>
      <w:r w:rsidR="00AD77EB">
        <w:rPr>
          <w:rFonts w:ascii="Times New Roman" w:eastAsia="Calibri" w:hAnsi="Times New Roman"/>
          <w:sz w:val="28"/>
          <w:szCs w:val="28"/>
        </w:rPr>
        <w:t> </w:t>
      </w:r>
      <w:r w:rsidR="00CB41EF" w:rsidRPr="00974D8F">
        <w:rPr>
          <w:rFonts w:ascii="Times New Roman" w:eastAsia="Calibri" w:hAnsi="Times New Roman"/>
          <w:sz w:val="28"/>
          <w:szCs w:val="28"/>
        </w:rPr>
        <w:t xml:space="preserve">д. Внешние </w:t>
      </w:r>
      <w:r w:rsidR="00CB41EF" w:rsidRPr="0009693E">
        <w:rPr>
          <w:rFonts w:ascii="Times New Roman" w:eastAsia="Calibri" w:hAnsi="Times New Roman"/>
          <w:sz w:val="28"/>
          <w:szCs w:val="28"/>
        </w:rPr>
        <w:t xml:space="preserve">признаки эмоциональных отклонений проявляются в замкнутости, повышенной </w:t>
      </w:r>
      <w:proofErr w:type="spellStart"/>
      <w:r w:rsidR="00CB41EF" w:rsidRPr="0009693E">
        <w:rPr>
          <w:rFonts w:ascii="Times New Roman" w:eastAsia="Calibri" w:hAnsi="Times New Roman"/>
          <w:sz w:val="28"/>
          <w:szCs w:val="28"/>
        </w:rPr>
        <w:t>аффективности</w:t>
      </w:r>
      <w:proofErr w:type="spellEnd"/>
      <w:r w:rsidR="00CB41EF" w:rsidRPr="0009693E">
        <w:rPr>
          <w:rFonts w:ascii="Times New Roman" w:eastAsia="Calibri" w:hAnsi="Times New Roman"/>
          <w:sz w:val="28"/>
          <w:szCs w:val="28"/>
        </w:rPr>
        <w:t xml:space="preserve">, </w:t>
      </w:r>
      <w:proofErr w:type="spellStart"/>
      <w:r w:rsidR="00CB41EF" w:rsidRPr="0009693E">
        <w:rPr>
          <w:rFonts w:ascii="Times New Roman" w:eastAsia="Calibri" w:hAnsi="Times New Roman"/>
          <w:sz w:val="28"/>
          <w:szCs w:val="28"/>
        </w:rPr>
        <w:t>незаинтересованости</w:t>
      </w:r>
      <w:proofErr w:type="spellEnd"/>
      <w:r w:rsidR="00CB41EF" w:rsidRPr="0009693E">
        <w:rPr>
          <w:rFonts w:ascii="Times New Roman" w:eastAsia="Calibri" w:hAnsi="Times New Roman"/>
          <w:sz w:val="28"/>
          <w:szCs w:val="28"/>
        </w:rPr>
        <w:t xml:space="preserve"> в выполнении различных заданий. Это обусловлено особенностями пубертатного периода,</w:t>
      </w:r>
      <w:r w:rsidR="00050122">
        <w:rPr>
          <w:rFonts w:ascii="Times New Roman" w:eastAsia="Calibri" w:hAnsi="Times New Roman"/>
          <w:sz w:val="28"/>
          <w:szCs w:val="28"/>
        </w:rPr>
        <w:t xml:space="preserve"> </w:t>
      </w:r>
      <w:r w:rsidR="00CB41EF" w:rsidRPr="0009693E">
        <w:rPr>
          <w:rFonts w:ascii="Times New Roman" w:eastAsia="Calibri" w:hAnsi="Times New Roman"/>
          <w:sz w:val="28"/>
          <w:szCs w:val="28"/>
        </w:rPr>
        <w:t xml:space="preserve">явлениями </w:t>
      </w:r>
      <w:r w:rsidR="00CB41EF" w:rsidRPr="002371E0">
        <w:rPr>
          <w:rFonts w:ascii="Times New Roman" w:eastAsia="Calibri" w:hAnsi="Times New Roman"/>
          <w:spacing w:val="-6"/>
          <w:sz w:val="28"/>
          <w:szCs w:val="28"/>
        </w:rPr>
        <w:t>акселерации, соматич</w:t>
      </w:r>
      <w:r w:rsidR="00047945" w:rsidRPr="002371E0">
        <w:rPr>
          <w:rFonts w:ascii="Times New Roman" w:eastAsia="Calibri" w:hAnsi="Times New Roman"/>
          <w:spacing w:val="-6"/>
          <w:sz w:val="28"/>
          <w:szCs w:val="28"/>
        </w:rPr>
        <w:t>еским неб</w:t>
      </w:r>
      <w:r w:rsidR="0011316E" w:rsidRPr="002371E0">
        <w:rPr>
          <w:rFonts w:ascii="Times New Roman" w:eastAsia="Calibri" w:hAnsi="Times New Roman"/>
          <w:spacing w:val="-6"/>
          <w:sz w:val="28"/>
          <w:szCs w:val="28"/>
        </w:rPr>
        <w:t>лагополучием, личностными характеристиками</w:t>
      </w:r>
      <w:r w:rsidR="0011316E">
        <w:rPr>
          <w:rFonts w:ascii="Times New Roman" w:eastAsia="Calibri" w:hAnsi="Times New Roman"/>
          <w:sz w:val="28"/>
          <w:szCs w:val="28"/>
        </w:rPr>
        <w:t xml:space="preserve"> подростка</w:t>
      </w:r>
      <w:r w:rsidR="00CB41EF" w:rsidRPr="0009693E">
        <w:rPr>
          <w:rFonts w:ascii="Times New Roman" w:eastAsia="Calibri" w:hAnsi="Times New Roman"/>
          <w:sz w:val="28"/>
          <w:szCs w:val="28"/>
        </w:rPr>
        <w:t xml:space="preserve"> и т.</w:t>
      </w:r>
      <w:r w:rsidR="00AD77EB">
        <w:rPr>
          <w:rFonts w:ascii="Times New Roman" w:eastAsia="Calibri" w:hAnsi="Times New Roman"/>
          <w:sz w:val="28"/>
          <w:szCs w:val="28"/>
        </w:rPr>
        <w:t> </w:t>
      </w:r>
      <w:r w:rsidR="00CB41EF" w:rsidRPr="0009693E">
        <w:rPr>
          <w:rFonts w:ascii="Times New Roman" w:eastAsia="Calibri" w:hAnsi="Times New Roman"/>
          <w:sz w:val="28"/>
          <w:szCs w:val="28"/>
        </w:rPr>
        <w:t>д.</w:t>
      </w:r>
      <w:r w:rsidR="00050122">
        <w:rPr>
          <w:rFonts w:ascii="Times New Roman" w:eastAsia="Calibri" w:hAnsi="Times New Roman"/>
          <w:sz w:val="28"/>
          <w:szCs w:val="28"/>
        </w:rPr>
        <w:t xml:space="preserve"> </w:t>
      </w:r>
      <w:r w:rsidR="00CB41EF" w:rsidRPr="00415713">
        <w:rPr>
          <w:rFonts w:ascii="Times New Roman" w:hAnsi="Times New Roman"/>
          <w:sz w:val="28"/>
          <w:szCs w:val="28"/>
        </w:rPr>
        <w:t>В то же время каждая из назван</w:t>
      </w:r>
      <w:r w:rsidR="00CB41EF" w:rsidRPr="0009693E">
        <w:rPr>
          <w:rFonts w:ascii="Times New Roman" w:hAnsi="Times New Roman"/>
          <w:sz w:val="28"/>
          <w:szCs w:val="28"/>
        </w:rPr>
        <w:t>ных к</w:t>
      </w:r>
      <w:r w:rsidR="00CB41EF" w:rsidRPr="00415713">
        <w:rPr>
          <w:rFonts w:ascii="Times New Roman" w:hAnsi="Times New Roman"/>
          <w:sz w:val="28"/>
          <w:szCs w:val="28"/>
        </w:rPr>
        <w:t>атегор</w:t>
      </w:r>
      <w:r w:rsidR="00CB41EF" w:rsidRPr="0009693E">
        <w:rPr>
          <w:rFonts w:ascii="Times New Roman" w:hAnsi="Times New Roman"/>
          <w:sz w:val="28"/>
          <w:szCs w:val="28"/>
        </w:rPr>
        <w:t xml:space="preserve">ий </w:t>
      </w:r>
      <w:proofErr w:type="spellStart"/>
      <w:r w:rsidR="00CB41EF" w:rsidRPr="0009693E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="00CB41EF" w:rsidRPr="0009693E">
        <w:rPr>
          <w:rFonts w:ascii="Times New Roman" w:hAnsi="Times New Roman"/>
          <w:sz w:val="28"/>
          <w:szCs w:val="28"/>
        </w:rPr>
        <w:t xml:space="preserve"> подростков обладает своими </w:t>
      </w:r>
      <w:r w:rsidR="00CB41EF" w:rsidRPr="00047945">
        <w:rPr>
          <w:rFonts w:ascii="Times New Roman" w:hAnsi="Times New Roman"/>
          <w:i/>
          <w:sz w:val="28"/>
          <w:szCs w:val="28"/>
        </w:rPr>
        <w:t>специфическими характеристиками</w:t>
      </w:r>
      <w:r w:rsidR="00CB41EF" w:rsidRPr="00AD77EB">
        <w:rPr>
          <w:rFonts w:ascii="Times New Roman" w:hAnsi="Times New Roman"/>
          <w:sz w:val="28"/>
          <w:szCs w:val="28"/>
        </w:rPr>
        <w:t xml:space="preserve">, </w:t>
      </w:r>
      <w:r w:rsidR="00CB41EF" w:rsidRPr="0009693E">
        <w:rPr>
          <w:rFonts w:ascii="Times New Roman" w:hAnsi="Times New Roman"/>
          <w:sz w:val="28"/>
          <w:szCs w:val="28"/>
        </w:rPr>
        <w:t>что определяется особенностями социальной ситуации развития</w:t>
      </w:r>
      <w:r w:rsidR="00800AD6">
        <w:rPr>
          <w:rFonts w:ascii="Times New Roman" w:hAnsi="Times New Roman"/>
          <w:sz w:val="28"/>
          <w:szCs w:val="28"/>
        </w:rPr>
        <w:t xml:space="preserve"> учащегося</w:t>
      </w:r>
      <w:r w:rsidR="00CB41EF" w:rsidRPr="0009693E">
        <w:rPr>
          <w:rFonts w:ascii="Times New Roman" w:hAnsi="Times New Roman"/>
          <w:sz w:val="28"/>
          <w:szCs w:val="28"/>
        </w:rPr>
        <w:t>, состоянием</w:t>
      </w:r>
      <w:r w:rsidR="00800AD6">
        <w:rPr>
          <w:rFonts w:ascii="Times New Roman" w:hAnsi="Times New Roman"/>
          <w:sz w:val="28"/>
          <w:szCs w:val="28"/>
        </w:rPr>
        <w:t xml:space="preserve">его </w:t>
      </w:r>
      <w:r w:rsidR="00CB41EF" w:rsidRPr="00415713">
        <w:rPr>
          <w:rFonts w:ascii="Times New Roman" w:hAnsi="Times New Roman"/>
          <w:sz w:val="28"/>
          <w:szCs w:val="28"/>
        </w:rPr>
        <w:t>физич</w:t>
      </w:r>
      <w:r w:rsidR="00CB41EF" w:rsidRPr="0009693E">
        <w:rPr>
          <w:rFonts w:ascii="Times New Roman" w:hAnsi="Times New Roman"/>
          <w:sz w:val="28"/>
          <w:szCs w:val="28"/>
        </w:rPr>
        <w:t>еского</w:t>
      </w:r>
      <w:r w:rsidR="00CB41EF" w:rsidRPr="00415713">
        <w:rPr>
          <w:rFonts w:ascii="Times New Roman" w:hAnsi="Times New Roman"/>
          <w:sz w:val="28"/>
          <w:szCs w:val="28"/>
        </w:rPr>
        <w:t xml:space="preserve"> и психич</w:t>
      </w:r>
      <w:r w:rsidR="00CB41EF">
        <w:rPr>
          <w:rFonts w:ascii="Times New Roman" w:hAnsi="Times New Roman"/>
          <w:sz w:val="28"/>
          <w:szCs w:val="28"/>
        </w:rPr>
        <w:t>еского здоровья</w:t>
      </w:r>
      <w:r w:rsidR="00047945">
        <w:rPr>
          <w:rFonts w:ascii="Times New Roman" w:hAnsi="Times New Roman"/>
          <w:sz w:val="28"/>
          <w:szCs w:val="28"/>
        </w:rPr>
        <w:t>,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r w:rsidR="00047945" w:rsidRPr="0009693E">
        <w:rPr>
          <w:rFonts w:ascii="Times New Roman" w:eastAsia="Calibri" w:hAnsi="Times New Roman"/>
          <w:sz w:val="28"/>
          <w:szCs w:val="28"/>
        </w:rPr>
        <w:lastRenderedPageBreak/>
        <w:t>наруше</w:t>
      </w:r>
      <w:r w:rsidR="00800AD6">
        <w:rPr>
          <w:rFonts w:ascii="Times New Roman" w:eastAsia="Calibri" w:hAnsi="Times New Roman"/>
          <w:sz w:val="28"/>
          <w:szCs w:val="28"/>
        </w:rPr>
        <w:t>ниями взаимодействия в системах</w:t>
      </w:r>
      <w:r w:rsidR="00047945" w:rsidRPr="0009693E">
        <w:rPr>
          <w:rFonts w:ascii="Times New Roman" w:eastAsia="Calibri" w:hAnsi="Times New Roman"/>
          <w:sz w:val="28"/>
          <w:szCs w:val="28"/>
        </w:rPr>
        <w:t xml:space="preserve"> «родитель-подросток», </w:t>
      </w:r>
      <w:r w:rsidR="00BA3AA6">
        <w:rPr>
          <w:rFonts w:ascii="Times New Roman" w:eastAsia="Calibri" w:hAnsi="Times New Roman"/>
          <w:sz w:val="28"/>
          <w:szCs w:val="28"/>
        </w:rPr>
        <w:br/>
      </w:r>
      <w:r w:rsidR="00047945" w:rsidRPr="0009693E">
        <w:rPr>
          <w:rFonts w:ascii="Times New Roman" w:eastAsia="Calibri" w:hAnsi="Times New Roman"/>
          <w:sz w:val="28"/>
          <w:szCs w:val="28"/>
        </w:rPr>
        <w:t>«педагог-учащийся»</w:t>
      </w:r>
      <w:r w:rsidR="00A73017">
        <w:rPr>
          <w:rFonts w:ascii="Times New Roman" w:eastAsia="Calibri" w:hAnsi="Times New Roman"/>
          <w:sz w:val="28"/>
          <w:szCs w:val="28"/>
        </w:rPr>
        <w:t>, «учащийся-учащийся»</w:t>
      </w:r>
      <w:r w:rsidR="00AD77EB">
        <w:rPr>
          <w:rFonts w:ascii="Times New Roman" w:eastAsia="Calibri" w:hAnsi="Times New Roman"/>
          <w:sz w:val="28"/>
          <w:szCs w:val="28"/>
        </w:rPr>
        <w:t xml:space="preserve"> </w:t>
      </w:r>
      <w:r w:rsidR="00047945" w:rsidRPr="0009693E">
        <w:rPr>
          <w:rFonts w:ascii="Times New Roman" w:eastAsia="Calibri" w:hAnsi="Times New Roman"/>
          <w:sz w:val="28"/>
          <w:szCs w:val="28"/>
        </w:rPr>
        <w:t>и</w:t>
      </w:r>
      <w:r w:rsidR="00050122">
        <w:rPr>
          <w:rFonts w:ascii="Times New Roman" w:eastAsia="Calibri" w:hAnsi="Times New Roman"/>
          <w:sz w:val="28"/>
          <w:szCs w:val="28"/>
        </w:rPr>
        <w:t xml:space="preserve"> </w:t>
      </w:r>
      <w:r w:rsidR="00047945">
        <w:rPr>
          <w:rFonts w:ascii="Times New Roman" w:eastAsia="Calibri" w:hAnsi="Times New Roman"/>
          <w:sz w:val="28"/>
          <w:szCs w:val="28"/>
        </w:rPr>
        <w:t>др.</w:t>
      </w:r>
    </w:p>
    <w:p w:rsidR="00CB41EF" w:rsidRPr="00415713" w:rsidRDefault="00CB41EF" w:rsidP="00CB41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13AD">
        <w:rPr>
          <w:rFonts w:ascii="Times New Roman" w:hAnsi="Times New Roman"/>
          <w:sz w:val="28"/>
          <w:szCs w:val="28"/>
        </w:rPr>
        <w:t>Так, ведущими дезадаптационными характеристиками в отношении подростков с О</w:t>
      </w:r>
      <w:r w:rsidR="0011316E">
        <w:rPr>
          <w:rFonts w:ascii="Times New Roman" w:hAnsi="Times New Roman"/>
          <w:sz w:val="28"/>
          <w:szCs w:val="28"/>
        </w:rPr>
        <w:t>ПФР следует назвать следующие</w:t>
      </w:r>
      <w:r w:rsidRPr="00EA13AD">
        <w:rPr>
          <w:rFonts w:ascii="Times New Roman" w:hAnsi="Times New Roman"/>
          <w:sz w:val="28"/>
          <w:szCs w:val="28"/>
        </w:rPr>
        <w:t xml:space="preserve">: </w:t>
      </w:r>
      <w:r w:rsidR="00ED7135">
        <w:rPr>
          <w:rFonts w:ascii="Times New Roman" w:hAnsi="Times New Roman"/>
          <w:sz w:val="28"/>
          <w:szCs w:val="28"/>
        </w:rPr>
        <w:t xml:space="preserve">повышенную агрессивность, </w:t>
      </w:r>
      <w:r w:rsidRPr="00EA13AD">
        <w:rPr>
          <w:rFonts w:ascii="Times New Roman" w:hAnsi="Times New Roman"/>
          <w:sz w:val="28"/>
          <w:szCs w:val="28"/>
        </w:rPr>
        <w:t>синдром расторможенности влечений (особенно у подростков с интеллектуальной недостаточностью); недостаточное понимание детьми с трудностями в обучении значимости социальных ценностей, в сравнении с нормально развивающ</w:t>
      </w:r>
      <w:r w:rsidR="0011316E">
        <w:rPr>
          <w:rFonts w:ascii="Times New Roman" w:hAnsi="Times New Roman"/>
          <w:sz w:val="28"/>
          <w:szCs w:val="28"/>
        </w:rPr>
        <w:t>имися сверстниками; неадекватную самооценку, формирующую</w:t>
      </w:r>
      <w:r w:rsidRPr="00EA13AD">
        <w:rPr>
          <w:rFonts w:ascii="Times New Roman" w:hAnsi="Times New Roman"/>
          <w:sz w:val="28"/>
          <w:szCs w:val="28"/>
        </w:rPr>
        <w:t xml:space="preserve">ся </w:t>
      </w:r>
      <w:r w:rsidR="0011316E">
        <w:rPr>
          <w:rFonts w:ascii="Times New Roman" w:hAnsi="Times New Roman"/>
          <w:sz w:val="28"/>
          <w:szCs w:val="28"/>
        </w:rPr>
        <w:t>на фоне дефекта и приводящую</w:t>
      </w:r>
      <w:r w:rsidRPr="00EA13AD">
        <w:rPr>
          <w:rFonts w:ascii="Times New Roman" w:hAnsi="Times New Roman"/>
          <w:sz w:val="28"/>
          <w:szCs w:val="28"/>
        </w:rPr>
        <w:t xml:space="preserve"> к проблемам в межличностном общени</w:t>
      </w:r>
      <w:r w:rsidR="0011316E">
        <w:rPr>
          <w:rFonts w:ascii="Times New Roman" w:hAnsi="Times New Roman"/>
          <w:sz w:val="28"/>
          <w:szCs w:val="28"/>
        </w:rPr>
        <w:t xml:space="preserve">и, развитию </w:t>
      </w:r>
      <w:proofErr w:type="spellStart"/>
      <w:r w:rsidR="0011316E">
        <w:rPr>
          <w:rFonts w:ascii="Times New Roman" w:hAnsi="Times New Roman"/>
          <w:sz w:val="28"/>
          <w:szCs w:val="28"/>
        </w:rPr>
        <w:t>аддикций</w:t>
      </w:r>
      <w:proofErr w:type="spellEnd"/>
      <w:r w:rsidR="0011316E">
        <w:rPr>
          <w:rFonts w:ascii="Times New Roman" w:hAnsi="Times New Roman"/>
          <w:sz w:val="28"/>
          <w:szCs w:val="28"/>
        </w:rPr>
        <w:t>; повышенную</w:t>
      </w:r>
      <w:r w:rsidRPr="00EA13AD">
        <w:rPr>
          <w:rFonts w:ascii="Times New Roman" w:hAnsi="Times New Roman"/>
          <w:sz w:val="28"/>
          <w:szCs w:val="28"/>
        </w:rPr>
        <w:t xml:space="preserve"> внушаемость и импульсивность; уязвимость перед физическим и сексуальным насилием. Практика</w:t>
      </w:r>
      <w:r w:rsidRPr="00902E9B">
        <w:rPr>
          <w:rFonts w:ascii="Times New Roman" w:hAnsi="Times New Roman"/>
          <w:sz w:val="28"/>
          <w:szCs w:val="28"/>
        </w:rPr>
        <w:t xml:space="preserve"> инклюзивного образования показывает, что первичный дефект часто становится причиной нарушенной коммуникации, усиливая тем самым </w:t>
      </w:r>
      <w:proofErr w:type="spellStart"/>
      <w:r w:rsidRPr="00902E9B">
        <w:rPr>
          <w:rFonts w:ascii="Times New Roman" w:hAnsi="Times New Roman"/>
          <w:sz w:val="28"/>
          <w:szCs w:val="28"/>
        </w:rPr>
        <w:t>дезадаптивные</w:t>
      </w:r>
      <w:proofErr w:type="spellEnd"/>
      <w:r w:rsidRPr="00902E9B">
        <w:rPr>
          <w:rFonts w:ascii="Times New Roman" w:hAnsi="Times New Roman"/>
          <w:sz w:val="28"/>
          <w:szCs w:val="28"/>
        </w:rPr>
        <w:t xml:space="preserve"> проявления. </w:t>
      </w:r>
    </w:p>
    <w:p w:rsidR="00C25BC5" w:rsidRPr="00EA13AD" w:rsidRDefault="00CB41EF" w:rsidP="00CB41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A3AA6">
        <w:rPr>
          <w:rFonts w:ascii="Times New Roman" w:hAnsi="Times New Roman"/>
          <w:spacing w:val="-8"/>
          <w:sz w:val="28"/>
          <w:szCs w:val="28"/>
        </w:rPr>
        <w:t xml:space="preserve">К специфическим характеристикам </w:t>
      </w:r>
      <w:proofErr w:type="spellStart"/>
      <w:r w:rsidRPr="00BA3AA6">
        <w:rPr>
          <w:rFonts w:ascii="Times New Roman" w:hAnsi="Times New Roman"/>
          <w:spacing w:val="-8"/>
          <w:sz w:val="28"/>
          <w:szCs w:val="28"/>
        </w:rPr>
        <w:t>дезадаптированных</w:t>
      </w:r>
      <w:proofErr w:type="spellEnd"/>
      <w:r w:rsidR="00050122">
        <w:rPr>
          <w:rFonts w:ascii="Times New Roman" w:hAnsi="Times New Roman"/>
          <w:spacing w:val="-8"/>
          <w:sz w:val="28"/>
          <w:szCs w:val="28"/>
        </w:rPr>
        <w:t xml:space="preserve"> </w:t>
      </w:r>
      <w:r w:rsidR="00BA3AA6" w:rsidRPr="00BA3AA6">
        <w:rPr>
          <w:rFonts w:ascii="Times New Roman" w:hAnsi="Times New Roman"/>
          <w:i/>
          <w:spacing w:val="-8"/>
          <w:sz w:val="28"/>
          <w:szCs w:val="28"/>
        </w:rPr>
        <w:t>учащихся-</w:t>
      </w:r>
      <w:proofErr w:type="spellStart"/>
      <w:r w:rsidRPr="00BA3AA6">
        <w:rPr>
          <w:rFonts w:ascii="Times New Roman" w:hAnsi="Times New Roman"/>
          <w:i/>
          <w:spacing w:val="-8"/>
          <w:sz w:val="28"/>
          <w:szCs w:val="28"/>
        </w:rPr>
        <w:t>инофонов</w:t>
      </w:r>
      <w:proofErr w:type="spellEnd"/>
      <w:r w:rsidR="00ED7135">
        <w:rPr>
          <w:rFonts w:ascii="Times New Roman" w:hAnsi="Times New Roman"/>
          <w:sz w:val="28"/>
          <w:szCs w:val="28"/>
        </w:rPr>
        <w:t xml:space="preserve"> относятся: кризисное протекание </w:t>
      </w:r>
      <w:r w:rsidRPr="00EA13AD">
        <w:rPr>
          <w:rFonts w:ascii="Times New Roman" w:hAnsi="Times New Roman"/>
          <w:sz w:val="28"/>
          <w:szCs w:val="28"/>
        </w:rPr>
        <w:t>адаптац</w:t>
      </w:r>
      <w:r w:rsidR="00ED7135">
        <w:rPr>
          <w:rFonts w:ascii="Times New Roman" w:hAnsi="Times New Roman"/>
          <w:sz w:val="28"/>
          <w:szCs w:val="28"/>
        </w:rPr>
        <w:t xml:space="preserve">ионных процессов, проявляющихся в </w:t>
      </w:r>
      <w:r w:rsidR="00800AD6">
        <w:rPr>
          <w:rFonts w:ascii="Times New Roman" w:hAnsi="Times New Roman"/>
          <w:sz w:val="28"/>
          <w:szCs w:val="28"/>
        </w:rPr>
        <w:t>несоответствии</w:t>
      </w:r>
      <w:r w:rsidRPr="00EA13AD">
        <w:rPr>
          <w:rFonts w:ascii="Times New Roman" w:hAnsi="Times New Roman"/>
          <w:sz w:val="28"/>
          <w:szCs w:val="28"/>
        </w:rPr>
        <w:t xml:space="preserve"> поведения нормам </w:t>
      </w:r>
      <w:r w:rsidR="00800AD6">
        <w:rPr>
          <w:rFonts w:ascii="Times New Roman" w:hAnsi="Times New Roman"/>
          <w:sz w:val="28"/>
          <w:szCs w:val="28"/>
        </w:rPr>
        <w:t xml:space="preserve">и требованиям страны проживания, в </w:t>
      </w:r>
      <w:r w:rsidRPr="00EA13AD">
        <w:rPr>
          <w:rFonts w:ascii="Times New Roman" w:hAnsi="Times New Roman"/>
          <w:sz w:val="28"/>
          <w:szCs w:val="28"/>
        </w:rPr>
        <w:t>нарушениях во</w:t>
      </w:r>
      <w:r w:rsidR="00C25BC5" w:rsidRPr="00EA13AD">
        <w:rPr>
          <w:rFonts w:ascii="Times New Roman" w:hAnsi="Times New Roman"/>
          <w:sz w:val="28"/>
          <w:szCs w:val="28"/>
        </w:rPr>
        <w:t>сприятия пространства, времени, национальной идентичности</w:t>
      </w:r>
      <w:r w:rsidR="00800AD6">
        <w:rPr>
          <w:rFonts w:ascii="Times New Roman" w:hAnsi="Times New Roman"/>
          <w:sz w:val="28"/>
          <w:szCs w:val="28"/>
        </w:rPr>
        <w:t xml:space="preserve">, в </w:t>
      </w:r>
      <w:r w:rsidR="00ED7135">
        <w:rPr>
          <w:rFonts w:ascii="Times New Roman" w:hAnsi="Times New Roman"/>
          <w:sz w:val="28"/>
          <w:szCs w:val="28"/>
        </w:rPr>
        <w:t>повышенной агрессивности и конфликтности</w:t>
      </w:r>
      <w:r w:rsidR="00C25BC5" w:rsidRPr="00EA13AD">
        <w:rPr>
          <w:rFonts w:ascii="Times New Roman" w:hAnsi="Times New Roman"/>
          <w:sz w:val="28"/>
          <w:szCs w:val="28"/>
        </w:rPr>
        <w:t xml:space="preserve">. </w:t>
      </w:r>
    </w:p>
    <w:p w:rsidR="00CB41EF" w:rsidRPr="00EA13AD" w:rsidRDefault="00CB41EF" w:rsidP="00CB41E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A13AD">
        <w:rPr>
          <w:rFonts w:ascii="Times New Roman" w:hAnsi="Times New Roman"/>
          <w:sz w:val="28"/>
          <w:szCs w:val="28"/>
        </w:rPr>
        <w:t>Дезадаптированное</w:t>
      </w:r>
      <w:proofErr w:type="spellEnd"/>
      <w:r w:rsidRPr="00EA13AD">
        <w:rPr>
          <w:rFonts w:ascii="Times New Roman" w:hAnsi="Times New Roman"/>
          <w:sz w:val="28"/>
          <w:szCs w:val="28"/>
        </w:rPr>
        <w:t xml:space="preserve"> поведение </w:t>
      </w:r>
      <w:r w:rsidRPr="00EA13AD">
        <w:rPr>
          <w:rFonts w:ascii="Times New Roman" w:hAnsi="Times New Roman"/>
          <w:i/>
          <w:sz w:val="28"/>
          <w:szCs w:val="28"/>
        </w:rPr>
        <w:t>одаренных учащихся</w:t>
      </w:r>
      <w:r w:rsidRPr="00EA13AD">
        <w:rPr>
          <w:rFonts w:ascii="Times New Roman" w:hAnsi="Times New Roman"/>
          <w:sz w:val="28"/>
          <w:szCs w:val="28"/>
        </w:rPr>
        <w:t xml:space="preserve"> чаще всего проявляется как отклоняющееся поведение на базе </w:t>
      </w:r>
      <w:proofErr w:type="spellStart"/>
      <w:r w:rsidRPr="00EA13AD">
        <w:rPr>
          <w:rFonts w:ascii="Times New Roman" w:hAnsi="Times New Roman"/>
          <w:sz w:val="28"/>
          <w:szCs w:val="28"/>
        </w:rPr>
        <w:t>гиперспособностей</w:t>
      </w:r>
      <w:proofErr w:type="spellEnd"/>
      <w:r w:rsidRPr="00EA13AD">
        <w:rPr>
          <w:rFonts w:ascii="Times New Roman" w:hAnsi="Times New Roman"/>
          <w:sz w:val="28"/>
          <w:szCs w:val="28"/>
        </w:rPr>
        <w:t xml:space="preserve">. </w:t>
      </w:r>
      <w:r w:rsidR="00C25BC5" w:rsidRPr="00EA13AD">
        <w:rPr>
          <w:rFonts w:ascii="Times New Roman" w:hAnsi="Times New Roman"/>
          <w:sz w:val="28"/>
          <w:szCs w:val="28"/>
        </w:rPr>
        <w:t>К специфическим ха</w:t>
      </w:r>
      <w:r w:rsidR="00C87489" w:rsidRPr="00EA13AD">
        <w:rPr>
          <w:rFonts w:ascii="Times New Roman" w:hAnsi="Times New Roman"/>
          <w:sz w:val="28"/>
          <w:szCs w:val="28"/>
        </w:rPr>
        <w:t xml:space="preserve">рактеристикам </w:t>
      </w:r>
      <w:proofErr w:type="spellStart"/>
      <w:r w:rsidR="00C87489" w:rsidRPr="00EA13AD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="00C87489" w:rsidRPr="00EA13AD">
        <w:rPr>
          <w:rFonts w:ascii="Times New Roman" w:hAnsi="Times New Roman"/>
          <w:sz w:val="28"/>
          <w:szCs w:val="28"/>
        </w:rPr>
        <w:t xml:space="preserve"> одаренных подростков относятся:</w:t>
      </w:r>
      <w:r w:rsidR="0005012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A13AD">
        <w:rPr>
          <w:rFonts w:ascii="Times New Roman" w:hAnsi="Times New Roman"/>
          <w:sz w:val="28"/>
          <w:szCs w:val="28"/>
        </w:rPr>
        <w:t>перфекционистские</w:t>
      </w:r>
      <w:proofErr w:type="spellEnd"/>
      <w:r w:rsidRPr="00EA13AD">
        <w:rPr>
          <w:rFonts w:ascii="Times New Roman" w:hAnsi="Times New Roman"/>
          <w:sz w:val="28"/>
          <w:szCs w:val="28"/>
        </w:rPr>
        <w:t xml:space="preserve"> установки в виде нереалистично высоких стандартов д</w:t>
      </w:r>
      <w:r w:rsidR="00C87489" w:rsidRPr="00EA13AD">
        <w:rPr>
          <w:rFonts w:ascii="Times New Roman" w:hAnsi="Times New Roman"/>
          <w:sz w:val="28"/>
          <w:szCs w:val="28"/>
        </w:rPr>
        <w:t xml:space="preserve">еятельности и запрета на ошибку, недостаточный уровень развития коммуникативных навыков, неуважительное отношение к «обычным» сверстникам. </w:t>
      </w:r>
      <w:proofErr w:type="spellStart"/>
      <w:r w:rsidRPr="00EA13AD">
        <w:rPr>
          <w:rFonts w:ascii="Times New Roman" w:hAnsi="Times New Roman"/>
          <w:sz w:val="28"/>
          <w:szCs w:val="28"/>
        </w:rPr>
        <w:t>Дезадапционные</w:t>
      </w:r>
      <w:proofErr w:type="spellEnd"/>
      <w:r w:rsidRPr="00EA13AD">
        <w:rPr>
          <w:rFonts w:ascii="Times New Roman" w:hAnsi="Times New Roman"/>
          <w:sz w:val="28"/>
          <w:szCs w:val="28"/>
        </w:rPr>
        <w:t xml:space="preserve"> реакции часто проявляются в виде явлений </w:t>
      </w:r>
      <w:proofErr w:type="spellStart"/>
      <w:r w:rsidRPr="00EA13AD">
        <w:rPr>
          <w:rFonts w:ascii="Times New Roman" w:hAnsi="Times New Roman"/>
          <w:sz w:val="28"/>
          <w:szCs w:val="28"/>
        </w:rPr>
        <w:t>прокрастинации</w:t>
      </w:r>
      <w:proofErr w:type="spellEnd"/>
      <w:r w:rsidRPr="00EA13AD">
        <w:rPr>
          <w:rFonts w:ascii="Times New Roman" w:hAnsi="Times New Roman"/>
          <w:sz w:val="28"/>
          <w:szCs w:val="28"/>
        </w:rPr>
        <w:t>, «звездно</w:t>
      </w:r>
      <w:r w:rsidR="00C57CC2">
        <w:rPr>
          <w:rFonts w:ascii="Times New Roman" w:hAnsi="Times New Roman"/>
          <w:sz w:val="28"/>
          <w:szCs w:val="28"/>
        </w:rPr>
        <w:t>й болезни», кризисов одаренности.</w:t>
      </w:r>
    </w:p>
    <w:p w:rsidR="00800AD6" w:rsidRDefault="00CB41EF" w:rsidP="00800A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A13AD">
        <w:rPr>
          <w:rFonts w:ascii="Times New Roman" w:hAnsi="Times New Roman"/>
          <w:sz w:val="28"/>
          <w:szCs w:val="28"/>
        </w:rPr>
        <w:t xml:space="preserve">В отношении </w:t>
      </w:r>
      <w:proofErr w:type="spellStart"/>
      <w:r w:rsidRPr="00EA13AD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EA13AD">
        <w:rPr>
          <w:rFonts w:ascii="Times New Roman" w:hAnsi="Times New Roman"/>
          <w:sz w:val="28"/>
          <w:szCs w:val="28"/>
        </w:rPr>
        <w:t xml:space="preserve"> учащихся с </w:t>
      </w:r>
      <w:proofErr w:type="spellStart"/>
      <w:r w:rsidRPr="00EA13AD">
        <w:rPr>
          <w:rFonts w:ascii="Times New Roman" w:hAnsi="Times New Roman"/>
          <w:i/>
          <w:sz w:val="28"/>
          <w:szCs w:val="28"/>
        </w:rPr>
        <w:t>девиантным</w:t>
      </w:r>
      <w:proofErr w:type="spellEnd"/>
      <w:r w:rsidRPr="00EA13AD">
        <w:rPr>
          <w:rFonts w:ascii="Times New Roman" w:hAnsi="Times New Roman"/>
          <w:i/>
          <w:sz w:val="28"/>
          <w:szCs w:val="28"/>
        </w:rPr>
        <w:t xml:space="preserve"> поведением</w:t>
      </w:r>
      <w:r w:rsidRPr="00EA13AD">
        <w:rPr>
          <w:rFonts w:ascii="Times New Roman" w:hAnsi="Times New Roman"/>
          <w:sz w:val="28"/>
          <w:szCs w:val="28"/>
        </w:rPr>
        <w:t xml:space="preserve"> и учащихся, </w:t>
      </w:r>
      <w:r w:rsidRPr="00EA13AD">
        <w:rPr>
          <w:rFonts w:ascii="Times New Roman" w:hAnsi="Times New Roman"/>
          <w:i/>
          <w:sz w:val="28"/>
          <w:szCs w:val="28"/>
        </w:rPr>
        <w:t xml:space="preserve">воспитывающихся в социально </w:t>
      </w:r>
      <w:r w:rsidR="00800AD6">
        <w:rPr>
          <w:rFonts w:ascii="Times New Roman" w:hAnsi="Times New Roman"/>
          <w:i/>
          <w:sz w:val="28"/>
          <w:szCs w:val="28"/>
        </w:rPr>
        <w:t xml:space="preserve">неблагополучных </w:t>
      </w:r>
      <w:r w:rsidRPr="00EA13AD">
        <w:rPr>
          <w:rFonts w:ascii="Times New Roman" w:hAnsi="Times New Roman"/>
          <w:i/>
          <w:sz w:val="28"/>
          <w:szCs w:val="28"/>
        </w:rPr>
        <w:t>семьях</w:t>
      </w:r>
      <w:r w:rsidRPr="00AD77EB">
        <w:rPr>
          <w:rFonts w:ascii="Times New Roman" w:hAnsi="Times New Roman"/>
          <w:sz w:val="28"/>
          <w:szCs w:val="28"/>
        </w:rPr>
        <w:t xml:space="preserve">, </w:t>
      </w:r>
      <w:r w:rsidRPr="00EA13AD">
        <w:rPr>
          <w:rFonts w:ascii="Times New Roman" w:hAnsi="Times New Roman"/>
          <w:sz w:val="28"/>
          <w:szCs w:val="28"/>
        </w:rPr>
        <w:t xml:space="preserve">можно выделить следующие специфические признаки: неумение реализовать потребность во внимании социально одобряемым способом, недоверие взрослым, повышенное чувство опасности, неверие в собственные силы, высокий уровень внутренней агрессии, </w:t>
      </w:r>
      <w:r w:rsidR="00800AD6">
        <w:rPr>
          <w:rFonts w:ascii="Times New Roman" w:hAnsi="Times New Roman"/>
          <w:sz w:val="28"/>
          <w:szCs w:val="28"/>
        </w:rPr>
        <w:t>неверный выбор</w:t>
      </w:r>
      <w:r w:rsidR="00722395" w:rsidRPr="00EA13AD">
        <w:rPr>
          <w:rFonts w:ascii="Times New Roman" w:hAnsi="Times New Roman"/>
          <w:sz w:val="28"/>
          <w:szCs w:val="28"/>
        </w:rPr>
        <w:t xml:space="preserve"> преимущественно</w:t>
      </w:r>
      <w:r w:rsidR="00AD77EB">
        <w:rPr>
          <w:rFonts w:ascii="Times New Roman" w:hAnsi="Times New Roman"/>
          <w:sz w:val="28"/>
          <w:szCs w:val="28"/>
        </w:rPr>
        <w:t xml:space="preserve"> используемых </w:t>
      </w:r>
      <w:proofErr w:type="spellStart"/>
      <w:r w:rsidR="00AD77EB">
        <w:rPr>
          <w:rFonts w:ascii="Times New Roman" w:hAnsi="Times New Roman"/>
          <w:sz w:val="28"/>
          <w:szCs w:val="28"/>
        </w:rPr>
        <w:t>копинг</w:t>
      </w:r>
      <w:proofErr w:type="spellEnd"/>
      <w:r w:rsidR="00AD77EB">
        <w:rPr>
          <w:rFonts w:ascii="Times New Roman" w:hAnsi="Times New Roman"/>
          <w:sz w:val="28"/>
          <w:szCs w:val="28"/>
        </w:rPr>
        <w:t xml:space="preserve">-стратегий </w:t>
      </w:r>
      <w:r w:rsidR="00722395" w:rsidRPr="00EA13AD">
        <w:rPr>
          <w:rFonts w:ascii="Times New Roman" w:hAnsi="Times New Roman"/>
          <w:sz w:val="28"/>
          <w:szCs w:val="28"/>
        </w:rPr>
        <w:t xml:space="preserve">при решении проблем. </w:t>
      </w:r>
    </w:p>
    <w:p w:rsidR="00B74343" w:rsidRPr="00800AD6" w:rsidRDefault="00800AD6" w:rsidP="00800A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Проведенный анализ теории и практики показывает, что успешность взаимодействия педагогов с дезадаптированными подростками, обусловлена </w:t>
      </w:r>
      <w:r w:rsidR="005D3ED5">
        <w:rPr>
          <w:rFonts w:ascii="Times New Roman" w:hAnsi="Times New Roman"/>
          <w:sz w:val="28"/>
          <w:szCs w:val="28"/>
        </w:rPr>
        <w:t xml:space="preserve">как </w:t>
      </w:r>
      <w:r w:rsidR="00C40E5A">
        <w:rPr>
          <w:rFonts w:ascii="Times New Roman" w:hAnsi="Times New Roman"/>
          <w:color w:val="000000"/>
          <w:sz w:val="28"/>
          <w:szCs w:val="28"/>
        </w:rPr>
        <w:t>пониманием</w:t>
      </w:r>
      <w:r w:rsidR="00F735AF">
        <w:rPr>
          <w:rFonts w:ascii="Times New Roman" w:hAnsi="Times New Roman"/>
          <w:color w:val="000000"/>
          <w:sz w:val="28"/>
          <w:szCs w:val="28"/>
        </w:rPr>
        <w:t xml:space="preserve"> ими</w:t>
      </w:r>
      <w:r w:rsidR="000501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71E0" w:rsidRPr="00F735AF">
        <w:rPr>
          <w:rFonts w:ascii="Times New Roman" w:hAnsi="Times New Roman"/>
          <w:color w:val="000000"/>
          <w:sz w:val="28"/>
          <w:szCs w:val="28"/>
        </w:rPr>
        <w:t>индивидуальных</w:t>
      </w:r>
      <w:r w:rsidR="002371E0">
        <w:rPr>
          <w:rFonts w:ascii="Times New Roman" w:hAnsi="Times New Roman"/>
          <w:color w:val="000000"/>
          <w:sz w:val="28"/>
          <w:szCs w:val="28"/>
        </w:rPr>
        <w:t xml:space="preserve"> особенностей учащихся, так и</w:t>
      </w:r>
      <w:r w:rsidR="00F735AF">
        <w:rPr>
          <w:rFonts w:ascii="Times New Roman" w:hAnsi="Times New Roman"/>
          <w:color w:val="000000"/>
          <w:sz w:val="28"/>
          <w:szCs w:val="28"/>
        </w:rPr>
        <w:t xml:space="preserve"> их знаниями</w:t>
      </w:r>
      <w:r w:rsidR="000501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371E0">
        <w:rPr>
          <w:rFonts w:ascii="Times New Roman" w:hAnsi="Times New Roman"/>
          <w:color w:val="000000"/>
          <w:sz w:val="28"/>
          <w:szCs w:val="28"/>
        </w:rPr>
        <w:t>специфических хар</w:t>
      </w:r>
      <w:r w:rsidR="005D3ED5">
        <w:rPr>
          <w:rFonts w:ascii="Times New Roman" w:hAnsi="Times New Roman"/>
          <w:color w:val="000000"/>
          <w:sz w:val="28"/>
          <w:szCs w:val="28"/>
        </w:rPr>
        <w:t>актеристик каждой типологической</w:t>
      </w:r>
      <w:r w:rsidR="002371E0">
        <w:rPr>
          <w:rFonts w:ascii="Times New Roman" w:hAnsi="Times New Roman"/>
          <w:color w:val="000000"/>
          <w:sz w:val="28"/>
          <w:szCs w:val="28"/>
        </w:rPr>
        <w:t xml:space="preserve"> групп</w:t>
      </w:r>
      <w:r w:rsidR="005D3ED5">
        <w:rPr>
          <w:rFonts w:ascii="Times New Roman" w:hAnsi="Times New Roman"/>
          <w:color w:val="000000"/>
          <w:sz w:val="28"/>
          <w:szCs w:val="28"/>
        </w:rPr>
        <w:t>ы (категории</w:t>
      </w:r>
      <w:r w:rsidR="002371E0">
        <w:rPr>
          <w:rFonts w:ascii="Times New Roman" w:hAnsi="Times New Roman"/>
          <w:color w:val="000000"/>
          <w:sz w:val="28"/>
          <w:szCs w:val="28"/>
        </w:rPr>
        <w:t>)</w:t>
      </w:r>
      <w:r w:rsidR="005D3ED5">
        <w:rPr>
          <w:rFonts w:ascii="Times New Roman" w:hAnsi="Times New Roman"/>
          <w:color w:val="000000"/>
          <w:sz w:val="28"/>
          <w:szCs w:val="28"/>
        </w:rPr>
        <w:t xml:space="preserve"> подростков-дезадаптантов.</w:t>
      </w:r>
    </w:p>
    <w:p w:rsidR="00D32D14" w:rsidRPr="0020780A" w:rsidRDefault="00D32D14" w:rsidP="00294C3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3ED5" w:rsidRDefault="00D33ED5" w:rsidP="001E3C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использованных источников</w:t>
      </w:r>
    </w:p>
    <w:p w:rsidR="00FC0312" w:rsidRPr="00026B10" w:rsidRDefault="00A85AC5" w:rsidP="002031DF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Коробейников, </w:t>
      </w:r>
      <w:r w:rsidR="00FC0312" w:rsidRPr="00026B10">
        <w:rPr>
          <w:rFonts w:ascii="Times New Roman" w:eastAsia="Calibri" w:hAnsi="Times New Roman"/>
          <w:sz w:val="24"/>
          <w:szCs w:val="24"/>
          <w:lang w:eastAsia="en-US"/>
        </w:rPr>
        <w:t>И.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FC0312" w:rsidRPr="00026B10">
        <w:rPr>
          <w:rFonts w:ascii="Times New Roman" w:eastAsia="Calibri" w:hAnsi="Times New Roman"/>
          <w:sz w:val="24"/>
          <w:szCs w:val="24"/>
          <w:lang w:eastAsia="en-US"/>
        </w:rPr>
        <w:t>А. Нарушения развити</w:t>
      </w:r>
      <w:r w:rsidR="00800AD6">
        <w:rPr>
          <w:rFonts w:ascii="Times New Roman" w:eastAsia="Calibri" w:hAnsi="Times New Roman"/>
          <w:sz w:val="24"/>
          <w:szCs w:val="24"/>
          <w:lang w:eastAsia="en-US"/>
        </w:rPr>
        <w:t>я и социальная адаптация / И.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800AD6">
        <w:rPr>
          <w:rFonts w:ascii="Times New Roman" w:eastAsia="Calibri" w:hAnsi="Times New Roman"/>
          <w:sz w:val="24"/>
          <w:szCs w:val="24"/>
          <w:lang w:eastAsia="en-US"/>
        </w:rPr>
        <w:t>А. </w:t>
      </w:r>
      <w:r w:rsidR="00FC0312" w:rsidRPr="00026B10">
        <w:rPr>
          <w:rFonts w:ascii="Times New Roman" w:eastAsia="Calibri" w:hAnsi="Times New Roman"/>
          <w:sz w:val="24"/>
          <w:szCs w:val="24"/>
          <w:lang w:eastAsia="en-US"/>
        </w:rPr>
        <w:t>Коробейников. – М.: ПЕР СЭ, 2002. – 192 с.</w:t>
      </w:r>
    </w:p>
    <w:p w:rsidR="000F407C" w:rsidRDefault="00A85AC5" w:rsidP="000F407C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auto"/>
        </w:rPr>
      </w:pPr>
      <w:r>
        <w:rPr>
          <w:color w:val="auto"/>
        </w:rPr>
        <w:lastRenderedPageBreak/>
        <w:t>Ковалева, </w:t>
      </w:r>
      <w:r w:rsidR="00BA3AA6">
        <w:rPr>
          <w:color w:val="auto"/>
        </w:rPr>
        <w:t>А.</w:t>
      </w:r>
      <w:r>
        <w:rPr>
          <w:color w:val="auto"/>
        </w:rPr>
        <w:t> </w:t>
      </w:r>
      <w:r w:rsidR="00BA3AA6">
        <w:rPr>
          <w:color w:val="auto"/>
        </w:rPr>
        <w:t xml:space="preserve">И. </w:t>
      </w:r>
      <w:r w:rsidR="00650EDC" w:rsidRPr="002031DF">
        <w:rPr>
          <w:color w:val="auto"/>
        </w:rPr>
        <w:t xml:space="preserve">Проблемы результативности социализации молодежи в </w:t>
      </w:r>
      <w:r>
        <w:rPr>
          <w:color w:val="auto"/>
        </w:rPr>
        <w:t xml:space="preserve">изменяющемся обществе // </w:t>
      </w:r>
      <w:proofErr w:type="spellStart"/>
      <w:r>
        <w:rPr>
          <w:color w:val="auto"/>
        </w:rPr>
        <w:t>Вестн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Междунар</w:t>
      </w:r>
      <w:proofErr w:type="spellEnd"/>
      <w:r>
        <w:rPr>
          <w:color w:val="auto"/>
        </w:rPr>
        <w:t>. акад.</w:t>
      </w:r>
      <w:r w:rsidR="00650EDC" w:rsidRPr="002031DF">
        <w:rPr>
          <w:color w:val="auto"/>
        </w:rPr>
        <w:t xml:space="preserve"> наук (Русская секция) / А.</w:t>
      </w:r>
      <w:r>
        <w:rPr>
          <w:color w:val="auto"/>
        </w:rPr>
        <w:t> И. </w:t>
      </w:r>
      <w:r w:rsidR="00650EDC" w:rsidRPr="002031DF">
        <w:rPr>
          <w:color w:val="auto"/>
        </w:rPr>
        <w:t>Ковалева. – 2007. – № 1. – С. 73–77.</w:t>
      </w:r>
    </w:p>
    <w:p w:rsidR="006458B4" w:rsidRPr="006458B4" w:rsidRDefault="00A85AC5" w:rsidP="002031DF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auto"/>
        </w:rPr>
      </w:pPr>
      <w:proofErr w:type="spellStart"/>
      <w:r>
        <w:t>Молодцова</w:t>
      </w:r>
      <w:proofErr w:type="spellEnd"/>
      <w:r>
        <w:t>, </w:t>
      </w:r>
      <w:r w:rsidR="006458B4" w:rsidRPr="006458B4">
        <w:t>Т.</w:t>
      </w:r>
      <w:r>
        <w:t> </w:t>
      </w:r>
      <w:r w:rsidR="006458B4" w:rsidRPr="006458B4">
        <w:t>Д. Основные виды и тип</w:t>
      </w:r>
      <w:r w:rsidR="006458B4">
        <w:t>ы подростковой</w:t>
      </w:r>
      <w:r w:rsidR="00D651FF">
        <w:t xml:space="preserve"> </w:t>
      </w:r>
      <w:r w:rsidR="006458B4">
        <w:t>дезадаптации / Т.</w:t>
      </w:r>
      <w:r>
        <w:t> Д. </w:t>
      </w:r>
      <w:proofErr w:type="spellStart"/>
      <w:r>
        <w:t>Молодцова</w:t>
      </w:r>
      <w:proofErr w:type="spellEnd"/>
      <w:r>
        <w:t xml:space="preserve"> </w:t>
      </w:r>
      <w:r w:rsidR="006458B4">
        <w:t>// Концепт. – 2013. – № 05. – С. 51–</w:t>
      </w:r>
      <w:r w:rsidR="006458B4" w:rsidRPr="006458B4">
        <w:t>55.</w:t>
      </w:r>
    </w:p>
    <w:p w:rsidR="00650EDC" w:rsidRPr="002031DF" w:rsidRDefault="00650EDC" w:rsidP="002031DF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2031DF">
        <w:rPr>
          <w:color w:val="auto"/>
        </w:rPr>
        <w:t>Егорова, Т.</w:t>
      </w:r>
      <w:r w:rsidR="00A85AC5">
        <w:rPr>
          <w:color w:val="auto"/>
        </w:rPr>
        <w:t> </w:t>
      </w:r>
      <w:r w:rsidRPr="002031DF">
        <w:rPr>
          <w:color w:val="auto"/>
        </w:rPr>
        <w:t>В. Социальная интеграция детей с ограниченными возможностями: учеб.</w:t>
      </w:r>
      <w:r w:rsidR="00A85AC5">
        <w:rPr>
          <w:color w:val="auto"/>
        </w:rPr>
        <w:t xml:space="preserve"> </w:t>
      </w:r>
      <w:r w:rsidRPr="002031DF">
        <w:rPr>
          <w:color w:val="auto"/>
        </w:rPr>
        <w:t>пособие / Т.</w:t>
      </w:r>
      <w:r w:rsidR="00A85AC5">
        <w:rPr>
          <w:color w:val="auto"/>
        </w:rPr>
        <w:t xml:space="preserve"> </w:t>
      </w:r>
      <w:r w:rsidRPr="002031DF">
        <w:rPr>
          <w:color w:val="auto"/>
        </w:rPr>
        <w:t>В. Егорова. – М.: Москва, 2002. – 80 с.</w:t>
      </w:r>
    </w:p>
    <w:p w:rsidR="00650EDC" w:rsidRPr="002031DF" w:rsidRDefault="00650EDC" w:rsidP="002031DF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auto"/>
        </w:rPr>
      </w:pPr>
      <w:r w:rsidRPr="002031DF">
        <w:rPr>
          <w:color w:val="auto"/>
        </w:rPr>
        <w:t>Шевченко, С.</w:t>
      </w:r>
      <w:r w:rsidR="00A85AC5">
        <w:rPr>
          <w:color w:val="auto"/>
        </w:rPr>
        <w:t> </w:t>
      </w:r>
      <w:r w:rsidRPr="002031DF">
        <w:rPr>
          <w:color w:val="auto"/>
        </w:rPr>
        <w:t xml:space="preserve">Г. Диагностика и коррекция задержки психического развития у детей / </w:t>
      </w:r>
      <w:r w:rsidR="00BA3AA6" w:rsidRPr="002031DF">
        <w:rPr>
          <w:color w:val="auto"/>
        </w:rPr>
        <w:t xml:space="preserve">под </w:t>
      </w:r>
      <w:r w:rsidRPr="002031DF">
        <w:rPr>
          <w:color w:val="auto"/>
        </w:rPr>
        <w:t>ред. С.</w:t>
      </w:r>
      <w:r w:rsidR="00A85AC5">
        <w:rPr>
          <w:color w:val="auto"/>
        </w:rPr>
        <w:t xml:space="preserve"> </w:t>
      </w:r>
      <w:r w:rsidRPr="002031DF">
        <w:rPr>
          <w:color w:val="auto"/>
        </w:rPr>
        <w:t xml:space="preserve">Г. Шевченко. – М.: </w:t>
      </w:r>
      <w:proofErr w:type="spellStart"/>
      <w:r w:rsidRPr="002031DF">
        <w:rPr>
          <w:color w:val="auto"/>
        </w:rPr>
        <w:t>Аркти</w:t>
      </w:r>
      <w:proofErr w:type="spellEnd"/>
      <w:r w:rsidRPr="002031DF">
        <w:rPr>
          <w:color w:val="auto"/>
        </w:rPr>
        <w:t>, 2001. – 224 с.</w:t>
      </w:r>
    </w:p>
    <w:p w:rsidR="00650EDC" w:rsidRPr="002031DF" w:rsidRDefault="00A85AC5" w:rsidP="002031DF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auto"/>
        </w:rPr>
      </w:pPr>
      <w:proofErr w:type="spellStart"/>
      <w:r>
        <w:rPr>
          <w:color w:val="auto"/>
        </w:rPr>
        <w:t>Бажукова</w:t>
      </w:r>
      <w:proofErr w:type="spellEnd"/>
      <w:r>
        <w:rPr>
          <w:color w:val="auto"/>
        </w:rPr>
        <w:t>, </w:t>
      </w:r>
      <w:r w:rsidR="00650EDC" w:rsidRPr="002031DF">
        <w:rPr>
          <w:color w:val="auto"/>
        </w:rPr>
        <w:t>О.</w:t>
      </w:r>
      <w:r>
        <w:rPr>
          <w:color w:val="auto"/>
        </w:rPr>
        <w:t> </w:t>
      </w:r>
      <w:r w:rsidR="00650EDC" w:rsidRPr="002031DF">
        <w:rPr>
          <w:color w:val="auto"/>
        </w:rPr>
        <w:t xml:space="preserve">А. Коррекция </w:t>
      </w:r>
      <w:proofErr w:type="spellStart"/>
      <w:r w:rsidR="00650EDC" w:rsidRPr="002031DF">
        <w:rPr>
          <w:color w:val="auto"/>
        </w:rPr>
        <w:t>дезадаптивного</w:t>
      </w:r>
      <w:proofErr w:type="spellEnd"/>
      <w:r w:rsidR="00650EDC" w:rsidRPr="002031DF">
        <w:rPr>
          <w:color w:val="auto"/>
        </w:rPr>
        <w:t xml:space="preserve"> поведения подростков с интеллектуальн</w:t>
      </w:r>
      <w:r>
        <w:rPr>
          <w:color w:val="auto"/>
        </w:rPr>
        <w:t xml:space="preserve">ой недостаточностью: </w:t>
      </w:r>
      <w:proofErr w:type="spellStart"/>
      <w:r>
        <w:rPr>
          <w:color w:val="auto"/>
        </w:rPr>
        <w:t>автореф</w:t>
      </w:r>
      <w:proofErr w:type="spellEnd"/>
      <w:r>
        <w:rPr>
          <w:color w:val="auto"/>
        </w:rPr>
        <w:t>.</w:t>
      </w:r>
      <w:r w:rsidR="00650EDC" w:rsidRPr="002031DF">
        <w:rPr>
          <w:color w:val="auto"/>
        </w:rPr>
        <w:t xml:space="preserve"> канд. психол. </w:t>
      </w:r>
      <w:r w:rsidR="00BA3AA6" w:rsidRPr="002031DF">
        <w:rPr>
          <w:color w:val="auto"/>
        </w:rPr>
        <w:t xml:space="preserve">наук </w:t>
      </w:r>
      <w:r>
        <w:rPr>
          <w:color w:val="auto"/>
        </w:rPr>
        <w:t>/ О. А. </w:t>
      </w:r>
      <w:proofErr w:type="spellStart"/>
      <w:r w:rsidR="00650EDC" w:rsidRPr="002031DF">
        <w:rPr>
          <w:color w:val="auto"/>
        </w:rPr>
        <w:t>Бажукова</w:t>
      </w:r>
      <w:proofErr w:type="spellEnd"/>
      <w:r w:rsidR="00650EDC" w:rsidRPr="002031DF">
        <w:rPr>
          <w:color w:val="auto"/>
        </w:rPr>
        <w:t>. – СПб.: Академия, 2006. – 24 с.</w:t>
      </w:r>
    </w:p>
    <w:p w:rsidR="00650EDC" w:rsidRPr="002031DF" w:rsidRDefault="00A85AC5" w:rsidP="002031DF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auto"/>
        </w:rPr>
      </w:pPr>
      <w:proofErr w:type="spellStart"/>
      <w:r>
        <w:rPr>
          <w:color w:val="auto"/>
        </w:rPr>
        <w:t>Запрягаев</w:t>
      </w:r>
      <w:proofErr w:type="spellEnd"/>
      <w:r>
        <w:rPr>
          <w:color w:val="auto"/>
        </w:rPr>
        <w:t>, </w:t>
      </w:r>
      <w:r w:rsidR="00650EDC" w:rsidRPr="002031DF">
        <w:rPr>
          <w:color w:val="auto"/>
        </w:rPr>
        <w:t>Г.</w:t>
      </w:r>
      <w:r>
        <w:rPr>
          <w:color w:val="auto"/>
        </w:rPr>
        <w:t> </w:t>
      </w:r>
      <w:r w:rsidR="00650EDC" w:rsidRPr="002031DF">
        <w:rPr>
          <w:color w:val="auto"/>
        </w:rPr>
        <w:t xml:space="preserve">Г. Психологическая характеристика подростков с трудностями поведения: </w:t>
      </w:r>
      <w:proofErr w:type="spellStart"/>
      <w:r w:rsidR="00650EDC" w:rsidRPr="002031DF">
        <w:rPr>
          <w:color w:val="auto"/>
        </w:rPr>
        <w:t>а</w:t>
      </w:r>
      <w:r w:rsidR="00BA3AA6">
        <w:rPr>
          <w:color w:val="auto"/>
        </w:rPr>
        <w:t>втореф</w:t>
      </w:r>
      <w:proofErr w:type="spellEnd"/>
      <w:r w:rsidR="00BA3AA6">
        <w:rPr>
          <w:color w:val="auto"/>
        </w:rPr>
        <w:t xml:space="preserve">. </w:t>
      </w:r>
      <w:proofErr w:type="spellStart"/>
      <w:r w:rsidR="00BA3AA6">
        <w:rPr>
          <w:color w:val="auto"/>
        </w:rPr>
        <w:t>дис</w:t>
      </w:r>
      <w:proofErr w:type="spellEnd"/>
      <w:r w:rsidR="00BA3AA6">
        <w:rPr>
          <w:color w:val="auto"/>
        </w:rPr>
        <w:t xml:space="preserve">. канд. психол. наук </w:t>
      </w:r>
      <w:r w:rsidR="00650EDC" w:rsidRPr="002031DF">
        <w:rPr>
          <w:color w:val="auto"/>
        </w:rPr>
        <w:t>/ Г.</w:t>
      </w:r>
      <w:r>
        <w:rPr>
          <w:color w:val="auto"/>
        </w:rPr>
        <w:t xml:space="preserve"> </w:t>
      </w:r>
      <w:r w:rsidR="00650EDC" w:rsidRPr="002031DF">
        <w:rPr>
          <w:color w:val="auto"/>
        </w:rPr>
        <w:t xml:space="preserve">Г. </w:t>
      </w:r>
      <w:proofErr w:type="spellStart"/>
      <w:r w:rsidR="00650EDC" w:rsidRPr="002031DF">
        <w:rPr>
          <w:color w:val="auto"/>
        </w:rPr>
        <w:t>Запрягаев</w:t>
      </w:r>
      <w:proofErr w:type="spellEnd"/>
      <w:r w:rsidR="00650EDC" w:rsidRPr="002031DF">
        <w:rPr>
          <w:color w:val="auto"/>
        </w:rPr>
        <w:t>. – М.: Просвещение, 1986. – 17 с.</w:t>
      </w:r>
    </w:p>
    <w:p w:rsidR="00650EDC" w:rsidRDefault="00A85AC5" w:rsidP="002031DF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auto"/>
        </w:rPr>
      </w:pPr>
      <w:r>
        <w:rPr>
          <w:color w:val="auto"/>
        </w:rPr>
        <w:t>Альбрехт, </w:t>
      </w:r>
      <w:r w:rsidR="00650EDC" w:rsidRPr="002031DF">
        <w:rPr>
          <w:color w:val="auto"/>
        </w:rPr>
        <w:t>Э.</w:t>
      </w:r>
      <w:r>
        <w:rPr>
          <w:color w:val="auto"/>
        </w:rPr>
        <w:t> </w:t>
      </w:r>
      <w:r w:rsidR="00650EDC" w:rsidRPr="002031DF">
        <w:rPr>
          <w:color w:val="auto"/>
        </w:rPr>
        <w:t xml:space="preserve">Я. Психолого-педагогическая характеристика нарушений поведения у подростков, страдающих олигофренией: </w:t>
      </w:r>
      <w:proofErr w:type="spellStart"/>
      <w:r w:rsidR="00650EDC" w:rsidRPr="002031DF">
        <w:rPr>
          <w:color w:val="auto"/>
        </w:rPr>
        <w:t>автореф</w:t>
      </w:r>
      <w:proofErr w:type="spellEnd"/>
      <w:r w:rsidR="00650EDC" w:rsidRPr="002031DF">
        <w:rPr>
          <w:color w:val="auto"/>
        </w:rPr>
        <w:t xml:space="preserve">. </w:t>
      </w:r>
      <w:proofErr w:type="spellStart"/>
      <w:r w:rsidR="00650EDC" w:rsidRPr="002031DF">
        <w:rPr>
          <w:color w:val="auto"/>
        </w:rPr>
        <w:t>дис</w:t>
      </w:r>
      <w:proofErr w:type="spellEnd"/>
      <w:r w:rsidR="00650EDC" w:rsidRPr="002031DF">
        <w:rPr>
          <w:color w:val="auto"/>
        </w:rPr>
        <w:t>. канд. психол. наук / Э.</w:t>
      </w:r>
      <w:r>
        <w:rPr>
          <w:color w:val="auto"/>
        </w:rPr>
        <w:t> </w:t>
      </w:r>
      <w:r w:rsidR="00650EDC" w:rsidRPr="002031DF">
        <w:rPr>
          <w:color w:val="auto"/>
        </w:rPr>
        <w:t xml:space="preserve">Я. </w:t>
      </w:r>
      <w:proofErr w:type="spellStart"/>
      <w:r w:rsidR="00650EDC" w:rsidRPr="002031DF">
        <w:rPr>
          <w:color w:val="auto"/>
        </w:rPr>
        <w:t>Альбрех</w:t>
      </w:r>
      <w:proofErr w:type="spellEnd"/>
      <w:r w:rsidR="00650EDC" w:rsidRPr="002031DF">
        <w:rPr>
          <w:color w:val="auto"/>
        </w:rPr>
        <w:t>. – М.: АПН СССР. НИИД, 1976. – 25 с.</w:t>
      </w:r>
    </w:p>
    <w:p w:rsidR="00796D8F" w:rsidRDefault="00A85AC5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r>
        <w:rPr>
          <w:color w:val="auto"/>
        </w:rPr>
        <w:t>Кузьмина, </w:t>
      </w:r>
      <w:r w:rsidR="00650EDC" w:rsidRPr="00902E9B">
        <w:rPr>
          <w:color w:val="auto"/>
        </w:rPr>
        <w:t>Н.</w:t>
      </w:r>
      <w:r>
        <w:rPr>
          <w:color w:val="auto"/>
        </w:rPr>
        <w:t> </w:t>
      </w:r>
      <w:r w:rsidR="00650EDC" w:rsidRPr="00902E9B">
        <w:rPr>
          <w:color w:val="auto"/>
        </w:rPr>
        <w:t>В. Профессионализм личности преподавателя и мастера производственного обучения / Н.</w:t>
      </w:r>
      <w:r>
        <w:rPr>
          <w:color w:val="auto"/>
        </w:rPr>
        <w:t xml:space="preserve"> </w:t>
      </w:r>
      <w:r w:rsidR="00650EDC" w:rsidRPr="00902E9B">
        <w:rPr>
          <w:color w:val="auto"/>
        </w:rPr>
        <w:t>В. Кузьмина. – М.: Высшая школа, 1990. – 119 с.</w:t>
      </w:r>
    </w:p>
    <w:p w:rsidR="00ED1677" w:rsidRPr="00ED1677" w:rsidRDefault="00ED1677" w:rsidP="00D6095A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  <w:spacing w:val="-4"/>
        </w:rPr>
      </w:pPr>
      <w:proofErr w:type="spellStart"/>
      <w:r>
        <w:rPr>
          <w:iCs/>
          <w:color w:val="auto"/>
        </w:rPr>
        <w:t>Омарова</w:t>
      </w:r>
      <w:proofErr w:type="spellEnd"/>
      <w:r w:rsidR="00A85AC5">
        <w:rPr>
          <w:iCs/>
          <w:color w:val="auto"/>
        </w:rPr>
        <w:t>,</w:t>
      </w:r>
      <w:r>
        <w:rPr>
          <w:iCs/>
          <w:color w:val="auto"/>
        </w:rPr>
        <w:t xml:space="preserve"> П.</w:t>
      </w:r>
      <w:r w:rsidR="00A85AC5">
        <w:rPr>
          <w:iCs/>
          <w:color w:val="auto"/>
        </w:rPr>
        <w:t> </w:t>
      </w:r>
      <w:r>
        <w:rPr>
          <w:iCs/>
          <w:color w:val="auto"/>
        </w:rPr>
        <w:t xml:space="preserve">О. </w:t>
      </w:r>
      <w:r w:rsidRPr="00ED1677">
        <w:rPr>
          <w:color w:val="auto"/>
        </w:rPr>
        <w:t>Методика преподавания прав ребенка. Учебное пособие для высших учебных заведений</w:t>
      </w:r>
      <w:r>
        <w:rPr>
          <w:color w:val="auto"/>
        </w:rPr>
        <w:t xml:space="preserve"> / П.</w:t>
      </w:r>
      <w:r w:rsidR="00A85AC5">
        <w:rPr>
          <w:color w:val="auto"/>
        </w:rPr>
        <w:t xml:space="preserve"> </w:t>
      </w:r>
      <w:r>
        <w:rPr>
          <w:color w:val="auto"/>
        </w:rPr>
        <w:t xml:space="preserve">О. </w:t>
      </w:r>
      <w:proofErr w:type="spellStart"/>
      <w:r>
        <w:rPr>
          <w:color w:val="auto"/>
        </w:rPr>
        <w:t>Омарова</w:t>
      </w:r>
      <w:proofErr w:type="spellEnd"/>
      <w:r>
        <w:rPr>
          <w:color w:val="auto"/>
        </w:rPr>
        <w:t>, Д.</w:t>
      </w:r>
      <w:r w:rsidR="00A85AC5">
        <w:rPr>
          <w:color w:val="auto"/>
        </w:rPr>
        <w:t xml:space="preserve"> М. </w:t>
      </w:r>
      <w:proofErr w:type="spellStart"/>
      <w:r w:rsidR="00A85AC5">
        <w:rPr>
          <w:color w:val="auto"/>
        </w:rPr>
        <w:t>Маллаев</w:t>
      </w:r>
      <w:proofErr w:type="spellEnd"/>
      <w:r w:rsidR="00A85AC5">
        <w:rPr>
          <w:color w:val="auto"/>
        </w:rPr>
        <w:t>. – Махачкала: Алеф</w:t>
      </w:r>
      <w:r>
        <w:rPr>
          <w:color w:val="auto"/>
        </w:rPr>
        <w:t xml:space="preserve">, 2008. – </w:t>
      </w:r>
      <w:r w:rsidRPr="00ED1677">
        <w:rPr>
          <w:color w:val="auto"/>
        </w:rPr>
        <w:t>180 с.</w:t>
      </w:r>
    </w:p>
    <w:p w:rsidR="00D6095A" w:rsidRPr="00BA3AA6" w:rsidRDefault="00D6095A" w:rsidP="00D6095A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  <w:spacing w:val="-4"/>
        </w:rPr>
      </w:pPr>
      <w:r w:rsidRPr="00BA3AA6">
        <w:rPr>
          <w:spacing w:val="-4"/>
          <w:szCs w:val="18"/>
          <w:shd w:val="clear" w:color="auto" w:fill="FFFFFF"/>
        </w:rPr>
        <w:t>Андреева, Л.</w:t>
      </w:r>
      <w:r w:rsidR="00A85AC5">
        <w:rPr>
          <w:spacing w:val="-4"/>
          <w:szCs w:val="18"/>
          <w:shd w:val="clear" w:color="auto" w:fill="FFFFFF"/>
        </w:rPr>
        <w:t xml:space="preserve"> </w:t>
      </w:r>
      <w:r w:rsidRPr="00BA3AA6">
        <w:rPr>
          <w:spacing w:val="-4"/>
          <w:szCs w:val="18"/>
          <w:shd w:val="clear" w:color="auto" w:fill="FFFFFF"/>
        </w:rPr>
        <w:t>В. Сурдопедагогика / Л.</w:t>
      </w:r>
      <w:r w:rsidR="00A85AC5">
        <w:rPr>
          <w:spacing w:val="-4"/>
          <w:szCs w:val="18"/>
          <w:shd w:val="clear" w:color="auto" w:fill="FFFFFF"/>
        </w:rPr>
        <w:t xml:space="preserve"> </w:t>
      </w:r>
      <w:r w:rsidRPr="00BA3AA6">
        <w:rPr>
          <w:spacing w:val="-4"/>
          <w:szCs w:val="18"/>
          <w:shd w:val="clear" w:color="auto" w:fill="FFFFFF"/>
        </w:rPr>
        <w:t xml:space="preserve">В. Андреева. – М.: </w:t>
      </w:r>
      <w:r w:rsidR="00BA3AA6" w:rsidRPr="00BA3AA6">
        <w:rPr>
          <w:spacing w:val="-4"/>
          <w:szCs w:val="18"/>
          <w:shd w:val="clear" w:color="auto" w:fill="FFFFFF"/>
        </w:rPr>
        <w:t>Академия</w:t>
      </w:r>
      <w:r w:rsidRPr="00BA3AA6">
        <w:rPr>
          <w:spacing w:val="-4"/>
          <w:szCs w:val="18"/>
          <w:shd w:val="clear" w:color="auto" w:fill="FFFFFF"/>
        </w:rPr>
        <w:t>, 2005. – 371 с.</w:t>
      </w:r>
    </w:p>
    <w:p w:rsidR="00796D8F" w:rsidRDefault="00650EDC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796D8F">
        <w:rPr>
          <w:color w:val="auto"/>
        </w:rPr>
        <w:t>Солнцева, Л.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 xml:space="preserve">И. </w:t>
      </w:r>
      <w:proofErr w:type="spellStart"/>
      <w:r w:rsidRPr="00796D8F">
        <w:rPr>
          <w:color w:val="auto"/>
        </w:rPr>
        <w:t>Тифлопсихология</w:t>
      </w:r>
      <w:proofErr w:type="spellEnd"/>
      <w:r w:rsidRPr="00796D8F">
        <w:rPr>
          <w:color w:val="auto"/>
        </w:rPr>
        <w:t xml:space="preserve"> детства / Л.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>И. Солнцева. – М.: Полиграф сервис, 2000. – 250 с.</w:t>
      </w:r>
    </w:p>
    <w:p w:rsidR="00796D8F" w:rsidRDefault="00A85AC5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proofErr w:type="spellStart"/>
      <w:r>
        <w:rPr>
          <w:color w:val="auto"/>
        </w:rPr>
        <w:t>Набивачева</w:t>
      </w:r>
      <w:proofErr w:type="spellEnd"/>
      <w:r>
        <w:rPr>
          <w:color w:val="auto"/>
        </w:rPr>
        <w:t>, </w:t>
      </w:r>
      <w:r w:rsidR="00650EDC" w:rsidRPr="00796D8F">
        <w:rPr>
          <w:color w:val="auto"/>
        </w:rPr>
        <w:t>Е.</w:t>
      </w:r>
      <w:r>
        <w:rPr>
          <w:color w:val="auto"/>
        </w:rPr>
        <w:t> </w:t>
      </w:r>
      <w:r w:rsidR="00650EDC" w:rsidRPr="00796D8F">
        <w:rPr>
          <w:color w:val="auto"/>
        </w:rPr>
        <w:t>А. Профилактика дезадаптации иностранных студентов в образовательном пр</w:t>
      </w:r>
      <w:r w:rsidR="00BA3AA6">
        <w:rPr>
          <w:color w:val="auto"/>
        </w:rPr>
        <w:t xml:space="preserve">остранстве российского вуза: </w:t>
      </w:r>
      <w:proofErr w:type="spellStart"/>
      <w:r w:rsidR="00BA3AA6">
        <w:rPr>
          <w:color w:val="auto"/>
        </w:rPr>
        <w:t>ди</w:t>
      </w:r>
      <w:r w:rsidR="00650EDC" w:rsidRPr="00796D8F">
        <w:rPr>
          <w:color w:val="auto"/>
        </w:rPr>
        <w:t>с</w:t>
      </w:r>
      <w:proofErr w:type="spellEnd"/>
      <w:r w:rsidR="00650EDC" w:rsidRPr="00796D8F">
        <w:rPr>
          <w:color w:val="auto"/>
        </w:rPr>
        <w:t xml:space="preserve">. канд. </w:t>
      </w:r>
      <w:proofErr w:type="spellStart"/>
      <w:r w:rsidR="00650EDC" w:rsidRPr="00796D8F">
        <w:rPr>
          <w:color w:val="auto"/>
        </w:rPr>
        <w:t>пед</w:t>
      </w:r>
      <w:proofErr w:type="spellEnd"/>
      <w:r w:rsidR="00650EDC" w:rsidRPr="00796D8F">
        <w:rPr>
          <w:color w:val="auto"/>
        </w:rPr>
        <w:t>. наук / Е.</w:t>
      </w:r>
      <w:r>
        <w:rPr>
          <w:color w:val="auto"/>
        </w:rPr>
        <w:t xml:space="preserve"> </w:t>
      </w:r>
      <w:r w:rsidR="00650EDC" w:rsidRPr="00796D8F">
        <w:rPr>
          <w:color w:val="auto"/>
        </w:rPr>
        <w:t xml:space="preserve">А. </w:t>
      </w:r>
      <w:proofErr w:type="spellStart"/>
      <w:r w:rsidR="00650EDC" w:rsidRPr="00796D8F">
        <w:rPr>
          <w:color w:val="auto"/>
        </w:rPr>
        <w:t>Набивачева</w:t>
      </w:r>
      <w:proofErr w:type="spellEnd"/>
      <w:r w:rsidR="00650EDC" w:rsidRPr="00796D8F">
        <w:rPr>
          <w:color w:val="auto"/>
        </w:rPr>
        <w:t>. – М.: Хабаровск, 2010. – 112 с.</w:t>
      </w:r>
    </w:p>
    <w:p w:rsidR="00796D8F" w:rsidRDefault="00650EDC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796D8F">
        <w:rPr>
          <w:color w:val="auto"/>
        </w:rPr>
        <w:t>Холмогоро</w:t>
      </w:r>
      <w:r w:rsidR="00BA3AA6">
        <w:rPr>
          <w:color w:val="auto"/>
        </w:rPr>
        <w:t>ва, А.</w:t>
      </w:r>
      <w:r w:rsidR="00A85AC5">
        <w:rPr>
          <w:color w:val="auto"/>
        </w:rPr>
        <w:t xml:space="preserve"> </w:t>
      </w:r>
      <w:r w:rsidR="00BA3AA6">
        <w:rPr>
          <w:color w:val="auto"/>
        </w:rPr>
        <w:t>Б. Клиническая психология</w:t>
      </w:r>
      <w:r w:rsidR="00A85AC5">
        <w:rPr>
          <w:color w:val="auto"/>
        </w:rPr>
        <w:t>:</w:t>
      </w:r>
      <w:r w:rsidRPr="00796D8F">
        <w:rPr>
          <w:color w:val="auto"/>
        </w:rPr>
        <w:t xml:space="preserve"> </w:t>
      </w:r>
      <w:r w:rsidR="00A85AC5">
        <w:rPr>
          <w:color w:val="auto"/>
        </w:rPr>
        <w:t xml:space="preserve">в 4 т. </w:t>
      </w:r>
      <w:r w:rsidRPr="00796D8F">
        <w:rPr>
          <w:color w:val="auto"/>
        </w:rPr>
        <w:t>/ А.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 xml:space="preserve">Б. Холмогорова </w:t>
      </w:r>
      <w:r w:rsidR="00A85AC5" w:rsidRPr="00A85AC5">
        <w:rPr>
          <w:color w:val="auto"/>
        </w:rPr>
        <w:t>[</w:t>
      </w:r>
      <w:r w:rsidRPr="00796D8F">
        <w:rPr>
          <w:color w:val="auto"/>
        </w:rPr>
        <w:t>и др.</w:t>
      </w:r>
      <w:r w:rsidR="00A85AC5" w:rsidRPr="00A85AC5">
        <w:rPr>
          <w:color w:val="auto"/>
        </w:rPr>
        <w:t>]</w:t>
      </w:r>
      <w:r w:rsidR="00A85AC5">
        <w:rPr>
          <w:color w:val="auto"/>
        </w:rPr>
        <w:t>.</w:t>
      </w:r>
      <w:r w:rsidRPr="00796D8F">
        <w:rPr>
          <w:color w:val="auto"/>
        </w:rPr>
        <w:t xml:space="preserve"> – М.: Академия, 2012. –</w:t>
      </w:r>
      <w:r w:rsidR="00BA3AA6">
        <w:rPr>
          <w:color w:val="auto"/>
        </w:rPr>
        <w:t xml:space="preserve"> Т. 2:</w:t>
      </w:r>
      <w:r w:rsidR="00BA3AA6" w:rsidRPr="00796D8F">
        <w:rPr>
          <w:color w:val="auto"/>
        </w:rPr>
        <w:t xml:space="preserve"> Частная патопсихология</w:t>
      </w:r>
      <w:r w:rsidR="00BA3AA6">
        <w:rPr>
          <w:color w:val="auto"/>
        </w:rPr>
        <w:t>. –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>432 c.</w:t>
      </w:r>
    </w:p>
    <w:p w:rsidR="00796D8F" w:rsidRDefault="00A85AC5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proofErr w:type="spellStart"/>
      <w:r>
        <w:rPr>
          <w:color w:val="auto"/>
        </w:rPr>
        <w:t>Юдеева</w:t>
      </w:r>
      <w:proofErr w:type="spellEnd"/>
      <w:r>
        <w:rPr>
          <w:color w:val="auto"/>
        </w:rPr>
        <w:t>, </w:t>
      </w:r>
      <w:r w:rsidR="001A38D8" w:rsidRPr="00796D8F">
        <w:rPr>
          <w:color w:val="auto"/>
        </w:rPr>
        <w:t>Т.</w:t>
      </w:r>
      <w:r>
        <w:rPr>
          <w:color w:val="auto"/>
        </w:rPr>
        <w:t> </w:t>
      </w:r>
      <w:r w:rsidR="001A38D8" w:rsidRPr="00796D8F">
        <w:rPr>
          <w:color w:val="auto"/>
        </w:rPr>
        <w:t xml:space="preserve">Ю. </w:t>
      </w:r>
      <w:proofErr w:type="spellStart"/>
      <w:r w:rsidR="001A38D8" w:rsidRPr="00796D8F">
        <w:rPr>
          <w:color w:val="auto"/>
        </w:rPr>
        <w:t>Перфекционизм</w:t>
      </w:r>
      <w:proofErr w:type="spellEnd"/>
      <w:r w:rsidR="001A38D8" w:rsidRPr="00796D8F">
        <w:rPr>
          <w:color w:val="auto"/>
        </w:rPr>
        <w:t>,</w:t>
      </w:r>
      <w:r>
        <w:rPr>
          <w:color w:val="auto"/>
        </w:rPr>
        <w:t xml:space="preserve"> </w:t>
      </w:r>
      <w:r w:rsidR="00BA3AA6">
        <w:rPr>
          <w:color w:val="auto"/>
        </w:rPr>
        <w:t xml:space="preserve">депрессия и тревога </w:t>
      </w:r>
      <w:r w:rsidR="001A38D8" w:rsidRPr="00796D8F">
        <w:rPr>
          <w:color w:val="auto"/>
        </w:rPr>
        <w:t>/ Т.</w:t>
      </w:r>
      <w:r>
        <w:rPr>
          <w:color w:val="auto"/>
        </w:rPr>
        <w:t> </w:t>
      </w:r>
      <w:r w:rsidR="001A38D8" w:rsidRPr="00796D8F">
        <w:rPr>
          <w:color w:val="auto"/>
        </w:rPr>
        <w:t>Ю. </w:t>
      </w:r>
      <w:proofErr w:type="spellStart"/>
      <w:r w:rsidR="001A38D8" w:rsidRPr="00796D8F">
        <w:rPr>
          <w:color w:val="auto"/>
        </w:rPr>
        <w:t>Юдеева</w:t>
      </w:r>
      <w:proofErr w:type="spellEnd"/>
      <w:r w:rsidR="001A38D8" w:rsidRPr="00796D8F">
        <w:rPr>
          <w:color w:val="auto"/>
        </w:rPr>
        <w:t xml:space="preserve"> // Московский психотерапевтический журнал. – 2001</w:t>
      </w:r>
      <w:r w:rsidR="00BA3AA6">
        <w:rPr>
          <w:color w:val="auto"/>
        </w:rPr>
        <w:t>.</w:t>
      </w:r>
      <w:r w:rsidR="001A38D8" w:rsidRPr="00796D8F">
        <w:rPr>
          <w:color w:val="auto"/>
        </w:rPr>
        <w:t xml:space="preserve"> – № 4. – С. 18–48.</w:t>
      </w:r>
    </w:p>
    <w:p w:rsidR="00796D8F" w:rsidRDefault="001A38D8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proofErr w:type="spellStart"/>
      <w:r w:rsidRPr="00796D8F">
        <w:rPr>
          <w:color w:val="auto"/>
        </w:rPr>
        <w:t>Ениколопов</w:t>
      </w:r>
      <w:proofErr w:type="spellEnd"/>
      <w:r w:rsidRPr="00796D8F">
        <w:rPr>
          <w:color w:val="auto"/>
        </w:rPr>
        <w:t>, С.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 xml:space="preserve">Н. Средства массовой коммуникации и насилие // Проблемы </w:t>
      </w:r>
      <w:proofErr w:type="spellStart"/>
      <w:r w:rsidRPr="00796D8F">
        <w:rPr>
          <w:color w:val="auto"/>
        </w:rPr>
        <w:t>медиапсихологии</w:t>
      </w:r>
      <w:proofErr w:type="spellEnd"/>
      <w:r w:rsidRPr="00796D8F">
        <w:rPr>
          <w:color w:val="auto"/>
        </w:rPr>
        <w:t xml:space="preserve"> / С.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 xml:space="preserve">Н. </w:t>
      </w:r>
      <w:proofErr w:type="spellStart"/>
      <w:r w:rsidRPr="00796D8F">
        <w:rPr>
          <w:color w:val="auto"/>
        </w:rPr>
        <w:t>Ениколопов</w:t>
      </w:r>
      <w:proofErr w:type="spellEnd"/>
      <w:r w:rsidRPr="00796D8F">
        <w:rPr>
          <w:color w:val="auto"/>
        </w:rPr>
        <w:t>. – М.: РИП Холдинг, 2002. – С. 87–103.</w:t>
      </w:r>
    </w:p>
    <w:p w:rsidR="00796D8F" w:rsidRDefault="001A38D8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796D8F">
        <w:rPr>
          <w:color w:val="auto"/>
        </w:rPr>
        <w:t>Прихожан, А.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>М. Психология тревожности: дошк</w:t>
      </w:r>
      <w:r w:rsidR="00A85AC5">
        <w:rPr>
          <w:color w:val="auto"/>
        </w:rPr>
        <w:t>ольный и школьный возраст (+CD)</w:t>
      </w:r>
      <w:r w:rsidRPr="00796D8F">
        <w:rPr>
          <w:color w:val="auto"/>
        </w:rPr>
        <w:t xml:space="preserve"> / А.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 xml:space="preserve">М. Прихожан. – </w:t>
      </w:r>
      <w:r w:rsidR="00A85AC5" w:rsidRPr="00796D8F">
        <w:rPr>
          <w:color w:val="auto"/>
        </w:rPr>
        <w:t xml:space="preserve">2-е изд. </w:t>
      </w:r>
      <w:r w:rsidR="00A85AC5">
        <w:rPr>
          <w:color w:val="auto"/>
        </w:rPr>
        <w:t xml:space="preserve">– </w:t>
      </w:r>
      <w:r w:rsidRPr="00796D8F">
        <w:rPr>
          <w:color w:val="auto"/>
        </w:rPr>
        <w:t>СПб.: Академия, 2007. – 192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>с.</w:t>
      </w:r>
    </w:p>
    <w:p w:rsidR="00796D8F" w:rsidRDefault="001A38D8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proofErr w:type="spellStart"/>
      <w:r w:rsidRPr="00796D8F">
        <w:rPr>
          <w:color w:val="auto"/>
        </w:rPr>
        <w:t>Лейтес</w:t>
      </w:r>
      <w:proofErr w:type="spellEnd"/>
      <w:r w:rsidRPr="00796D8F">
        <w:rPr>
          <w:color w:val="auto"/>
        </w:rPr>
        <w:t>, Н.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>С. Возрастная одаренность и индивидуальные различия: Избранные труды / Н.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 xml:space="preserve">С. </w:t>
      </w:r>
      <w:proofErr w:type="spellStart"/>
      <w:r w:rsidRPr="00796D8F">
        <w:rPr>
          <w:color w:val="auto"/>
        </w:rPr>
        <w:t>Лейтес</w:t>
      </w:r>
      <w:proofErr w:type="spellEnd"/>
      <w:r w:rsidRPr="00796D8F">
        <w:rPr>
          <w:color w:val="auto"/>
        </w:rPr>
        <w:t>. – М.: МПСИ, 2003</w:t>
      </w:r>
      <w:r w:rsidR="00A85AC5">
        <w:rPr>
          <w:color w:val="auto"/>
        </w:rPr>
        <w:t>.</w:t>
      </w:r>
      <w:r w:rsidRPr="00796D8F">
        <w:rPr>
          <w:color w:val="auto"/>
        </w:rPr>
        <w:t xml:space="preserve"> – 64 с.</w:t>
      </w:r>
    </w:p>
    <w:p w:rsidR="00796D8F" w:rsidRDefault="001A38D8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proofErr w:type="spellStart"/>
      <w:r w:rsidRPr="00796D8F">
        <w:rPr>
          <w:color w:val="auto"/>
        </w:rPr>
        <w:t>Беличева</w:t>
      </w:r>
      <w:proofErr w:type="spellEnd"/>
      <w:r w:rsidRPr="00796D8F">
        <w:rPr>
          <w:color w:val="auto"/>
        </w:rPr>
        <w:t>, С.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>А. Социально-педагогическая поддержка детей и семей группы риска. Межведомственный подход / С.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 xml:space="preserve">А. </w:t>
      </w:r>
      <w:proofErr w:type="spellStart"/>
      <w:r w:rsidRPr="00796D8F">
        <w:rPr>
          <w:color w:val="auto"/>
        </w:rPr>
        <w:t>Беличева</w:t>
      </w:r>
      <w:proofErr w:type="spellEnd"/>
      <w:r w:rsidRPr="00796D8F">
        <w:rPr>
          <w:color w:val="auto"/>
        </w:rPr>
        <w:t>. – М.: Социальное здоровье России, 2006. – 234 с.</w:t>
      </w:r>
    </w:p>
    <w:p w:rsidR="00796D8F" w:rsidRDefault="001A38D8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796D8F">
        <w:rPr>
          <w:color w:val="auto"/>
        </w:rPr>
        <w:t>Михай</w:t>
      </w:r>
      <w:r w:rsidR="00A85AC5">
        <w:rPr>
          <w:color w:val="auto"/>
        </w:rPr>
        <w:t>ловская, </w:t>
      </w:r>
      <w:r w:rsidR="00371540">
        <w:rPr>
          <w:color w:val="auto"/>
        </w:rPr>
        <w:t>И.</w:t>
      </w:r>
      <w:r w:rsidR="00A85AC5">
        <w:rPr>
          <w:color w:val="auto"/>
        </w:rPr>
        <w:t> </w:t>
      </w:r>
      <w:r w:rsidR="00371540">
        <w:rPr>
          <w:color w:val="auto"/>
        </w:rPr>
        <w:t>Б</w:t>
      </w:r>
      <w:r w:rsidRPr="00796D8F">
        <w:rPr>
          <w:color w:val="auto"/>
        </w:rPr>
        <w:t>. Комментарий к Уголовно-процессуальному ко</w:t>
      </w:r>
      <w:r w:rsidR="00371540">
        <w:rPr>
          <w:color w:val="auto"/>
        </w:rPr>
        <w:t>дексу Российской Федерации / И.</w:t>
      </w:r>
      <w:r w:rsidR="00A85AC5">
        <w:rPr>
          <w:color w:val="auto"/>
        </w:rPr>
        <w:t xml:space="preserve"> </w:t>
      </w:r>
      <w:r w:rsidR="00371540">
        <w:rPr>
          <w:color w:val="auto"/>
        </w:rPr>
        <w:t>Л</w:t>
      </w:r>
      <w:r w:rsidR="00BA3AA6">
        <w:rPr>
          <w:color w:val="auto"/>
        </w:rPr>
        <w:t>. Петрухин, И.</w:t>
      </w:r>
      <w:r w:rsidR="00A85AC5">
        <w:rPr>
          <w:color w:val="auto"/>
        </w:rPr>
        <w:t xml:space="preserve"> </w:t>
      </w:r>
      <w:r w:rsidR="00BA3AA6">
        <w:rPr>
          <w:color w:val="auto"/>
        </w:rPr>
        <w:t>Б.</w:t>
      </w:r>
      <w:r w:rsidRPr="00796D8F">
        <w:rPr>
          <w:color w:val="auto"/>
        </w:rPr>
        <w:t xml:space="preserve"> Михайловск</w:t>
      </w:r>
      <w:r w:rsidR="00800AD6" w:rsidRPr="00796D8F">
        <w:rPr>
          <w:color w:val="auto"/>
        </w:rPr>
        <w:t>ая. – М.: Проспект, 2013. – 992 </w:t>
      </w:r>
      <w:r w:rsidRPr="00796D8F">
        <w:rPr>
          <w:color w:val="auto"/>
        </w:rPr>
        <w:t>c.</w:t>
      </w:r>
    </w:p>
    <w:p w:rsidR="00796D8F" w:rsidRDefault="00A85AC5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proofErr w:type="spellStart"/>
      <w:r>
        <w:rPr>
          <w:color w:val="auto"/>
        </w:rPr>
        <w:t>Клейберг</w:t>
      </w:r>
      <w:proofErr w:type="spellEnd"/>
      <w:r>
        <w:rPr>
          <w:color w:val="auto"/>
        </w:rPr>
        <w:t>, </w:t>
      </w:r>
      <w:r w:rsidR="001A38D8" w:rsidRPr="00796D8F">
        <w:rPr>
          <w:color w:val="auto"/>
        </w:rPr>
        <w:t>Ю.</w:t>
      </w:r>
      <w:r>
        <w:rPr>
          <w:color w:val="auto"/>
        </w:rPr>
        <w:t> </w:t>
      </w:r>
      <w:r w:rsidR="001A38D8" w:rsidRPr="00796D8F">
        <w:rPr>
          <w:color w:val="auto"/>
        </w:rPr>
        <w:t>А. Социальная работа и коррекция девиантного поведения подростков / Ю.</w:t>
      </w:r>
      <w:r>
        <w:rPr>
          <w:color w:val="auto"/>
        </w:rPr>
        <w:t xml:space="preserve"> </w:t>
      </w:r>
      <w:r w:rsidR="001A38D8" w:rsidRPr="00796D8F">
        <w:rPr>
          <w:color w:val="auto"/>
        </w:rPr>
        <w:t xml:space="preserve">А. </w:t>
      </w:r>
      <w:proofErr w:type="spellStart"/>
      <w:r w:rsidR="001A38D8" w:rsidRPr="00796D8F">
        <w:rPr>
          <w:color w:val="auto"/>
        </w:rPr>
        <w:t>Клейберг</w:t>
      </w:r>
      <w:proofErr w:type="spellEnd"/>
      <w:r w:rsidR="001A38D8" w:rsidRPr="00796D8F">
        <w:rPr>
          <w:color w:val="auto"/>
        </w:rPr>
        <w:t>. – Кемерово, 1996. – 133</w:t>
      </w:r>
      <w:r>
        <w:rPr>
          <w:color w:val="auto"/>
        </w:rPr>
        <w:t xml:space="preserve"> </w:t>
      </w:r>
      <w:r w:rsidR="001A38D8" w:rsidRPr="00796D8F">
        <w:rPr>
          <w:color w:val="auto"/>
        </w:rPr>
        <w:t>с.</w:t>
      </w:r>
    </w:p>
    <w:p w:rsidR="00796D8F" w:rsidRDefault="001A38D8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proofErr w:type="spellStart"/>
      <w:r w:rsidRPr="00796D8F">
        <w:rPr>
          <w:color w:val="auto"/>
        </w:rPr>
        <w:t>Раттер</w:t>
      </w:r>
      <w:proofErr w:type="spellEnd"/>
      <w:r w:rsidRPr="00796D8F">
        <w:rPr>
          <w:color w:val="auto"/>
        </w:rPr>
        <w:t xml:space="preserve">, М. Помощь трудным детям / М. </w:t>
      </w:r>
      <w:proofErr w:type="spellStart"/>
      <w:r w:rsidRPr="00796D8F">
        <w:rPr>
          <w:color w:val="auto"/>
        </w:rPr>
        <w:t>Раттер</w:t>
      </w:r>
      <w:proofErr w:type="spellEnd"/>
      <w:r w:rsidRPr="00796D8F">
        <w:rPr>
          <w:color w:val="auto"/>
        </w:rPr>
        <w:t>. – М.: ЭКСМО-Пресс, 2009. – 128 с.</w:t>
      </w:r>
    </w:p>
    <w:p w:rsidR="00650EDC" w:rsidRPr="00796D8F" w:rsidRDefault="001A38D8" w:rsidP="00796D8F">
      <w:pPr>
        <w:pStyle w:val="Default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color w:val="auto"/>
        </w:rPr>
      </w:pPr>
      <w:r w:rsidRPr="00796D8F">
        <w:rPr>
          <w:color w:val="auto"/>
        </w:rPr>
        <w:t>Рожков, М.</w:t>
      </w:r>
      <w:r w:rsidR="00A85AC5">
        <w:rPr>
          <w:color w:val="auto"/>
        </w:rPr>
        <w:t xml:space="preserve"> </w:t>
      </w:r>
      <w:r w:rsidRPr="00796D8F">
        <w:rPr>
          <w:color w:val="auto"/>
        </w:rPr>
        <w:t>И. Воспитание трудн</w:t>
      </w:r>
      <w:r w:rsidR="00BA3AA6">
        <w:rPr>
          <w:color w:val="auto"/>
        </w:rPr>
        <w:t>ого ребенка / М.</w:t>
      </w:r>
      <w:r w:rsidR="00A85AC5">
        <w:rPr>
          <w:color w:val="auto"/>
        </w:rPr>
        <w:t xml:space="preserve"> </w:t>
      </w:r>
      <w:r w:rsidR="00BA3AA6">
        <w:rPr>
          <w:color w:val="auto"/>
        </w:rPr>
        <w:t>И. Рожков. – М.:</w:t>
      </w:r>
      <w:r w:rsidRPr="00796D8F">
        <w:rPr>
          <w:color w:val="auto"/>
        </w:rPr>
        <w:t xml:space="preserve"> Педагогика, 2001. – 234 с.</w:t>
      </w:r>
    </w:p>
    <w:p w:rsidR="00D33ED5" w:rsidRPr="002031DF" w:rsidRDefault="00D33ED5" w:rsidP="002031DF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D33ED5" w:rsidRPr="002031DF" w:rsidSect="005A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8DF"/>
    <w:multiLevelType w:val="multilevel"/>
    <w:tmpl w:val="39ACE8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8292289"/>
    <w:multiLevelType w:val="hybridMultilevel"/>
    <w:tmpl w:val="54EC67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FA410DA"/>
    <w:multiLevelType w:val="hybridMultilevel"/>
    <w:tmpl w:val="E424FA7C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076C2"/>
    <w:multiLevelType w:val="hybridMultilevel"/>
    <w:tmpl w:val="2EB42A38"/>
    <w:lvl w:ilvl="0" w:tplc="266A2D7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ABB666B"/>
    <w:multiLevelType w:val="hybridMultilevel"/>
    <w:tmpl w:val="4AFE44E2"/>
    <w:lvl w:ilvl="0" w:tplc="D680A13A">
      <w:start w:val="1"/>
      <w:numFmt w:val="decimal"/>
      <w:lvlText w:val="%1."/>
      <w:lvlJc w:val="left"/>
      <w:pPr>
        <w:ind w:left="447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552" w:hanging="360"/>
      </w:pPr>
    </w:lvl>
    <w:lvl w:ilvl="2" w:tplc="0419001B" w:tentative="1">
      <w:start w:val="1"/>
      <w:numFmt w:val="lowerRoman"/>
      <w:lvlText w:val="%3."/>
      <w:lvlJc w:val="right"/>
      <w:pPr>
        <w:ind w:left="6272" w:hanging="180"/>
      </w:pPr>
    </w:lvl>
    <w:lvl w:ilvl="3" w:tplc="0419000F" w:tentative="1">
      <w:start w:val="1"/>
      <w:numFmt w:val="decimal"/>
      <w:lvlText w:val="%4."/>
      <w:lvlJc w:val="left"/>
      <w:pPr>
        <w:ind w:left="6992" w:hanging="360"/>
      </w:pPr>
    </w:lvl>
    <w:lvl w:ilvl="4" w:tplc="04190019" w:tentative="1">
      <w:start w:val="1"/>
      <w:numFmt w:val="lowerLetter"/>
      <w:lvlText w:val="%5."/>
      <w:lvlJc w:val="left"/>
      <w:pPr>
        <w:ind w:left="7712" w:hanging="360"/>
      </w:pPr>
    </w:lvl>
    <w:lvl w:ilvl="5" w:tplc="0419001B" w:tentative="1">
      <w:start w:val="1"/>
      <w:numFmt w:val="lowerRoman"/>
      <w:lvlText w:val="%6."/>
      <w:lvlJc w:val="right"/>
      <w:pPr>
        <w:ind w:left="8432" w:hanging="180"/>
      </w:pPr>
    </w:lvl>
    <w:lvl w:ilvl="6" w:tplc="0419000F" w:tentative="1">
      <w:start w:val="1"/>
      <w:numFmt w:val="decimal"/>
      <w:lvlText w:val="%7."/>
      <w:lvlJc w:val="left"/>
      <w:pPr>
        <w:ind w:left="9152" w:hanging="360"/>
      </w:pPr>
    </w:lvl>
    <w:lvl w:ilvl="7" w:tplc="04190019" w:tentative="1">
      <w:start w:val="1"/>
      <w:numFmt w:val="lowerLetter"/>
      <w:lvlText w:val="%8."/>
      <w:lvlJc w:val="left"/>
      <w:pPr>
        <w:ind w:left="9872" w:hanging="360"/>
      </w:pPr>
    </w:lvl>
    <w:lvl w:ilvl="8" w:tplc="0419001B" w:tentative="1">
      <w:start w:val="1"/>
      <w:numFmt w:val="lowerRoman"/>
      <w:lvlText w:val="%9."/>
      <w:lvlJc w:val="right"/>
      <w:pPr>
        <w:ind w:left="10592" w:hanging="180"/>
      </w:pPr>
    </w:lvl>
  </w:abstractNum>
  <w:abstractNum w:abstractNumId="5" w15:restartNumberingAfterBreak="0">
    <w:nsid w:val="4B8A32C0"/>
    <w:multiLevelType w:val="hybridMultilevel"/>
    <w:tmpl w:val="9E18A9CE"/>
    <w:lvl w:ilvl="0" w:tplc="0E74D742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ACD3350"/>
    <w:multiLevelType w:val="hybridMultilevel"/>
    <w:tmpl w:val="9522DC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65BD5541"/>
    <w:multiLevelType w:val="hybridMultilevel"/>
    <w:tmpl w:val="AD7612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CBA"/>
    <w:rsid w:val="00007A0F"/>
    <w:rsid w:val="000132B1"/>
    <w:rsid w:val="0001432D"/>
    <w:rsid w:val="000165FD"/>
    <w:rsid w:val="00016BCE"/>
    <w:rsid w:val="00023165"/>
    <w:rsid w:val="00025F2C"/>
    <w:rsid w:val="00026B10"/>
    <w:rsid w:val="000413C5"/>
    <w:rsid w:val="00044E12"/>
    <w:rsid w:val="00047945"/>
    <w:rsid w:val="00050122"/>
    <w:rsid w:val="00054C28"/>
    <w:rsid w:val="00062255"/>
    <w:rsid w:val="000663CA"/>
    <w:rsid w:val="000747DC"/>
    <w:rsid w:val="00076069"/>
    <w:rsid w:val="000A3172"/>
    <w:rsid w:val="000C0970"/>
    <w:rsid w:val="000C1EA4"/>
    <w:rsid w:val="000D3F4C"/>
    <w:rsid w:val="000D7BB0"/>
    <w:rsid w:val="000E40F1"/>
    <w:rsid w:val="000F407C"/>
    <w:rsid w:val="000F7A2D"/>
    <w:rsid w:val="001039B4"/>
    <w:rsid w:val="0011316E"/>
    <w:rsid w:val="00122C2A"/>
    <w:rsid w:val="00126D1B"/>
    <w:rsid w:val="00156A47"/>
    <w:rsid w:val="00160645"/>
    <w:rsid w:val="0017387B"/>
    <w:rsid w:val="001857EA"/>
    <w:rsid w:val="0019136B"/>
    <w:rsid w:val="00191C8D"/>
    <w:rsid w:val="001A2280"/>
    <w:rsid w:val="001A38D8"/>
    <w:rsid w:val="001A62B4"/>
    <w:rsid w:val="001B6E64"/>
    <w:rsid w:val="001C2702"/>
    <w:rsid w:val="001C727C"/>
    <w:rsid w:val="001C779F"/>
    <w:rsid w:val="001E0196"/>
    <w:rsid w:val="001E3C41"/>
    <w:rsid w:val="001F6F8A"/>
    <w:rsid w:val="002031DF"/>
    <w:rsid w:val="0020403E"/>
    <w:rsid w:val="00205481"/>
    <w:rsid w:val="0020780A"/>
    <w:rsid w:val="002146B2"/>
    <w:rsid w:val="00222F1B"/>
    <w:rsid w:val="00224FFB"/>
    <w:rsid w:val="00227873"/>
    <w:rsid w:val="002371E0"/>
    <w:rsid w:val="00240037"/>
    <w:rsid w:val="00245E10"/>
    <w:rsid w:val="002473E1"/>
    <w:rsid w:val="0026166C"/>
    <w:rsid w:val="002848D2"/>
    <w:rsid w:val="00287EF7"/>
    <w:rsid w:val="00294238"/>
    <w:rsid w:val="00294C3F"/>
    <w:rsid w:val="002C1AD0"/>
    <w:rsid w:val="002C6681"/>
    <w:rsid w:val="002D4E2F"/>
    <w:rsid w:val="002F2092"/>
    <w:rsid w:val="00321078"/>
    <w:rsid w:val="00325229"/>
    <w:rsid w:val="00335F28"/>
    <w:rsid w:val="003518BE"/>
    <w:rsid w:val="00360224"/>
    <w:rsid w:val="00365282"/>
    <w:rsid w:val="00371540"/>
    <w:rsid w:val="003744C4"/>
    <w:rsid w:val="00394FD2"/>
    <w:rsid w:val="003A3775"/>
    <w:rsid w:val="003C6C6E"/>
    <w:rsid w:val="003D0D6F"/>
    <w:rsid w:val="003D23B8"/>
    <w:rsid w:val="003D59D1"/>
    <w:rsid w:val="003E2208"/>
    <w:rsid w:val="003E290E"/>
    <w:rsid w:val="003E7FFB"/>
    <w:rsid w:val="003F2108"/>
    <w:rsid w:val="003F42FA"/>
    <w:rsid w:val="003F7A16"/>
    <w:rsid w:val="004009C0"/>
    <w:rsid w:val="00406BCB"/>
    <w:rsid w:val="00412822"/>
    <w:rsid w:val="00412F9A"/>
    <w:rsid w:val="00444858"/>
    <w:rsid w:val="00455AB7"/>
    <w:rsid w:val="00467F78"/>
    <w:rsid w:val="00480B0F"/>
    <w:rsid w:val="00483B49"/>
    <w:rsid w:val="00490A49"/>
    <w:rsid w:val="004A221E"/>
    <w:rsid w:val="004A4363"/>
    <w:rsid w:val="004A5EE8"/>
    <w:rsid w:val="004A7FA1"/>
    <w:rsid w:val="004B1817"/>
    <w:rsid w:val="004B3D76"/>
    <w:rsid w:val="004B7399"/>
    <w:rsid w:val="004C0B51"/>
    <w:rsid w:val="004C1AA9"/>
    <w:rsid w:val="004C28A7"/>
    <w:rsid w:val="004D5247"/>
    <w:rsid w:val="004F0F1F"/>
    <w:rsid w:val="004F5CC7"/>
    <w:rsid w:val="00510328"/>
    <w:rsid w:val="00511117"/>
    <w:rsid w:val="0051662E"/>
    <w:rsid w:val="005167FE"/>
    <w:rsid w:val="00526FFC"/>
    <w:rsid w:val="0053240D"/>
    <w:rsid w:val="00534E13"/>
    <w:rsid w:val="00546534"/>
    <w:rsid w:val="00551CA2"/>
    <w:rsid w:val="005674DB"/>
    <w:rsid w:val="00570ECA"/>
    <w:rsid w:val="00574A5D"/>
    <w:rsid w:val="00576227"/>
    <w:rsid w:val="00576C07"/>
    <w:rsid w:val="00577AD6"/>
    <w:rsid w:val="00593B60"/>
    <w:rsid w:val="00595EE9"/>
    <w:rsid w:val="0059603D"/>
    <w:rsid w:val="005A50D2"/>
    <w:rsid w:val="005B144C"/>
    <w:rsid w:val="005C1CB3"/>
    <w:rsid w:val="005C7AFC"/>
    <w:rsid w:val="005D3ED5"/>
    <w:rsid w:val="005D6076"/>
    <w:rsid w:val="005E7E76"/>
    <w:rsid w:val="005F0BB6"/>
    <w:rsid w:val="00601C2B"/>
    <w:rsid w:val="00606855"/>
    <w:rsid w:val="0061479D"/>
    <w:rsid w:val="00633287"/>
    <w:rsid w:val="006458B4"/>
    <w:rsid w:val="00650EDC"/>
    <w:rsid w:val="00652FA9"/>
    <w:rsid w:val="00656CE0"/>
    <w:rsid w:val="00657431"/>
    <w:rsid w:val="00663E59"/>
    <w:rsid w:val="00670D7E"/>
    <w:rsid w:val="006724BE"/>
    <w:rsid w:val="00672F83"/>
    <w:rsid w:val="00674462"/>
    <w:rsid w:val="00680A5D"/>
    <w:rsid w:val="00685051"/>
    <w:rsid w:val="00696D48"/>
    <w:rsid w:val="006B1DFF"/>
    <w:rsid w:val="006B4AC8"/>
    <w:rsid w:val="006C1919"/>
    <w:rsid w:val="006D019E"/>
    <w:rsid w:val="006D652B"/>
    <w:rsid w:val="006E32A0"/>
    <w:rsid w:val="0070210A"/>
    <w:rsid w:val="00705EE6"/>
    <w:rsid w:val="00713890"/>
    <w:rsid w:val="007164A4"/>
    <w:rsid w:val="00721099"/>
    <w:rsid w:val="00721982"/>
    <w:rsid w:val="00722395"/>
    <w:rsid w:val="007234D8"/>
    <w:rsid w:val="0073189F"/>
    <w:rsid w:val="00733083"/>
    <w:rsid w:val="00750977"/>
    <w:rsid w:val="007614E6"/>
    <w:rsid w:val="007774D1"/>
    <w:rsid w:val="00780879"/>
    <w:rsid w:val="00785098"/>
    <w:rsid w:val="00792229"/>
    <w:rsid w:val="00796D8F"/>
    <w:rsid w:val="00797C84"/>
    <w:rsid w:val="007B0713"/>
    <w:rsid w:val="007D2E49"/>
    <w:rsid w:val="007E0B55"/>
    <w:rsid w:val="007E6256"/>
    <w:rsid w:val="00800AD6"/>
    <w:rsid w:val="00802C8C"/>
    <w:rsid w:val="00817A08"/>
    <w:rsid w:val="00832F54"/>
    <w:rsid w:val="008454B0"/>
    <w:rsid w:val="0084564D"/>
    <w:rsid w:val="0085096F"/>
    <w:rsid w:val="0086728F"/>
    <w:rsid w:val="008737FA"/>
    <w:rsid w:val="00886A39"/>
    <w:rsid w:val="008C65D8"/>
    <w:rsid w:val="008E042E"/>
    <w:rsid w:val="008E5B01"/>
    <w:rsid w:val="008E73AA"/>
    <w:rsid w:val="008F048B"/>
    <w:rsid w:val="00902E9B"/>
    <w:rsid w:val="00906752"/>
    <w:rsid w:val="00924EE1"/>
    <w:rsid w:val="009373BC"/>
    <w:rsid w:val="009543FA"/>
    <w:rsid w:val="009707D3"/>
    <w:rsid w:val="00980F1E"/>
    <w:rsid w:val="00981A07"/>
    <w:rsid w:val="0098622B"/>
    <w:rsid w:val="009A7E31"/>
    <w:rsid w:val="009B2899"/>
    <w:rsid w:val="009B53C8"/>
    <w:rsid w:val="009C122B"/>
    <w:rsid w:val="009D06D2"/>
    <w:rsid w:val="00A01B36"/>
    <w:rsid w:val="00A03CBA"/>
    <w:rsid w:val="00A10603"/>
    <w:rsid w:val="00A205A7"/>
    <w:rsid w:val="00A21A5E"/>
    <w:rsid w:val="00A22F60"/>
    <w:rsid w:val="00A24925"/>
    <w:rsid w:val="00A31F88"/>
    <w:rsid w:val="00A33DC7"/>
    <w:rsid w:val="00A44A6D"/>
    <w:rsid w:val="00A45652"/>
    <w:rsid w:val="00A512DE"/>
    <w:rsid w:val="00A5734B"/>
    <w:rsid w:val="00A73017"/>
    <w:rsid w:val="00A73F96"/>
    <w:rsid w:val="00A77093"/>
    <w:rsid w:val="00A824EB"/>
    <w:rsid w:val="00A85AC5"/>
    <w:rsid w:val="00A926F8"/>
    <w:rsid w:val="00A92B82"/>
    <w:rsid w:val="00A93150"/>
    <w:rsid w:val="00AA1576"/>
    <w:rsid w:val="00AA1AF0"/>
    <w:rsid w:val="00AA44F0"/>
    <w:rsid w:val="00AC0578"/>
    <w:rsid w:val="00AD5426"/>
    <w:rsid w:val="00AD77EB"/>
    <w:rsid w:val="00AF2C20"/>
    <w:rsid w:val="00B14D98"/>
    <w:rsid w:val="00B20156"/>
    <w:rsid w:val="00B26C6B"/>
    <w:rsid w:val="00B32053"/>
    <w:rsid w:val="00B37FE0"/>
    <w:rsid w:val="00B55B9A"/>
    <w:rsid w:val="00B6425D"/>
    <w:rsid w:val="00B74343"/>
    <w:rsid w:val="00B774AF"/>
    <w:rsid w:val="00B83986"/>
    <w:rsid w:val="00BA3AA6"/>
    <w:rsid w:val="00BA4FE8"/>
    <w:rsid w:val="00BB0388"/>
    <w:rsid w:val="00BB2426"/>
    <w:rsid w:val="00BB4DF7"/>
    <w:rsid w:val="00BB71C7"/>
    <w:rsid w:val="00BC7A33"/>
    <w:rsid w:val="00BF601F"/>
    <w:rsid w:val="00BF6A47"/>
    <w:rsid w:val="00C00931"/>
    <w:rsid w:val="00C1094B"/>
    <w:rsid w:val="00C1096B"/>
    <w:rsid w:val="00C20CD2"/>
    <w:rsid w:val="00C25BC5"/>
    <w:rsid w:val="00C31629"/>
    <w:rsid w:val="00C31E7F"/>
    <w:rsid w:val="00C3256D"/>
    <w:rsid w:val="00C343AD"/>
    <w:rsid w:val="00C34883"/>
    <w:rsid w:val="00C34AD8"/>
    <w:rsid w:val="00C40E5A"/>
    <w:rsid w:val="00C428F5"/>
    <w:rsid w:val="00C5192C"/>
    <w:rsid w:val="00C54977"/>
    <w:rsid w:val="00C560E2"/>
    <w:rsid w:val="00C57CC2"/>
    <w:rsid w:val="00C60F49"/>
    <w:rsid w:val="00C63DA9"/>
    <w:rsid w:val="00C77332"/>
    <w:rsid w:val="00C80D12"/>
    <w:rsid w:val="00C87489"/>
    <w:rsid w:val="00C90D91"/>
    <w:rsid w:val="00C92BA2"/>
    <w:rsid w:val="00CA1584"/>
    <w:rsid w:val="00CA79D1"/>
    <w:rsid w:val="00CB41EF"/>
    <w:rsid w:val="00CC730F"/>
    <w:rsid w:val="00CD648E"/>
    <w:rsid w:val="00CE31D9"/>
    <w:rsid w:val="00CF034F"/>
    <w:rsid w:val="00D00808"/>
    <w:rsid w:val="00D04C75"/>
    <w:rsid w:val="00D13F12"/>
    <w:rsid w:val="00D17ED6"/>
    <w:rsid w:val="00D31290"/>
    <w:rsid w:val="00D32D14"/>
    <w:rsid w:val="00D33ED5"/>
    <w:rsid w:val="00D41A19"/>
    <w:rsid w:val="00D464B2"/>
    <w:rsid w:val="00D6095A"/>
    <w:rsid w:val="00D651FF"/>
    <w:rsid w:val="00D74A29"/>
    <w:rsid w:val="00D848CB"/>
    <w:rsid w:val="00D933AC"/>
    <w:rsid w:val="00DB731D"/>
    <w:rsid w:val="00DC2AEE"/>
    <w:rsid w:val="00DC4C25"/>
    <w:rsid w:val="00DD0F76"/>
    <w:rsid w:val="00DD0FC5"/>
    <w:rsid w:val="00DD2B18"/>
    <w:rsid w:val="00DD7462"/>
    <w:rsid w:val="00DF06BB"/>
    <w:rsid w:val="00DF56C7"/>
    <w:rsid w:val="00DF7632"/>
    <w:rsid w:val="00E07C3A"/>
    <w:rsid w:val="00E1616C"/>
    <w:rsid w:val="00E20C87"/>
    <w:rsid w:val="00E23569"/>
    <w:rsid w:val="00E35CAC"/>
    <w:rsid w:val="00E64AC8"/>
    <w:rsid w:val="00E66E8A"/>
    <w:rsid w:val="00E67D84"/>
    <w:rsid w:val="00E71BB2"/>
    <w:rsid w:val="00EA13AD"/>
    <w:rsid w:val="00EA66C0"/>
    <w:rsid w:val="00EA7E02"/>
    <w:rsid w:val="00EB148C"/>
    <w:rsid w:val="00ED0301"/>
    <w:rsid w:val="00ED1677"/>
    <w:rsid w:val="00ED2342"/>
    <w:rsid w:val="00ED3547"/>
    <w:rsid w:val="00ED7135"/>
    <w:rsid w:val="00ED7F27"/>
    <w:rsid w:val="00EE0145"/>
    <w:rsid w:val="00EF19DA"/>
    <w:rsid w:val="00F162AE"/>
    <w:rsid w:val="00F164FD"/>
    <w:rsid w:val="00F227AE"/>
    <w:rsid w:val="00F404B6"/>
    <w:rsid w:val="00F43524"/>
    <w:rsid w:val="00F47AC2"/>
    <w:rsid w:val="00F52030"/>
    <w:rsid w:val="00F571BD"/>
    <w:rsid w:val="00F62274"/>
    <w:rsid w:val="00F735AF"/>
    <w:rsid w:val="00F74CE3"/>
    <w:rsid w:val="00F776F7"/>
    <w:rsid w:val="00F80C69"/>
    <w:rsid w:val="00F915B8"/>
    <w:rsid w:val="00FA0206"/>
    <w:rsid w:val="00FA7164"/>
    <w:rsid w:val="00FB21FF"/>
    <w:rsid w:val="00FB32A6"/>
    <w:rsid w:val="00FC0312"/>
    <w:rsid w:val="00FD0ABC"/>
    <w:rsid w:val="00FD4456"/>
    <w:rsid w:val="00FF4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EF296"/>
  <w15:docId w15:val="{3EA736DA-479E-4DEE-925F-7526B45C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AA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 Знак,Знак Знак Знак Знак Знак Знак Знак Знак,Знак Знак Знак Знак Знак Знак Знак Знак Знак,Обычный (Web),Обычный (Web) Знак,Знак"/>
    <w:basedOn w:val="a"/>
    <w:link w:val="a4"/>
    <w:uiPriority w:val="99"/>
    <w:rsid w:val="00A03CBA"/>
    <w:pPr>
      <w:spacing w:before="100" w:beforeAutospacing="1" w:after="100" w:afterAutospacing="1" w:line="240" w:lineRule="auto"/>
    </w:pPr>
    <w:rPr>
      <w:rFonts w:ascii="Arial CYR" w:hAnsi="Arial CYR"/>
      <w:sz w:val="20"/>
      <w:szCs w:val="20"/>
    </w:rPr>
  </w:style>
  <w:style w:type="character" w:customStyle="1" w:styleId="a4">
    <w:name w:val="Обычный (веб) Знак"/>
    <w:aliases w:val=" Знак Знак,Знак Знак Знак Знак Знак Знак Знак Знак Знак1,Знак Знак Знак Знак Знак Знак Знак Знак Знак Знак,Обычный (Web) Знак1,Обычный (Web) Знак Знак,Знак Знак"/>
    <w:link w:val="a3"/>
    <w:uiPriority w:val="99"/>
    <w:rsid w:val="00A03CBA"/>
    <w:rPr>
      <w:rFonts w:ascii="Arial CYR" w:eastAsia="Times New Roman" w:hAnsi="Arial CYR" w:cs="Times New Roman"/>
      <w:sz w:val="20"/>
      <w:szCs w:val="20"/>
      <w:lang w:eastAsia="ru-RU"/>
    </w:rPr>
  </w:style>
  <w:style w:type="paragraph" w:customStyle="1" w:styleId="Default">
    <w:name w:val="Default"/>
    <w:rsid w:val="00A03C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A03CB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3A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A3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5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3393</Words>
  <Characters>19346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xxxxx</cp:lastModifiedBy>
  <cp:revision>5</cp:revision>
  <cp:lastPrinted>2019-03-26T07:06:00Z</cp:lastPrinted>
  <dcterms:created xsi:type="dcterms:W3CDTF">2021-12-30T07:38:00Z</dcterms:created>
  <dcterms:modified xsi:type="dcterms:W3CDTF">2021-12-30T12:04:00Z</dcterms:modified>
</cp:coreProperties>
</file>