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D9" w:rsidRPr="006B22F2" w:rsidRDefault="00B67ED9" w:rsidP="00B67ED9">
      <w:pPr>
        <w:ind w:left="4956" w:right="1561" w:firstLine="708"/>
        <w:jc w:val="both"/>
        <w:rPr>
          <w:rFonts w:ascii="Times New Roman" w:hAnsi="Times New Roman"/>
          <w:sz w:val="28"/>
          <w:szCs w:val="28"/>
        </w:rPr>
      </w:pPr>
      <w:r w:rsidRPr="00172495">
        <w:rPr>
          <w:rFonts w:ascii="Times New Roman" w:hAnsi="Times New Roman"/>
          <w:sz w:val="28"/>
          <w:szCs w:val="28"/>
        </w:rPr>
        <w:t>УТВЕРЖДАЮ</w:t>
      </w:r>
    </w:p>
    <w:p w:rsidR="00B67ED9" w:rsidRPr="00172495" w:rsidRDefault="00B67ED9" w:rsidP="00B67ED9">
      <w:pPr>
        <w:ind w:right="228"/>
        <w:jc w:val="both"/>
        <w:rPr>
          <w:rFonts w:ascii="Times New Roman" w:hAnsi="Times New Roman"/>
          <w:sz w:val="28"/>
          <w:szCs w:val="28"/>
        </w:rPr>
      </w:pP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Проректор </w:t>
      </w:r>
    </w:p>
    <w:p w:rsidR="00B67ED9" w:rsidRPr="00172495" w:rsidRDefault="00B67ED9" w:rsidP="00B67ED9">
      <w:pPr>
        <w:ind w:right="228"/>
        <w:jc w:val="both"/>
        <w:rPr>
          <w:rFonts w:ascii="Times New Roman" w:hAnsi="Times New Roman"/>
          <w:sz w:val="28"/>
          <w:szCs w:val="28"/>
        </w:rPr>
      </w:pP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учебной </w:t>
      </w:r>
      <w:r w:rsidRPr="00172495">
        <w:rPr>
          <w:rFonts w:ascii="Times New Roman" w:hAnsi="Times New Roman"/>
          <w:sz w:val="28"/>
          <w:szCs w:val="28"/>
        </w:rPr>
        <w:t>работе</w:t>
      </w:r>
    </w:p>
    <w:p w:rsidR="00B67ED9" w:rsidRPr="006B22F2" w:rsidRDefault="00B67ED9" w:rsidP="00B67ED9">
      <w:pPr>
        <w:ind w:right="2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____________Щур С.Н.</w:t>
      </w:r>
    </w:p>
    <w:p w:rsidR="00B67ED9" w:rsidRPr="00DD3C78" w:rsidRDefault="00B67ED9" w:rsidP="00B67ED9">
      <w:pPr>
        <w:ind w:right="228"/>
        <w:jc w:val="both"/>
        <w:rPr>
          <w:rFonts w:ascii="Times New Roman" w:hAnsi="Times New Roman"/>
          <w:sz w:val="28"/>
          <w:szCs w:val="28"/>
        </w:rPr>
      </w:pPr>
      <w:r w:rsidRPr="00172495">
        <w:rPr>
          <w:rFonts w:ascii="Times New Roman" w:hAnsi="Times New Roman"/>
          <w:sz w:val="28"/>
          <w:szCs w:val="28"/>
        </w:rPr>
        <w:tab/>
      </w:r>
      <w:r w:rsidRPr="001724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 _______201</w:t>
      </w:r>
      <w:r w:rsidRPr="00DD3C78">
        <w:rPr>
          <w:rFonts w:ascii="Times New Roman" w:hAnsi="Times New Roman"/>
          <w:sz w:val="28"/>
          <w:szCs w:val="28"/>
        </w:rPr>
        <w:t>3</w:t>
      </w:r>
    </w:p>
    <w:p w:rsidR="00B67ED9" w:rsidRDefault="00B67ED9" w:rsidP="00B67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9" w:rsidRDefault="00B67ED9" w:rsidP="00B67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67ED9" w:rsidRDefault="00B67ED9" w:rsidP="00B67E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конкурсе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лучшу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видеопрезентацию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«Наш любимый фа</w:t>
      </w:r>
      <w:r w:rsidR="00D72D86">
        <w:rPr>
          <w:rFonts w:ascii="Times New Roman" w:hAnsi="Times New Roman" w:cs="Times New Roman"/>
          <w:b/>
          <w:sz w:val="28"/>
          <w:szCs w:val="28"/>
        </w:rPr>
        <w:t>культет», приуроченно</w:t>
      </w:r>
      <w:r w:rsidR="00210E16">
        <w:rPr>
          <w:rFonts w:ascii="Times New Roman" w:hAnsi="Times New Roman" w:cs="Times New Roman"/>
          <w:b/>
          <w:sz w:val="28"/>
          <w:szCs w:val="28"/>
        </w:rPr>
        <w:t>м</w:t>
      </w:r>
      <w:r w:rsidR="00D72D86">
        <w:rPr>
          <w:rFonts w:ascii="Times New Roman" w:hAnsi="Times New Roman" w:cs="Times New Roman"/>
          <w:b/>
          <w:sz w:val="28"/>
          <w:szCs w:val="28"/>
        </w:rPr>
        <w:t xml:space="preserve"> к 70-летию УО МГПУ И.П.Шамякина</w:t>
      </w:r>
    </w:p>
    <w:p w:rsidR="00B67ED9" w:rsidRDefault="00B67ED9" w:rsidP="00B67E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9" w:rsidRPr="00326EE8" w:rsidRDefault="00B67ED9" w:rsidP="00B67ED9">
      <w:pPr>
        <w:pStyle w:val="a3"/>
        <w:ind w:left="2694" w:hanging="18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605E2">
        <w:rPr>
          <w:rFonts w:ascii="Times New Roman" w:hAnsi="Times New Roman" w:cs="Times New Roman"/>
          <w:b/>
          <w:sz w:val="28"/>
          <w:szCs w:val="28"/>
        </w:rPr>
        <w:t>.</w:t>
      </w:r>
      <w:r w:rsidRPr="00326E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87A">
        <w:rPr>
          <w:rFonts w:ascii="Times New Roman" w:hAnsi="Times New Roman" w:cs="Times New Roman"/>
          <w:sz w:val="28"/>
          <w:szCs w:val="28"/>
        </w:rPr>
        <w:tab/>
        <w:t>Тематическая компьютерная презентация</w:t>
      </w:r>
      <w:r w:rsidR="003A54E3">
        <w:rPr>
          <w:rFonts w:ascii="Times New Roman" w:hAnsi="Times New Roman" w:cs="Times New Roman"/>
          <w:sz w:val="28"/>
          <w:szCs w:val="28"/>
        </w:rPr>
        <w:t xml:space="preserve"> </w:t>
      </w:r>
      <w:r w:rsidRPr="002B087A">
        <w:rPr>
          <w:rFonts w:ascii="Times New Roman" w:hAnsi="Times New Roman" w:cs="Times New Roman"/>
          <w:sz w:val="28"/>
          <w:szCs w:val="28"/>
        </w:rPr>
        <w:t>-</w:t>
      </w:r>
      <w:r w:rsidR="003A54E3">
        <w:rPr>
          <w:rFonts w:ascii="Times New Roman" w:hAnsi="Times New Roman" w:cs="Times New Roman"/>
          <w:sz w:val="28"/>
          <w:szCs w:val="28"/>
        </w:rPr>
        <w:t xml:space="preserve"> </w:t>
      </w:r>
      <w:r w:rsidRPr="002B087A">
        <w:rPr>
          <w:rFonts w:ascii="Times New Roman" w:hAnsi="Times New Roman" w:cs="Times New Roman"/>
          <w:sz w:val="28"/>
          <w:szCs w:val="28"/>
        </w:rPr>
        <w:t xml:space="preserve">программное средство, которое приоритетно используется для </w:t>
      </w:r>
      <w:r>
        <w:rPr>
          <w:rFonts w:ascii="Times New Roman" w:hAnsi="Times New Roman" w:cs="Times New Roman"/>
          <w:sz w:val="28"/>
          <w:szCs w:val="28"/>
        </w:rPr>
        <w:t>сопровождения объяснения интересного материала и обеспечивает реализацию методической системы подачи материала на определенную тематику.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Компьютерная презентация – информационный продукт, создаваемый на базе компьютерной технологии, раскрывающий выбранную тему конкурса.</w:t>
      </w:r>
      <w:r w:rsidR="00B82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Видеофильмы должны быть выполнены с применением любой технологии, позволяющей использовать данное конкурсное произведение без дополнительной обработки.</w:t>
      </w:r>
    </w:p>
    <w:p w:rsidR="00B67ED9" w:rsidRDefault="00B67ED9" w:rsidP="00860E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26EE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Организация конкурса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34D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рганизаторами конкурса являются:</w:t>
      </w:r>
    </w:p>
    <w:p w:rsidR="00B67ED9" w:rsidRDefault="00B67ED9" w:rsidP="00860EA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студенческий клуб;</w:t>
      </w:r>
    </w:p>
    <w:p w:rsidR="00B67ED9" w:rsidRDefault="00B67ED9" w:rsidP="00860EA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5A6">
        <w:rPr>
          <w:rFonts w:ascii="Times New Roman" w:hAnsi="Times New Roman" w:cs="Times New Roman"/>
          <w:sz w:val="28"/>
          <w:szCs w:val="28"/>
        </w:rPr>
        <w:t>сту</w:t>
      </w:r>
      <w:r>
        <w:rPr>
          <w:rFonts w:ascii="Times New Roman" w:hAnsi="Times New Roman" w:cs="Times New Roman"/>
          <w:sz w:val="28"/>
          <w:szCs w:val="28"/>
        </w:rPr>
        <w:t>денческое самоуправление</w:t>
      </w:r>
      <w:r w:rsidRPr="00D565A6">
        <w:rPr>
          <w:rFonts w:ascii="Times New Roman" w:hAnsi="Times New Roman" w:cs="Times New Roman"/>
          <w:sz w:val="28"/>
          <w:szCs w:val="28"/>
        </w:rPr>
        <w:t xml:space="preserve"> университета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4A8C" w:rsidRPr="00762548" w:rsidRDefault="00B82DFD" w:rsidP="00762548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2DFD">
        <w:rPr>
          <w:rFonts w:ascii="Times New Roman" w:hAnsi="Times New Roman" w:cs="Times New Roman"/>
          <w:sz w:val="28"/>
          <w:szCs w:val="28"/>
        </w:rPr>
        <w:t xml:space="preserve">профком студентов и </w:t>
      </w:r>
      <w:r w:rsidR="002566C9" w:rsidRPr="00B82DFD">
        <w:rPr>
          <w:rFonts w:ascii="Times New Roman" w:hAnsi="Times New Roman" w:cs="Times New Roman"/>
          <w:sz w:val="28"/>
          <w:szCs w:val="28"/>
        </w:rPr>
        <w:t>ПО ОО БРСМ</w:t>
      </w:r>
      <w:r w:rsidR="00B67ED9" w:rsidRPr="00B82DFD">
        <w:rPr>
          <w:rFonts w:ascii="Times New Roman" w:hAnsi="Times New Roman" w:cs="Times New Roman"/>
          <w:sz w:val="28"/>
          <w:szCs w:val="28"/>
        </w:rPr>
        <w:t>.</w:t>
      </w:r>
    </w:p>
    <w:p w:rsidR="00B67ED9" w:rsidRDefault="00B67ED9" w:rsidP="00860E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26EE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762548" w:rsidRPr="00762548" w:rsidRDefault="00762548" w:rsidP="007625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определение лучшей компьютерной презентации, посвященной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762548">
        <w:rPr>
          <w:rFonts w:ascii="Times New Roman" w:hAnsi="Times New Roman" w:cs="Times New Roman"/>
          <w:sz w:val="28"/>
          <w:szCs w:val="28"/>
        </w:rPr>
        <w:t>70-летию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университета;</w:t>
      </w:r>
    </w:p>
    <w:p w:rsidR="00B67ED9" w:rsidRPr="00816464" w:rsidRDefault="00B67ED9" w:rsidP="00F74A8C">
      <w:pPr>
        <w:tabs>
          <w:tab w:val="num" w:pos="90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816464">
        <w:rPr>
          <w:rFonts w:ascii="Times New Roman" w:hAnsi="Times New Roman" w:cs="Times New Roman"/>
          <w:sz w:val="28"/>
          <w:szCs w:val="28"/>
        </w:rPr>
        <w:t>- выявление и</w:t>
      </w:r>
      <w:r>
        <w:rPr>
          <w:rFonts w:ascii="Times New Roman" w:hAnsi="Times New Roman" w:cs="Times New Roman"/>
          <w:sz w:val="28"/>
          <w:szCs w:val="28"/>
        </w:rPr>
        <w:t xml:space="preserve"> поддержка талантливой молодежи;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выявление лучшего опыта работы по использованию конкурсантами информационных технологий;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создавать, собирать, систематизировать и обрабатывать информацию;</w:t>
      </w:r>
    </w:p>
    <w:p w:rsidR="00B67ED9" w:rsidRDefault="00B67ED9" w:rsidP="00762548">
      <w:pPr>
        <w:tabs>
          <w:tab w:val="left" w:pos="806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216C8">
        <w:rPr>
          <w:rFonts w:ascii="Times New Roman" w:hAnsi="Times New Roman" w:cs="Times New Roman"/>
          <w:sz w:val="28"/>
          <w:szCs w:val="28"/>
        </w:rPr>
        <w:t>- поддержка творческой активности молодежи</w:t>
      </w:r>
      <w:r w:rsidR="00F74A8C">
        <w:rPr>
          <w:rFonts w:ascii="Times New Roman" w:hAnsi="Times New Roman" w:cs="Times New Roman"/>
          <w:sz w:val="28"/>
          <w:szCs w:val="28"/>
          <w:lang w:val="be-BY"/>
        </w:rPr>
        <w:t>;</w:t>
      </w:r>
      <w:r w:rsidR="00762548">
        <w:rPr>
          <w:rFonts w:ascii="Times New Roman" w:hAnsi="Times New Roman" w:cs="Times New Roman"/>
          <w:sz w:val="28"/>
          <w:szCs w:val="28"/>
          <w:lang w:val="be-BY"/>
        </w:rPr>
        <w:tab/>
      </w:r>
    </w:p>
    <w:p w:rsidR="002566C9" w:rsidRDefault="00D72D86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 w:rsidRPr="001216C8">
        <w:rPr>
          <w:rFonts w:ascii="Times New Roman" w:hAnsi="Times New Roman" w:cs="Times New Roman"/>
          <w:sz w:val="28"/>
          <w:szCs w:val="28"/>
        </w:rPr>
        <w:t>популяризация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2566C9">
        <w:rPr>
          <w:rFonts w:ascii="Times New Roman" w:hAnsi="Times New Roman" w:cs="Times New Roman"/>
          <w:sz w:val="28"/>
          <w:szCs w:val="28"/>
          <w:lang w:val="be-BY"/>
        </w:rPr>
        <w:t xml:space="preserve"> своего факультета.</w:t>
      </w:r>
    </w:p>
    <w:p w:rsidR="00F74A8C" w:rsidRDefault="00F74A8C" w:rsidP="00860E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7ED9" w:rsidRDefault="00B67ED9" w:rsidP="00860E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0B13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Сроки проведения конкурса</w:t>
      </w:r>
    </w:p>
    <w:p w:rsidR="00B67ED9" w:rsidRPr="009B0B5B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B5B2E">
        <w:rPr>
          <w:rFonts w:ascii="Times New Roman" w:hAnsi="Times New Roman" w:cs="Times New Roman"/>
          <w:sz w:val="28"/>
          <w:szCs w:val="28"/>
        </w:rPr>
        <w:t>К</w:t>
      </w:r>
      <w:r w:rsidR="002566C9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2E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B2E">
        <w:rPr>
          <w:rFonts w:ascii="Times New Roman" w:hAnsi="Times New Roman" w:cs="Times New Roman"/>
          <w:sz w:val="28"/>
          <w:szCs w:val="28"/>
        </w:rPr>
        <w:t>с 30.11.</w:t>
      </w:r>
      <w:r w:rsidR="00F74A8C">
        <w:rPr>
          <w:rFonts w:ascii="Times New Roman" w:hAnsi="Times New Roman" w:cs="Times New Roman"/>
          <w:sz w:val="28"/>
          <w:szCs w:val="28"/>
          <w:lang w:val="be-BY"/>
        </w:rPr>
        <w:t>2013</w:t>
      </w:r>
      <w:r w:rsidR="00F74A8C">
        <w:rPr>
          <w:rFonts w:ascii="Times New Roman" w:hAnsi="Times New Roman" w:cs="Times New Roman"/>
          <w:sz w:val="28"/>
          <w:szCs w:val="28"/>
        </w:rPr>
        <w:t xml:space="preserve"> по 10.01.2014</w:t>
      </w:r>
      <w:r w:rsidR="001B5B2E">
        <w:rPr>
          <w:rFonts w:ascii="Times New Roman" w:hAnsi="Times New Roman" w:cs="Times New Roman"/>
          <w:sz w:val="28"/>
          <w:szCs w:val="28"/>
        </w:rPr>
        <w:t>. Работы предоставляются</w:t>
      </w:r>
      <w:r w:rsidR="00F74A8C">
        <w:rPr>
          <w:rFonts w:ascii="Times New Roman" w:hAnsi="Times New Roman" w:cs="Times New Roman"/>
          <w:sz w:val="28"/>
          <w:szCs w:val="28"/>
        </w:rPr>
        <w:t xml:space="preserve"> на электронных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отдел по воспитательной работе с молодежью </w:t>
      </w:r>
      <w:r>
        <w:rPr>
          <w:rFonts w:ascii="Times New Roman" w:hAnsi="Times New Roman" w:cs="Times New Roman"/>
          <w:sz w:val="28"/>
          <w:szCs w:val="28"/>
          <w:lang w:val="be-BY"/>
        </w:rPr>
        <w:t>(</w:t>
      </w:r>
      <w:r>
        <w:rPr>
          <w:rFonts w:ascii="Times New Roman" w:hAnsi="Times New Roman" w:cs="Times New Roman"/>
          <w:sz w:val="28"/>
          <w:szCs w:val="28"/>
        </w:rPr>
        <w:t>каб.201</w:t>
      </w:r>
      <w:r w:rsidR="001B5B2E">
        <w:rPr>
          <w:rFonts w:ascii="Times New Roman" w:hAnsi="Times New Roman" w:cs="Times New Roman"/>
          <w:sz w:val="28"/>
          <w:szCs w:val="28"/>
          <w:lang w:val="be-BY"/>
        </w:rPr>
        <w:t xml:space="preserve">) до </w:t>
      </w:r>
      <w:r w:rsidR="00C56D09">
        <w:rPr>
          <w:rFonts w:ascii="Times New Roman" w:hAnsi="Times New Roman" w:cs="Times New Roman"/>
          <w:sz w:val="28"/>
          <w:szCs w:val="28"/>
          <w:lang w:val="be-BY"/>
        </w:rPr>
        <w:t>11.01.2014 г.</w:t>
      </w:r>
    </w:p>
    <w:p w:rsidR="00F74A8C" w:rsidRDefault="00F74A8C" w:rsidP="00860E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DFD" w:rsidRDefault="00B67ED9" w:rsidP="00B82DF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B13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1B5B2E" w:rsidRPr="00AA07B2" w:rsidRDefault="00B67ED9" w:rsidP="000347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B5B2E">
        <w:rPr>
          <w:rFonts w:ascii="Times New Roman" w:hAnsi="Times New Roman" w:cs="Times New Roman"/>
          <w:sz w:val="28"/>
          <w:szCs w:val="28"/>
        </w:rPr>
        <w:t xml:space="preserve">В конкурсе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1B5B2E">
        <w:rPr>
          <w:rFonts w:ascii="Times New Roman" w:hAnsi="Times New Roman" w:cs="Times New Roman"/>
          <w:sz w:val="28"/>
          <w:szCs w:val="28"/>
        </w:rPr>
        <w:t xml:space="preserve">принимать участие </w:t>
      </w:r>
      <w:r>
        <w:rPr>
          <w:rFonts w:ascii="Times New Roman" w:hAnsi="Times New Roman" w:cs="Times New Roman"/>
          <w:sz w:val="28"/>
          <w:szCs w:val="28"/>
        </w:rPr>
        <w:t>студенты</w:t>
      </w:r>
      <w:r w:rsidR="00F74A8C">
        <w:rPr>
          <w:rFonts w:ascii="Times New Roman" w:hAnsi="Times New Roman" w:cs="Times New Roman"/>
          <w:sz w:val="28"/>
          <w:szCs w:val="28"/>
        </w:rPr>
        <w:t xml:space="preserve">  и 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всех факультетов.</w:t>
      </w:r>
      <w:r w:rsidR="001B5B2E">
        <w:rPr>
          <w:rFonts w:ascii="Times New Roman" w:hAnsi="Times New Roman" w:cs="Times New Roman"/>
          <w:sz w:val="28"/>
          <w:szCs w:val="28"/>
        </w:rPr>
        <w:tab/>
        <w:t>Работы могут быть</w:t>
      </w:r>
      <w:r w:rsidR="00C56D09">
        <w:rPr>
          <w:rFonts w:ascii="Times New Roman" w:hAnsi="Times New Roman" w:cs="Times New Roman"/>
          <w:sz w:val="28"/>
          <w:szCs w:val="28"/>
        </w:rPr>
        <w:t xml:space="preserve"> как коллективные, так и индивидуальные.</w:t>
      </w:r>
    </w:p>
    <w:p w:rsidR="00B67ED9" w:rsidRDefault="00B67ED9" w:rsidP="00860EA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326EE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Конкурсное задание </w:t>
      </w:r>
    </w:p>
    <w:p w:rsidR="00B67ED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должна включать в себя следующие обязательные разделы:</w:t>
      </w:r>
    </w:p>
    <w:p w:rsidR="00B67ED9" w:rsidRDefault="00B67ED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7F3A">
        <w:rPr>
          <w:rFonts w:ascii="Times New Roman" w:hAnsi="Times New Roman" w:cs="Times New Roman"/>
          <w:sz w:val="28"/>
          <w:szCs w:val="28"/>
        </w:rPr>
        <w:t>История факультета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7ED9" w:rsidRDefault="00B67ED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управление.</w:t>
      </w:r>
    </w:p>
    <w:p w:rsidR="00B67ED9" w:rsidRDefault="00B67ED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деятельности (учебная, научная, воспитательная, физкультурно-оздоровительная, досуговая</w:t>
      </w:r>
      <w:r w:rsidR="00C56D09">
        <w:rPr>
          <w:rFonts w:ascii="Times New Roman" w:hAnsi="Times New Roman" w:cs="Times New Roman"/>
          <w:sz w:val="28"/>
          <w:szCs w:val="28"/>
        </w:rPr>
        <w:t>, общественная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67ED9" w:rsidRPr="00C56D09" w:rsidRDefault="00B67ED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сотрудничество.</w:t>
      </w:r>
    </w:p>
    <w:p w:rsidR="00B67ED9" w:rsidRDefault="00B67ED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Волонтерская деятельность.</w:t>
      </w:r>
    </w:p>
    <w:p w:rsidR="00C56D09" w:rsidRDefault="00C56D0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Студенческая жизнь.</w:t>
      </w:r>
    </w:p>
    <w:p w:rsidR="00C56D09" w:rsidRDefault="00C56D09" w:rsidP="00860EAA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Общежития.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ED9" w:rsidRDefault="00B67ED9" w:rsidP="00860EA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326EE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p w:rsidR="00B67ED9" w:rsidRDefault="00C56D0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7ED9">
        <w:rPr>
          <w:rFonts w:ascii="Times New Roman" w:hAnsi="Times New Roman" w:cs="Times New Roman"/>
          <w:sz w:val="28"/>
          <w:szCs w:val="28"/>
        </w:rPr>
        <w:t xml:space="preserve">аботы </w:t>
      </w:r>
      <w:r>
        <w:rPr>
          <w:rFonts w:ascii="Times New Roman" w:hAnsi="Times New Roman" w:cs="Times New Roman"/>
          <w:sz w:val="28"/>
          <w:szCs w:val="28"/>
        </w:rPr>
        <w:t xml:space="preserve">оцениваются </w:t>
      </w:r>
      <w:r w:rsidR="00B67ED9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интересное представление факультета;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оригинальность, соответствие поставленной цели;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красочность оформления;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качество и</w:t>
      </w:r>
      <w:r w:rsidR="00C56D09">
        <w:rPr>
          <w:rFonts w:ascii="Times New Roman" w:hAnsi="Times New Roman" w:cs="Times New Roman"/>
          <w:sz w:val="28"/>
          <w:szCs w:val="28"/>
        </w:rPr>
        <w:t>сполнения работ;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логика представления информации, грамотность.</w:t>
      </w:r>
    </w:p>
    <w:p w:rsidR="00B67ED9" w:rsidRPr="00920560" w:rsidRDefault="00F74A8C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ED9">
        <w:rPr>
          <w:rFonts w:ascii="Times New Roman" w:hAnsi="Times New Roman" w:cs="Times New Roman"/>
          <w:sz w:val="28"/>
          <w:szCs w:val="28"/>
        </w:rPr>
        <w:t>Продолжительность презентации</w:t>
      </w:r>
      <w:r w:rsidR="00C56D09">
        <w:rPr>
          <w:rFonts w:ascii="Times New Roman" w:hAnsi="Times New Roman" w:cs="Times New Roman"/>
          <w:sz w:val="28"/>
          <w:szCs w:val="28"/>
        </w:rPr>
        <w:t xml:space="preserve"> -</w:t>
      </w:r>
      <w:r w:rsidR="00B67ED9">
        <w:rPr>
          <w:rFonts w:ascii="Times New Roman" w:hAnsi="Times New Roman" w:cs="Times New Roman"/>
          <w:sz w:val="28"/>
          <w:szCs w:val="28"/>
        </w:rPr>
        <w:t xml:space="preserve"> не </w:t>
      </w:r>
      <w:r w:rsidR="00C56D09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B67ED9">
        <w:rPr>
          <w:rFonts w:ascii="Times New Roman" w:hAnsi="Times New Roman" w:cs="Times New Roman"/>
          <w:sz w:val="28"/>
          <w:szCs w:val="28"/>
        </w:rPr>
        <w:t xml:space="preserve">15 минут, видеофильм в формате </w:t>
      </w:r>
      <w:r w:rsidR="00B67ED9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gramStart"/>
      <w:r w:rsidR="00B67ED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B67ED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67ED9">
        <w:rPr>
          <w:rFonts w:ascii="Times New Roman" w:hAnsi="Times New Roman" w:cs="Times New Roman"/>
          <w:sz w:val="28"/>
          <w:szCs w:val="28"/>
        </w:rPr>
        <w:t>,</w:t>
      </w:r>
      <w:r w:rsidR="00C56D09">
        <w:rPr>
          <w:rFonts w:ascii="Times New Roman" w:hAnsi="Times New Roman" w:cs="Times New Roman"/>
          <w:sz w:val="28"/>
          <w:szCs w:val="28"/>
        </w:rPr>
        <w:t xml:space="preserve"> </w:t>
      </w:r>
      <w:r w:rsidR="00B67ED9">
        <w:rPr>
          <w:rFonts w:ascii="Times New Roman" w:hAnsi="Times New Roman" w:cs="Times New Roman"/>
          <w:sz w:val="28"/>
          <w:szCs w:val="28"/>
          <w:lang w:val="en-US"/>
        </w:rPr>
        <w:t>DH</w:t>
      </w:r>
      <w:r w:rsidR="00B67ED9">
        <w:rPr>
          <w:rFonts w:ascii="Times New Roman" w:hAnsi="Times New Roman" w:cs="Times New Roman"/>
          <w:sz w:val="28"/>
          <w:szCs w:val="28"/>
        </w:rPr>
        <w:t xml:space="preserve"> – качество.</w:t>
      </w:r>
      <w:r w:rsidR="00C56D09">
        <w:rPr>
          <w:rFonts w:ascii="Times New Roman" w:hAnsi="Times New Roman" w:cs="Times New Roman"/>
          <w:sz w:val="28"/>
          <w:szCs w:val="28"/>
        </w:rPr>
        <w:t xml:space="preserve"> Приветствуется голосовое и музыкальное </w:t>
      </w:r>
      <w:r w:rsidR="00B67ED9">
        <w:rPr>
          <w:rFonts w:ascii="Times New Roman" w:hAnsi="Times New Roman" w:cs="Times New Roman"/>
          <w:sz w:val="28"/>
          <w:szCs w:val="28"/>
        </w:rPr>
        <w:t>сопровождение.</w:t>
      </w:r>
    </w:p>
    <w:p w:rsidR="00B67ED9" w:rsidRDefault="00B67ED9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7ED9" w:rsidRDefault="00B67ED9" w:rsidP="00860EAA">
      <w:pPr>
        <w:pStyle w:val="a3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0B13FB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видеоконкурса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</w:t>
      </w:r>
    </w:p>
    <w:p w:rsidR="00B67ED9" w:rsidRDefault="00F74A8C" w:rsidP="00860EAA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6D09">
        <w:rPr>
          <w:rFonts w:ascii="Times New Roman" w:hAnsi="Times New Roman" w:cs="Times New Roman"/>
          <w:sz w:val="28"/>
          <w:szCs w:val="28"/>
        </w:rPr>
        <w:t>Итоги конкурса подводя</w:t>
      </w:r>
      <w:r w:rsidR="00B67ED9">
        <w:rPr>
          <w:rFonts w:ascii="Times New Roman" w:hAnsi="Times New Roman" w:cs="Times New Roman"/>
          <w:sz w:val="28"/>
          <w:szCs w:val="28"/>
        </w:rPr>
        <w:t>т</w:t>
      </w:r>
      <w:r w:rsidR="00C56D09">
        <w:rPr>
          <w:rFonts w:ascii="Times New Roman" w:hAnsi="Times New Roman" w:cs="Times New Roman"/>
          <w:sz w:val="28"/>
          <w:szCs w:val="28"/>
        </w:rPr>
        <w:t xml:space="preserve">ся </w:t>
      </w:r>
      <w:r w:rsidR="000024E0">
        <w:rPr>
          <w:rFonts w:ascii="Times New Roman" w:hAnsi="Times New Roman" w:cs="Times New Roman"/>
          <w:sz w:val="28"/>
          <w:szCs w:val="28"/>
        </w:rPr>
        <w:t>не позднее 15.01.2014 г</w:t>
      </w:r>
      <w:r w:rsidR="00B67ED9">
        <w:rPr>
          <w:rFonts w:ascii="Times New Roman" w:hAnsi="Times New Roman" w:cs="Times New Roman"/>
          <w:sz w:val="28"/>
          <w:szCs w:val="28"/>
        </w:rPr>
        <w:t>. Жюри вправе</w:t>
      </w:r>
      <w:r w:rsidR="002566C9">
        <w:rPr>
          <w:rFonts w:ascii="Times New Roman" w:hAnsi="Times New Roman" w:cs="Times New Roman"/>
          <w:sz w:val="28"/>
          <w:szCs w:val="28"/>
        </w:rPr>
        <w:br/>
      </w:r>
      <w:r w:rsidR="00B67ED9">
        <w:rPr>
          <w:rFonts w:ascii="Times New Roman" w:hAnsi="Times New Roman" w:cs="Times New Roman"/>
          <w:sz w:val="28"/>
          <w:szCs w:val="28"/>
        </w:rPr>
        <w:t>не рассматривать работы, несоответствую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="00B67ED9">
        <w:rPr>
          <w:rFonts w:ascii="Times New Roman" w:hAnsi="Times New Roman" w:cs="Times New Roman"/>
          <w:sz w:val="28"/>
          <w:szCs w:val="28"/>
        </w:rPr>
        <w:t xml:space="preserve"> требованиям конкурса.</w:t>
      </w:r>
      <w:r w:rsidR="00C56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ED9" w:rsidRDefault="00F74A8C" w:rsidP="00F74A8C">
      <w:pPr>
        <w:pStyle w:val="a3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B67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B67ED9">
        <w:rPr>
          <w:rFonts w:ascii="Times New Roman" w:hAnsi="Times New Roman" w:cs="Times New Roman"/>
          <w:sz w:val="28"/>
          <w:szCs w:val="28"/>
        </w:rPr>
        <w:t xml:space="preserve"> награждается ценными призами.</w:t>
      </w:r>
    </w:p>
    <w:p w:rsidR="002566C9" w:rsidRPr="002566C9" w:rsidRDefault="00B67ED9" w:rsidP="00860EA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Закупка призов осуществляется за счет средств, выделенных п</w:t>
      </w:r>
      <w:r w:rsidR="002566C9">
        <w:rPr>
          <w:rFonts w:ascii="Times New Roman" w:hAnsi="Times New Roman" w:cs="Times New Roman"/>
          <w:sz w:val="28"/>
          <w:szCs w:val="28"/>
        </w:rPr>
        <w:t>рофкомом студентов, ПО ОО БРСМ.</w:t>
      </w:r>
    </w:p>
    <w:p w:rsid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476A" w:rsidRDefault="0003476A" w:rsidP="00256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2DFD" w:rsidRDefault="00B82DFD" w:rsidP="00256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 xml:space="preserve">Начальник отдела по </w:t>
      </w:r>
      <w:proofErr w:type="gramStart"/>
      <w:r w:rsidRPr="002566C9">
        <w:rPr>
          <w:rFonts w:ascii="Times New Roman" w:hAnsi="Times New Roman" w:cs="Times New Roman"/>
          <w:sz w:val="28"/>
          <w:szCs w:val="28"/>
        </w:rPr>
        <w:t>воспитательной</w:t>
      </w:r>
      <w:proofErr w:type="gramEnd"/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работе с молодежью</w:t>
      </w:r>
      <w:r w:rsidRPr="002566C9">
        <w:rPr>
          <w:rFonts w:ascii="Times New Roman" w:hAnsi="Times New Roman" w:cs="Times New Roman"/>
          <w:sz w:val="28"/>
          <w:szCs w:val="28"/>
        </w:rPr>
        <w:tab/>
      </w:r>
      <w:r w:rsidRPr="002566C9">
        <w:rPr>
          <w:rFonts w:ascii="Times New Roman" w:hAnsi="Times New Roman" w:cs="Times New Roman"/>
          <w:sz w:val="28"/>
          <w:szCs w:val="28"/>
        </w:rPr>
        <w:tab/>
      </w:r>
      <w:r w:rsidRPr="002566C9">
        <w:rPr>
          <w:rFonts w:ascii="Times New Roman" w:hAnsi="Times New Roman" w:cs="Times New Roman"/>
          <w:sz w:val="28"/>
          <w:szCs w:val="28"/>
        </w:rPr>
        <w:tab/>
      </w:r>
      <w:r w:rsidRPr="002566C9">
        <w:rPr>
          <w:rFonts w:ascii="Times New Roman" w:hAnsi="Times New Roman" w:cs="Times New Roman"/>
          <w:sz w:val="28"/>
          <w:szCs w:val="28"/>
        </w:rPr>
        <w:tab/>
      </w:r>
      <w:r w:rsidRPr="002566C9">
        <w:rPr>
          <w:rFonts w:ascii="Times New Roman" w:hAnsi="Times New Roman" w:cs="Times New Roman"/>
          <w:sz w:val="28"/>
          <w:szCs w:val="28"/>
        </w:rPr>
        <w:tab/>
      </w:r>
      <w:r w:rsidRPr="002566C9">
        <w:rPr>
          <w:rFonts w:ascii="Times New Roman" w:hAnsi="Times New Roman" w:cs="Times New Roman"/>
          <w:sz w:val="28"/>
          <w:szCs w:val="28"/>
        </w:rPr>
        <w:tab/>
      </w:r>
      <w:r w:rsidRPr="002566C9">
        <w:rPr>
          <w:rFonts w:ascii="Times New Roman" w:hAnsi="Times New Roman" w:cs="Times New Roman"/>
          <w:sz w:val="28"/>
          <w:szCs w:val="28"/>
        </w:rPr>
        <w:tab/>
        <w:t>С.В.Матвеева</w:t>
      </w:r>
    </w:p>
    <w:p w:rsidR="002566C9" w:rsidRDefault="002566C9" w:rsidP="002566C9">
      <w:pPr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2DFD" w:rsidRPr="002566C9" w:rsidRDefault="00B82DFD" w:rsidP="002566C9">
      <w:pPr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СОГЛАСОВАНО</w:t>
      </w:r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3E4B70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секретаря</w:t>
      </w:r>
      <w:r w:rsidR="002566C9" w:rsidRPr="002566C9">
        <w:rPr>
          <w:rFonts w:ascii="Times New Roman" w:hAnsi="Times New Roman" w:cs="Times New Roman"/>
          <w:sz w:val="28"/>
          <w:szCs w:val="28"/>
        </w:rPr>
        <w:t xml:space="preserve"> ПО ОО «БРСМ» </w:t>
      </w:r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_______________</w:t>
      </w:r>
      <w:proofErr w:type="spellStart"/>
      <w:r w:rsidRPr="002566C9">
        <w:rPr>
          <w:rFonts w:ascii="Times New Roman" w:hAnsi="Times New Roman" w:cs="Times New Roman"/>
          <w:sz w:val="28"/>
          <w:szCs w:val="28"/>
        </w:rPr>
        <w:t>Т.В.Процко</w:t>
      </w:r>
      <w:proofErr w:type="spellEnd"/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«____» ______________ 2013 г.</w:t>
      </w:r>
    </w:p>
    <w:p w:rsidR="002566C9" w:rsidRDefault="002566C9" w:rsidP="002566C9">
      <w:pPr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476A" w:rsidRPr="002566C9" w:rsidRDefault="0003476A" w:rsidP="002566C9">
      <w:pPr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 xml:space="preserve">Председатель профкома студентов </w:t>
      </w:r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__________________ В.В.Струков</w:t>
      </w:r>
    </w:p>
    <w:p w:rsidR="002566C9" w:rsidRPr="002566C9" w:rsidRDefault="002566C9" w:rsidP="002566C9">
      <w:pPr>
        <w:jc w:val="both"/>
        <w:rPr>
          <w:rFonts w:ascii="Times New Roman" w:hAnsi="Times New Roman" w:cs="Times New Roman"/>
          <w:sz w:val="28"/>
          <w:szCs w:val="28"/>
        </w:rPr>
      </w:pPr>
      <w:r w:rsidRPr="002566C9">
        <w:rPr>
          <w:rFonts w:ascii="Times New Roman" w:hAnsi="Times New Roman" w:cs="Times New Roman"/>
          <w:sz w:val="28"/>
          <w:szCs w:val="28"/>
        </w:rPr>
        <w:t>«____» ______________ 2013 г.</w:t>
      </w: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hanging="180"/>
        <w:jc w:val="both"/>
        <w:rPr>
          <w:rFonts w:ascii="Times New Roman" w:hAnsi="Times New Roman" w:cs="Times New Roman"/>
          <w:sz w:val="28"/>
          <w:szCs w:val="28"/>
        </w:rPr>
      </w:pPr>
    </w:p>
    <w:p w:rsidR="002566C9" w:rsidRPr="002566C9" w:rsidRDefault="002566C9" w:rsidP="002566C9">
      <w:pPr>
        <w:ind w:left="18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67ED9" w:rsidRPr="002566C9" w:rsidRDefault="00B67ED9" w:rsidP="00B67ED9">
      <w:pPr>
        <w:pStyle w:val="a3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B67ED9" w:rsidRPr="002566C9" w:rsidRDefault="00B67ED9" w:rsidP="00B67ED9">
      <w:pPr>
        <w:pStyle w:val="a3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B65579" w:rsidRPr="00B65579" w:rsidRDefault="00B65579" w:rsidP="00B65579">
      <w:pPr>
        <w:pStyle w:val="a3"/>
        <w:ind w:left="1068" w:hanging="1068"/>
        <w:jc w:val="both"/>
        <w:rPr>
          <w:rFonts w:ascii="Times New Roman" w:hAnsi="Times New Roman" w:cs="Times New Roman"/>
          <w:sz w:val="28"/>
          <w:szCs w:val="28"/>
        </w:rPr>
      </w:pPr>
    </w:p>
    <w:sectPr w:rsidR="00B65579" w:rsidRPr="00B65579" w:rsidSect="00F74A8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170A4"/>
    <w:multiLevelType w:val="hybridMultilevel"/>
    <w:tmpl w:val="4910392E"/>
    <w:lvl w:ilvl="0" w:tplc="1178A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0E018">
      <w:numFmt w:val="none"/>
      <w:lvlText w:val=""/>
      <w:lvlJc w:val="left"/>
      <w:pPr>
        <w:tabs>
          <w:tab w:val="num" w:pos="360"/>
        </w:tabs>
      </w:pPr>
    </w:lvl>
    <w:lvl w:ilvl="2" w:tplc="7222E6C6">
      <w:numFmt w:val="none"/>
      <w:lvlText w:val=""/>
      <w:lvlJc w:val="left"/>
      <w:pPr>
        <w:tabs>
          <w:tab w:val="num" w:pos="360"/>
        </w:tabs>
      </w:pPr>
    </w:lvl>
    <w:lvl w:ilvl="3" w:tplc="D1786B00">
      <w:numFmt w:val="none"/>
      <w:lvlText w:val=""/>
      <w:lvlJc w:val="left"/>
      <w:pPr>
        <w:tabs>
          <w:tab w:val="num" w:pos="360"/>
        </w:tabs>
      </w:pPr>
    </w:lvl>
    <w:lvl w:ilvl="4" w:tplc="5AC81A3A">
      <w:numFmt w:val="none"/>
      <w:lvlText w:val=""/>
      <w:lvlJc w:val="left"/>
      <w:pPr>
        <w:tabs>
          <w:tab w:val="num" w:pos="360"/>
        </w:tabs>
      </w:pPr>
    </w:lvl>
    <w:lvl w:ilvl="5" w:tplc="6FA217C2">
      <w:numFmt w:val="none"/>
      <w:lvlText w:val=""/>
      <w:lvlJc w:val="left"/>
      <w:pPr>
        <w:tabs>
          <w:tab w:val="num" w:pos="360"/>
        </w:tabs>
      </w:pPr>
    </w:lvl>
    <w:lvl w:ilvl="6" w:tplc="D45E94B4">
      <w:numFmt w:val="none"/>
      <w:lvlText w:val=""/>
      <w:lvlJc w:val="left"/>
      <w:pPr>
        <w:tabs>
          <w:tab w:val="num" w:pos="360"/>
        </w:tabs>
      </w:pPr>
    </w:lvl>
    <w:lvl w:ilvl="7" w:tplc="35404504">
      <w:numFmt w:val="none"/>
      <w:lvlText w:val=""/>
      <w:lvlJc w:val="left"/>
      <w:pPr>
        <w:tabs>
          <w:tab w:val="num" w:pos="360"/>
        </w:tabs>
      </w:pPr>
    </w:lvl>
    <w:lvl w:ilvl="8" w:tplc="31888B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59D7C05"/>
    <w:multiLevelType w:val="hybridMultilevel"/>
    <w:tmpl w:val="7090D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AD24E3"/>
    <w:multiLevelType w:val="hybridMultilevel"/>
    <w:tmpl w:val="F850A43A"/>
    <w:lvl w:ilvl="0" w:tplc="5DD64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1B6214B"/>
    <w:multiLevelType w:val="hybridMultilevel"/>
    <w:tmpl w:val="88801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87A"/>
    <w:rsid w:val="000024E0"/>
    <w:rsid w:val="0003476A"/>
    <w:rsid w:val="000605E2"/>
    <w:rsid w:val="000C2895"/>
    <w:rsid w:val="001216C8"/>
    <w:rsid w:val="00180121"/>
    <w:rsid w:val="00181E7C"/>
    <w:rsid w:val="001917B7"/>
    <w:rsid w:val="001B5B2E"/>
    <w:rsid w:val="001F0664"/>
    <w:rsid w:val="00210E16"/>
    <w:rsid w:val="002566C9"/>
    <w:rsid w:val="002A5650"/>
    <w:rsid w:val="002B087A"/>
    <w:rsid w:val="002B341B"/>
    <w:rsid w:val="003057D5"/>
    <w:rsid w:val="003749BE"/>
    <w:rsid w:val="003A54E3"/>
    <w:rsid w:val="003E4B70"/>
    <w:rsid w:val="004B13B0"/>
    <w:rsid w:val="004E2314"/>
    <w:rsid w:val="004E7B1C"/>
    <w:rsid w:val="00510185"/>
    <w:rsid w:val="00634D09"/>
    <w:rsid w:val="00762548"/>
    <w:rsid w:val="00816464"/>
    <w:rsid w:val="00860EAA"/>
    <w:rsid w:val="008A3113"/>
    <w:rsid w:val="00946A4B"/>
    <w:rsid w:val="009B0B5B"/>
    <w:rsid w:val="009D74D6"/>
    <w:rsid w:val="00A160C0"/>
    <w:rsid w:val="00A803C0"/>
    <w:rsid w:val="00AA07B2"/>
    <w:rsid w:val="00AB0580"/>
    <w:rsid w:val="00AE0344"/>
    <w:rsid w:val="00B65579"/>
    <w:rsid w:val="00B67ED9"/>
    <w:rsid w:val="00B82DFD"/>
    <w:rsid w:val="00BA3D81"/>
    <w:rsid w:val="00BC5093"/>
    <w:rsid w:val="00C0186A"/>
    <w:rsid w:val="00C56D09"/>
    <w:rsid w:val="00C841B1"/>
    <w:rsid w:val="00C93619"/>
    <w:rsid w:val="00D46688"/>
    <w:rsid w:val="00D565A6"/>
    <w:rsid w:val="00D72D86"/>
    <w:rsid w:val="00DC7F3A"/>
    <w:rsid w:val="00E667B3"/>
    <w:rsid w:val="00EB1B5A"/>
    <w:rsid w:val="00EB7C2A"/>
    <w:rsid w:val="00EE6FF2"/>
    <w:rsid w:val="00F24A60"/>
    <w:rsid w:val="00F67A41"/>
    <w:rsid w:val="00F74A8C"/>
    <w:rsid w:val="00FF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B5A"/>
  </w:style>
  <w:style w:type="paragraph" w:styleId="3">
    <w:name w:val="heading 3"/>
    <w:basedOn w:val="a"/>
    <w:next w:val="a"/>
    <w:link w:val="30"/>
    <w:semiHidden/>
    <w:unhideWhenUsed/>
    <w:qFormat/>
    <w:rsid w:val="001216C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A6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1216C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1216C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216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9B38-A6DC-4B4D-A5E5-621072B9E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33</cp:revision>
  <cp:lastPrinted>2013-11-25T06:59:00Z</cp:lastPrinted>
  <dcterms:created xsi:type="dcterms:W3CDTF">2013-11-04T06:04:00Z</dcterms:created>
  <dcterms:modified xsi:type="dcterms:W3CDTF">2013-11-26T10:39:00Z</dcterms:modified>
</cp:coreProperties>
</file>