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>
    <v:background id="_x0000_s1025" o:bwmode="white" fillcolor="#fabf8f [1945]" o:targetscreensize="1024,768">
      <v:fill color2="#d99594 [1941]" focus="100%" type="gradient"/>
    </v:background>
  </w:background>
  <w:body>
    <w:p w:rsidR="00A973E3" w:rsidRDefault="00E25068" w:rsidP="00A973E3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0131" wp14:editId="5D2077EF">
                <wp:simplePos x="0" y="0"/>
                <wp:positionH relativeFrom="column">
                  <wp:posOffset>40328</wp:posOffset>
                </wp:positionH>
                <wp:positionV relativeFrom="paragraph">
                  <wp:posOffset>12235</wp:posOffset>
                </wp:positionV>
                <wp:extent cx="5814606" cy="1951149"/>
                <wp:effectExtent l="0" t="0" r="15240" b="1143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06" cy="1951149"/>
                        </a:xfrm>
                        <a:prstGeom prst="horizontalScroll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068" w:rsidRPr="00E25068" w:rsidRDefault="00E25068" w:rsidP="00E2506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27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января</w:t>
                            </w:r>
                          </w:p>
                          <w:p w:rsidR="00E25068" w:rsidRPr="00E25068" w:rsidRDefault="00E25068" w:rsidP="00E2506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воинской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славы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России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25068" w:rsidRPr="00E25068" w:rsidRDefault="00E25068" w:rsidP="00E2506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снятия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блокады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E2506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Ленинграда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(1944</w:t>
                            </w:r>
                            <w:r w:rsidR="00E03BE7">
                              <w:rPr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3BE7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Pr="00E2506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6" type="#_x0000_t98" style="position:absolute;left:0;text-align:left;margin-left:3.2pt;margin-top:.95pt;width:457.85pt;height:1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" strokecolor="#c00000" strokeweight="2pt">
                <v:fill r:id="rId6" o:title="" recolor="t" rotate="t" type="frame"/>
                <v:textbox>
                  <w:txbxContent>
                    <w:p w:rsidR="00E25068" w:rsidRPr="00E25068" w:rsidRDefault="00E25068" w:rsidP="00E2506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27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января</w:t>
                      </w:r>
                    </w:p>
                    <w:p w:rsidR="00E25068" w:rsidRPr="00E25068" w:rsidRDefault="00E25068" w:rsidP="00E2506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День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воинской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славы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России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25068" w:rsidRPr="00E25068" w:rsidRDefault="00E25068" w:rsidP="00E2506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День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снятия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блокады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E2506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Ленинграда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(1944</w:t>
                      </w:r>
                      <w:r w:rsidR="00E03BE7">
                        <w:rPr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3BE7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Pr="00E2506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.).</w:t>
                      </w:r>
                    </w:p>
                  </w:txbxContent>
                </v:textbox>
              </v:shape>
            </w:pict>
          </mc:Fallback>
        </mc:AlternateContent>
      </w: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A16C57" w:rsidRDefault="00A16C57" w:rsidP="00A973E3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3FE69854">
            <wp:extent cx="3020096" cy="219238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43" cy="219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068" w:rsidRDefault="00E25068" w:rsidP="00A973E3">
      <w:pPr>
        <w:spacing w:after="0"/>
        <w:jc w:val="center"/>
        <w:rPr>
          <w:b/>
          <w:i/>
          <w:sz w:val="36"/>
          <w:szCs w:val="36"/>
        </w:rPr>
      </w:pPr>
    </w:p>
    <w:p w:rsidR="00A16C57" w:rsidRPr="00A16C57" w:rsidRDefault="00A16C57" w:rsidP="00A16C57">
      <w:pPr>
        <w:rPr>
          <w:rFonts w:ascii="Algerian" w:hAnsi="Algerian"/>
          <w:b/>
          <w:i/>
          <w:sz w:val="24"/>
          <w:szCs w:val="24"/>
        </w:rPr>
      </w:pPr>
      <w:r w:rsidRPr="00A16C5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16C57">
        <w:rPr>
          <w:rFonts w:ascii="Algerian" w:hAnsi="Algerian"/>
          <w:b/>
          <w:i/>
          <w:sz w:val="24"/>
          <w:szCs w:val="24"/>
        </w:rPr>
        <w:t xml:space="preserve"> 1941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году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Гитлер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развернул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военные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подступах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Ленинграду</w:t>
      </w:r>
      <w:r w:rsidRPr="00A16C57">
        <w:rPr>
          <w:rFonts w:ascii="Algerian" w:hAnsi="Algerian"/>
          <w:b/>
          <w:i/>
          <w:sz w:val="24"/>
          <w:szCs w:val="24"/>
        </w:rPr>
        <w:t xml:space="preserve">,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чтобы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полностью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уничтожить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город</w:t>
      </w:r>
      <w:r w:rsidRPr="00A16C57">
        <w:rPr>
          <w:rFonts w:ascii="Algerian" w:hAnsi="Algerian"/>
          <w:b/>
          <w:i/>
          <w:sz w:val="24"/>
          <w:szCs w:val="24"/>
        </w:rPr>
        <w:t xml:space="preserve">. 8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 w:rsidRPr="00A16C57">
        <w:rPr>
          <w:rFonts w:ascii="Algerian" w:hAnsi="Algerian"/>
          <w:b/>
          <w:i/>
          <w:sz w:val="24"/>
          <w:szCs w:val="24"/>
        </w:rPr>
        <w:t xml:space="preserve"> 1941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года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кольцо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вокруг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важного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стратегического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политического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центра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сомкнулось</w:t>
      </w:r>
      <w:r w:rsidRPr="00A16C57">
        <w:rPr>
          <w:rFonts w:ascii="Algerian" w:hAnsi="Algerian"/>
          <w:b/>
          <w:i/>
          <w:sz w:val="24"/>
          <w:szCs w:val="24"/>
        </w:rPr>
        <w:t xml:space="preserve">. 18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января</w:t>
      </w:r>
      <w:r w:rsidRPr="00A16C57">
        <w:rPr>
          <w:rFonts w:ascii="Algerian" w:hAnsi="Algerian"/>
          <w:b/>
          <w:i/>
          <w:sz w:val="24"/>
          <w:szCs w:val="24"/>
        </w:rPr>
        <w:t xml:space="preserve"> 1943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года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блокада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была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прорвана</w:t>
      </w:r>
      <w:r w:rsidRPr="00A16C57">
        <w:rPr>
          <w:rFonts w:ascii="Algerian" w:hAnsi="Algerian"/>
          <w:b/>
          <w:i/>
          <w:sz w:val="24"/>
          <w:szCs w:val="24"/>
        </w:rPr>
        <w:t xml:space="preserve">,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города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появился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коридор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сухопутной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связи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со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страной</w:t>
      </w:r>
      <w:r w:rsidRPr="00A16C57">
        <w:rPr>
          <w:rFonts w:ascii="Algerian" w:hAnsi="Algerian"/>
          <w:b/>
          <w:i/>
          <w:sz w:val="24"/>
          <w:szCs w:val="24"/>
        </w:rPr>
        <w:t xml:space="preserve">. 27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января</w:t>
      </w:r>
      <w:r w:rsidRPr="00A16C57">
        <w:rPr>
          <w:rFonts w:ascii="Algerian" w:hAnsi="Algerian"/>
          <w:b/>
          <w:i/>
          <w:sz w:val="24"/>
          <w:szCs w:val="24"/>
        </w:rPr>
        <w:t xml:space="preserve"> 1944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года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советские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войска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полностью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сняли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длившуюся</w:t>
      </w:r>
      <w:r w:rsidRPr="00A16C57">
        <w:rPr>
          <w:rFonts w:ascii="Algerian" w:hAnsi="Algerian"/>
          <w:b/>
          <w:i/>
          <w:sz w:val="24"/>
          <w:szCs w:val="24"/>
        </w:rPr>
        <w:t xml:space="preserve"> 900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дней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фашистскую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блокаду</w:t>
      </w:r>
      <w:r w:rsidRPr="00A16C57">
        <w:rPr>
          <w:rFonts w:ascii="Algerian" w:hAnsi="Algerian"/>
          <w:b/>
          <w:i/>
          <w:sz w:val="24"/>
          <w:szCs w:val="24"/>
        </w:rPr>
        <w:t xml:space="preserve"> </w:t>
      </w:r>
      <w:r w:rsidRPr="00A16C57">
        <w:rPr>
          <w:rFonts w:ascii="Times New Roman" w:hAnsi="Times New Roman" w:cs="Times New Roman"/>
          <w:b/>
          <w:i/>
          <w:sz w:val="24"/>
          <w:szCs w:val="24"/>
        </w:rPr>
        <w:t>города</w:t>
      </w:r>
      <w:r w:rsidRPr="00A16C57">
        <w:rPr>
          <w:rFonts w:ascii="Algerian" w:hAnsi="Algerian"/>
          <w:b/>
          <w:i/>
          <w:sz w:val="24"/>
          <w:szCs w:val="24"/>
        </w:rPr>
        <w:t>.</w:t>
      </w:r>
    </w:p>
    <w:p w:rsidR="00A16C57" w:rsidRPr="00A16C57" w:rsidRDefault="00A16C57" w:rsidP="00A973E3">
      <w:pPr>
        <w:spacing w:after="0"/>
        <w:jc w:val="center"/>
        <w:rPr>
          <w:b/>
          <w:i/>
          <w:sz w:val="36"/>
          <w:szCs w:val="36"/>
        </w:rPr>
      </w:pPr>
      <w:bookmarkStart w:id="0" w:name="_GoBack"/>
      <w:r>
        <w:rPr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 wp14:anchorId="15C2E34B">
            <wp:extent cx="3039414" cy="352881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46" cy="3541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A16C57" w:rsidRPr="00A1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3"/>
    <w:rsid w:val="00060F3B"/>
    <w:rsid w:val="000F73B7"/>
    <w:rsid w:val="004100AD"/>
    <w:rsid w:val="004C3BA4"/>
    <w:rsid w:val="005631BD"/>
    <w:rsid w:val="00607100"/>
    <w:rsid w:val="008E2460"/>
    <w:rsid w:val="009D6276"/>
    <w:rsid w:val="00A0532D"/>
    <w:rsid w:val="00A16C57"/>
    <w:rsid w:val="00A973E3"/>
    <w:rsid w:val="00B3061F"/>
    <w:rsid w:val="00C347F9"/>
    <w:rsid w:val="00D7196C"/>
    <w:rsid w:val="00D979ED"/>
    <w:rsid w:val="00E000A3"/>
    <w:rsid w:val="00E03BE7"/>
    <w:rsid w:val="00E24B39"/>
    <w:rsid w:val="00E25068"/>
    <w:rsid w:val="00EC3244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b0a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2013-12-05T10:02:00Z</dcterms:created>
  <dcterms:modified xsi:type="dcterms:W3CDTF">2014-01-26T19:26:00Z</dcterms:modified>
</cp:coreProperties>
</file>