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color2="#6ff" angle="-135" focus="100%" type="gradient"/>
    </v:background>
  </w:background>
  <w:body>
    <w:p w:rsidR="00A0532D" w:rsidRDefault="007D0E84">
      <w:r>
        <w:rPr>
          <w:noProof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Горизонтальный свиток 1" o:spid="_x0000_s1026" type="#_x0000_t98" style="position:absolute;margin-left:473.65pt;margin-top:.45pt;width:468.5pt;height:134.35pt;z-index:251659264;visibility:visibl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" strokecolor="#95b3d7 [1940]" strokeweight="2pt">
            <v:fill r:id="rId5" o:title="" recolor="t" rotate="t" type="frame"/>
            <v:textbox>
              <w:txbxContent>
                <w:p w:rsidR="00FC2EC4" w:rsidRPr="00FC2EC4" w:rsidRDefault="00FC2EC4" w:rsidP="00FC2EC4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sz w:val="24"/>
                      <w:szCs w:val="24"/>
                    </w:rPr>
                  </w:pPr>
                  <w:r w:rsidRPr="00FC2EC4">
                    <w:rPr>
                      <w:rFonts w:ascii="Baskerville Old Face" w:hAnsi="Baskerville Old Face"/>
                      <w:b/>
                      <w:i/>
                      <w:caps/>
                      <w:sz w:val="24"/>
                      <w:szCs w:val="24"/>
                    </w:rPr>
                    <w:t xml:space="preserve">31 </w:t>
                  </w:r>
                  <w:r w:rsidRPr="00FC2EC4">
                    <w:rPr>
                      <w:rFonts w:ascii="Times New Roman" w:hAnsi="Times New Roman" w:cs="Times New Roman"/>
                      <w:b/>
                      <w:i/>
                      <w:caps/>
                      <w:sz w:val="24"/>
                      <w:szCs w:val="24"/>
                    </w:rPr>
                    <w:t>января</w:t>
                  </w:r>
                </w:p>
                <w:p w:rsidR="00FC2EC4" w:rsidRDefault="00FC2EC4" w:rsidP="00FC2EC4">
                  <w:pPr>
                    <w:spacing w:after="0"/>
                    <w:jc w:val="center"/>
                    <w:rPr>
                      <w:b/>
                      <w:i/>
                      <w:caps/>
                      <w:sz w:val="24"/>
                      <w:szCs w:val="24"/>
                    </w:rPr>
                  </w:pPr>
                  <w:r w:rsidRPr="00FC2EC4">
                    <w:rPr>
                      <w:rFonts w:ascii="Baskerville Old Face" w:hAnsi="Baskerville Old Face"/>
                      <w:b/>
                      <w:i/>
                      <w:caps/>
                      <w:sz w:val="24"/>
                      <w:szCs w:val="24"/>
                    </w:rPr>
                    <w:t xml:space="preserve">105 </w:t>
                  </w:r>
                  <w:r w:rsidRPr="00FC2EC4">
                    <w:rPr>
                      <w:rFonts w:ascii="Times New Roman" w:hAnsi="Times New Roman" w:cs="Times New Roman"/>
                      <w:b/>
                      <w:i/>
                      <w:caps/>
                      <w:sz w:val="24"/>
                      <w:szCs w:val="24"/>
                    </w:rPr>
                    <w:t>год</w:t>
                  </w:r>
                  <w:r w:rsidRPr="00FC2EC4">
                    <w:rPr>
                      <w:rFonts w:ascii="Baskerville Old Face" w:hAnsi="Baskerville Old Face"/>
                      <w:b/>
                      <w:i/>
                      <w:caps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FC2EC4">
                    <w:rPr>
                      <w:rFonts w:ascii="Times New Roman" w:hAnsi="Times New Roman" w:cs="Times New Roman"/>
                      <w:b/>
                      <w:i/>
                      <w:caps/>
                      <w:sz w:val="24"/>
                      <w:szCs w:val="24"/>
                    </w:rPr>
                    <w:t>з</w:t>
                  </w:r>
                  <w:proofErr w:type="gramEnd"/>
                  <w:r w:rsidRPr="00FC2EC4">
                    <w:rPr>
                      <w:rFonts w:ascii="Baskerville Old Face" w:hAnsi="Baskerville Old Face"/>
                      <w:b/>
                      <w:i/>
                      <w:caps/>
                      <w:sz w:val="24"/>
                      <w:szCs w:val="24"/>
                    </w:rPr>
                    <w:t xml:space="preserve"> </w:t>
                  </w:r>
                  <w:r w:rsidRPr="00FC2EC4">
                    <w:rPr>
                      <w:rFonts w:ascii="Times New Roman" w:hAnsi="Times New Roman" w:cs="Times New Roman"/>
                      <w:b/>
                      <w:i/>
                      <w:caps/>
                      <w:sz w:val="24"/>
                      <w:szCs w:val="24"/>
                    </w:rPr>
                    <w:t>дня</w:t>
                  </w:r>
                  <w:r w:rsidRPr="00FC2EC4">
                    <w:rPr>
                      <w:rFonts w:ascii="Baskerville Old Face" w:hAnsi="Baskerville Old Face"/>
                      <w:b/>
                      <w:i/>
                      <w:caps/>
                      <w:sz w:val="24"/>
                      <w:szCs w:val="24"/>
                    </w:rPr>
                    <w:t xml:space="preserve"> </w:t>
                  </w:r>
                  <w:r w:rsidRPr="00FC2EC4">
                    <w:rPr>
                      <w:rFonts w:ascii="Times New Roman" w:hAnsi="Times New Roman" w:cs="Times New Roman"/>
                      <w:b/>
                      <w:i/>
                      <w:caps/>
                      <w:sz w:val="24"/>
                      <w:szCs w:val="24"/>
                    </w:rPr>
                    <w:t>нараджэння</w:t>
                  </w:r>
                </w:p>
                <w:p w:rsidR="00FC2EC4" w:rsidRDefault="00FC2EC4" w:rsidP="00FC2EC4">
                  <w:pPr>
                    <w:spacing w:after="0"/>
                    <w:jc w:val="center"/>
                    <w:rPr>
                      <w:b/>
                      <w:i/>
                      <w:caps/>
                      <w:sz w:val="24"/>
                      <w:szCs w:val="24"/>
                    </w:rPr>
                  </w:pPr>
                  <w:r w:rsidRPr="00FC2EC4">
                    <w:rPr>
                      <w:rFonts w:ascii="Times New Roman" w:hAnsi="Times New Roman" w:cs="Times New Roman"/>
                      <w:b/>
                      <w:i/>
                      <w:caps/>
                      <w:sz w:val="24"/>
                      <w:szCs w:val="24"/>
                    </w:rPr>
                    <w:t>Азарава</w:t>
                  </w:r>
                  <w:r w:rsidRPr="00FC2EC4">
                    <w:rPr>
                      <w:rFonts w:ascii="Baskerville Old Face" w:hAnsi="Baskerville Old Face"/>
                      <w:b/>
                      <w:i/>
                      <w:caps/>
                      <w:sz w:val="24"/>
                      <w:szCs w:val="24"/>
                    </w:rPr>
                    <w:t xml:space="preserve"> </w:t>
                  </w:r>
                  <w:r w:rsidRPr="00FC2EC4">
                    <w:rPr>
                      <w:rFonts w:ascii="Times New Roman" w:hAnsi="Times New Roman" w:cs="Times New Roman"/>
                      <w:b/>
                      <w:i/>
                      <w:caps/>
                      <w:sz w:val="24"/>
                      <w:szCs w:val="24"/>
                    </w:rPr>
                    <w:t>Сямёна</w:t>
                  </w:r>
                  <w:r w:rsidRPr="00FC2EC4">
                    <w:rPr>
                      <w:rFonts w:ascii="Baskerville Old Face" w:hAnsi="Baskerville Old Face"/>
                      <w:b/>
                      <w:i/>
                      <w:caps/>
                      <w:sz w:val="24"/>
                      <w:szCs w:val="24"/>
                    </w:rPr>
                    <w:t xml:space="preserve"> </w:t>
                  </w:r>
                  <w:r w:rsidRPr="00FC2EC4">
                    <w:rPr>
                      <w:rFonts w:ascii="Times New Roman" w:hAnsi="Times New Roman" w:cs="Times New Roman"/>
                      <w:b/>
                      <w:i/>
                      <w:caps/>
                      <w:sz w:val="24"/>
                      <w:szCs w:val="24"/>
                    </w:rPr>
                    <w:t>Іванавіча</w:t>
                  </w:r>
                  <w:r w:rsidRPr="00FC2EC4">
                    <w:rPr>
                      <w:rFonts w:ascii="Baskerville Old Face" w:hAnsi="Baskerville Old Face"/>
                      <w:b/>
                      <w:i/>
                      <w:caps/>
                      <w:sz w:val="24"/>
                      <w:szCs w:val="24"/>
                    </w:rPr>
                    <w:t xml:space="preserve"> (1909, </w:t>
                  </w:r>
                  <w:r w:rsidRPr="00FC2EC4">
                    <w:rPr>
                      <w:rFonts w:ascii="Times New Roman" w:hAnsi="Times New Roman" w:cs="Times New Roman"/>
                      <w:b/>
                      <w:i/>
                      <w:caps/>
                      <w:sz w:val="24"/>
                      <w:szCs w:val="24"/>
                    </w:rPr>
                    <w:t>Чавус</w:t>
                  </w:r>
                  <w:r w:rsidRPr="00FC2EC4">
                    <w:rPr>
                      <w:rFonts w:ascii="Baskerville Old Face" w:hAnsi="Baskerville Old Face"/>
                      <w:b/>
                      <w:i/>
                      <w:caps/>
                      <w:sz w:val="24"/>
                      <w:szCs w:val="24"/>
                    </w:rPr>
                    <w:t xml:space="preserve">. </w:t>
                  </w:r>
                  <w:r w:rsidRPr="00FC2EC4">
                    <w:rPr>
                      <w:rFonts w:ascii="Times New Roman" w:hAnsi="Times New Roman" w:cs="Times New Roman"/>
                      <w:b/>
                      <w:i/>
                      <w:caps/>
                      <w:sz w:val="24"/>
                      <w:szCs w:val="24"/>
                    </w:rPr>
                    <w:t>р</w:t>
                  </w:r>
                  <w:r w:rsidRPr="00FC2EC4">
                    <w:rPr>
                      <w:rFonts w:ascii="Baskerville Old Face" w:hAnsi="Baskerville Old Face"/>
                      <w:b/>
                      <w:i/>
                      <w:caps/>
                      <w:sz w:val="24"/>
                      <w:szCs w:val="24"/>
                    </w:rPr>
                    <w:t>-</w:t>
                  </w:r>
                  <w:r w:rsidRPr="00FC2EC4">
                    <w:rPr>
                      <w:rFonts w:ascii="Times New Roman" w:hAnsi="Times New Roman" w:cs="Times New Roman"/>
                      <w:b/>
                      <w:i/>
                      <w:caps/>
                      <w:sz w:val="24"/>
                      <w:szCs w:val="24"/>
                    </w:rPr>
                    <w:t>н</w:t>
                  </w:r>
                  <w:r w:rsidRPr="00FC2EC4">
                    <w:rPr>
                      <w:rFonts w:ascii="Baskerville Old Face" w:hAnsi="Baskerville Old Face"/>
                      <w:b/>
                      <w:i/>
                      <w:caps/>
                      <w:sz w:val="24"/>
                      <w:szCs w:val="24"/>
                    </w:rPr>
                    <w:t xml:space="preserve"> - 1942),</w:t>
                  </w:r>
                </w:p>
                <w:p w:rsidR="00FC2EC4" w:rsidRDefault="00FC2EC4" w:rsidP="00FC2EC4">
                  <w:pPr>
                    <w:spacing w:after="0"/>
                    <w:jc w:val="center"/>
                    <w:rPr>
                      <w:b/>
                      <w:i/>
                      <w:caps/>
                      <w:sz w:val="24"/>
                      <w:szCs w:val="24"/>
                    </w:rPr>
                  </w:pPr>
                  <w:r w:rsidRPr="00FC2EC4">
                    <w:rPr>
                      <w:rFonts w:ascii="Times New Roman" w:hAnsi="Times New Roman" w:cs="Times New Roman"/>
                      <w:b/>
                      <w:i/>
                      <w:caps/>
                      <w:sz w:val="24"/>
                      <w:szCs w:val="24"/>
                    </w:rPr>
                    <w:t>удзельніка</w:t>
                  </w:r>
                  <w:bookmarkStart w:id="0" w:name="_GoBack"/>
                  <w:bookmarkEnd w:id="0"/>
                  <w:r w:rsidRPr="00FC2EC4">
                    <w:rPr>
                      <w:rFonts w:ascii="Baskerville Old Face" w:hAnsi="Baskerville Old Face"/>
                      <w:b/>
                      <w:i/>
                      <w:caps/>
                      <w:sz w:val="24"/>
                      <w:szCs w:val="24"/>
                    </w:rPr>
                    <w:t xml:space="preserve"> </w:t>
                  </w:r>
                  <w:r w:rsidRPr="00FC2EC4">
                    <w:rPr>
                      <w:rFonts w:ascii="Times New Roman" w:hAnsi="Times New Roman" w:cs="Times New Roman"/>
                      <w:b/>
                      <w:i/>
                      <w:caps/>
                      <w:sz w:val="24"/>
                      <w:szCs w:val="24"/>
                    </w:rPr>
                    <w:t>Вялікай</w:t>
                  </w:r>
                  <w:r w:rsidRPr="00FC2EC4">
                    <w:rPr>
                      <w:rFonts w:ascii="Baskerville Old Face" w:hAnsi="Baskerville Old Face"/>
                      <w:b/>
                      <w:i/>
                      <w:caps/>
                      <w:sz w:val="24"/>
                      <w:szCs w:val="24"/>
                    </w:rPr>
                    <w:t xml:space="preserve"> </w:t>
                  </w:r>
                  <w:r w:rsidRPr="00FC2EC4">
                    <w:rPr>
                      <w:rFonts w:ascii="Times New Roman" w:hAnsi="Times New Roman" w:cs="Times New Roman"/>
                      <w:b/>
                      <w:i/>
                      <w:caps/>
                      <w:sz w:val="24"/>
                      <w:szCs w:val="24"/>
                    </w:rPr>
                    <w:t>Айчыннай</w:t>
                  </w:r>
                  <w:r w:rsidRPr="00FC2EC4">
                    <w:rPr>
                      <w:rFonts w:ascii="Baskerville Old Face" w:hAnsi="Baskerville Old Face"/>
                      <w:b/>
                      <w:i/>
                      <w:caps/>
                      <w:sz w:val="24"/>
                      <w:szCs w:val="24"/>
                    </w:rPr>
                    <w:t xml:space="preserve"> </w:t>
                  </w:r>
                  <w:r w:rsidRPr="00FC2EC4">
                    <w:rPr>
                      <w:rFonts w:ascii="Times New Roman" w:hAnsi="Times New Roman" w:cs="Times New Roman"/>
                      <w:b/>
                      <w:i/>
                      <w:caps/>
                      <w:sz w:val="24"/>
                      <w:szCs w:val="24"/>
                    </w:rPr>
                    <w:t>вайны</w:t>
                  </w:r>
                  <w:r w:rsidRPr="00FC2EC4">
                    <w:rPr>
                      <w:rFonts w:ascii="Baskerville Old Face" w:hAnsi="Baskerville Old Face"/>
                      <w:b/>
                      <w:i/>
                      <w:caps/>
                      <w:sz w:val="24"/>
                      <w:szCs w:val="24"/>
                    </w:rPr>
                    <w:t>,</w:t>
                  </w:r>
                </w:p>
                <w:p w:rsidR="00FC2EC4" w:rsidRPr="00686CDF" w:rsidRDefault="00FC2EC4" w:rsidP="00FC2EC4">
                  <w:pPr>
                    <w:spacing w:after="0"/>
                    <w:jc w:val="center"/>
                    <w:rPr>
                      <w:b/>
                      <w:i/>
                      <w:caps/>
                      <w:sz w:val="24"/>
                      <w:szCs w:val="24"/>
                    </w:rPr>
                  </w:pPr>
                  <w:r w:rsidRPr="00FC2EC4">
                    <w:rPr>
                      <w:rFonts w:ascii="Times New Roman" w:hAnsi="Times New Roman" w:cs="Times New Roman"/>
                      <w:b/>
                      <w:i/>
                      <w:caps/>
                      <w:sz w:val="24"/>
                      <w:szCs w:val="24"/>
                    </w:rPr>
                    <w:t>Героя</w:t>
                  </w:r>
                  <w:r w:rsidRPr="00FC2EC4">
                    <w:rPr>
                      <w:rFonts w:ascii="Baskerville Old Face" w:hAnsi="Baskerville Old Face"/>
                      <w:b/>
                      <w:i/>
                      <w:caps/>
                      <w:sz w:val="24"/>
                      <w:szCs w:val="24"/>
                    </w:rPr>
                    <w:t xml:space="preserve"> </w:t>
                  </w:r>
                  <w:r w:rsidRPr="00FC2EC4">
                    <w:rPr>
                      <w:rFonts w:ascii="Times New Roman" w:hAnsi="Times New Roman" w:cs="Times New Roman"/>
                      <w:b/>
                      <w:i/>
                      <w:caps/>
                      <w:sz w:val="24"/>
                      <w:szCs w:val="24"/>
                    </w:rPr>
                    <w:t>Савецкага</w:t>
                  </w:r>
                  <w:r w:rsidRPr="00FC2EC4">
                    <w:rPr>
                      <w:rFonts w:ascii="Baskerville Old Face" w:hAnsi="Baskerville Old Face"/>
                      <w:b/>
                      <w:i/>
                      <w:caps/>
                      <w:sz w:val="24"/>
                      <w:szCs w:val="24"/>
                    </w:rPr>
                    <w:t xml:space="preserve"> </w:t>
                  </w:r>
                  <w:r w:rsidRPr="00FC2EC4">
                    <w:rPr>
                      <w:rFonts w:ascii="Times New Roman" w:hAnsi="Times New Roman" w:cs="Times New Roman"/>
                      <w:b/>
                      <w:i/>
                      <w:caps/>
                      <w:sz w:val="24"/>
                      <w:szCs w:val="24"/>
                    </w:rPr>
                    <w:t>Саюза</w:t>
                  </w:r>
                  <w:r w:rsidRPr="00FC2EC4">
                    <w:rPr>
                      <w:rFonts w:ascii="Baskerville Old Face" w:hAnsi="Baskerville Old Face"/>
                      <w:b/>
                      <w:i/>
                      <w:caps/>
                      <w:sz w:val="24"/>
                      <w:szCs w:val="24"/>
                    </w:rPr>
                    <w:t xml:space="preserve"> (1943 </w:t>
                  </w:r>
                  <w:r w:rsidRPr="00FC2EC4">
                    <w:rPr>
                      <w:rFonts w:ascii="Times New Roman" w:hAnsi="Times New Roman" w:cs="Times New Roman"/>
                      <w:b/>
                      <w:i/>
                      <w:caps/>
                      <w:sz w:val="24"/>
                      <w:szCs w:val="24"/>
                    </w:rPr>
                    <w:t>г</w:t>
                  </w:r>
                  <w:r w:rsidR="00686CDF">
                    <w:rPr>
                      <w:rFonts w:ascii="Baskerville Old Face" w:hAnsi="Baskerville Old Face"/>
                      <w:b/>
                      <w:i/>
                      <w:caps/>
                      <w:sz w:val="24"/>
                      <w:szCs w:val="24"/>
                    </w:rPr>
                    <w:t>.)</w:t>
                  </w:r>
                </w:p>
                <w:p w:rsidR="00FC2EC4" w:rsidRDefault="00FC2EC4" w:rsidP="00FC2EC4">
                  <w:pPr>
                    <w:jc w:val="center"/>
                  </w:pPr>
                </w:p>
              </w:txbxContent>
            </v:textbox>
          </v:shape>
        </w:pict>
      </w:r>
      <w:r w:rsidR="00FC2EC4"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FC2EC4" w:rsidRDefault="00FC2EC4"/>
    <w:p w:rsidR="00FC2EC4" w:rsidRDefault="00FC2EC4"/>
    <w:p w:rsidR="00FC2EC4" w:rsidRDefault="00FC2EC4"/>
    <w:p w:rsidR="00FC2EC4" w:rsidRDefault="00FC2EC4" w:rsidP="00FC2EC4"/>
    <w:p w:rsidR="00FC2EC4" w:rsidRDefault="00FC2EC4" w:rsidP="00FC2EC4">
      <w:pPr>
        <w:jc w:val="center"/>
      </w:pPr>
      <w:r>
        <w:rPr>
          <w:noProof/>
          <w:lang w:eastAsia="ru-RU"/>
        </w:rPr>
        <w:drawing>
          <wp:inline distT="0" distB="0" distL="0" distR="0" wp14:anchorId="37E9C37F" wp14:editId="1DFDB455">
            <wp:extent cx="1666875" cy="2381250"/>
            <wp:effectExtent l="133350" t="114300" r="142875" b="1714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23812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FC2EC4" w:rsidRPr="00FC2EC4" w:rsidRDefault="00FC2EC4" w:rsidP="00686CDF">
      <w:pPr>
        <w:spacing w:after="0"/>
        <w:ind w:left="2268" w:right="3028"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2EC4">
        <w:rPr>
          <w:rFonts w:ascii="Times New Roman" w:hAnsi="Times New Roman" w:cs="Times New Roman"/>
          <w:i/>
          <w:sz w:val="24"/>
          <w:szCs w:val="24"/>
        </w:rPr>
        <w:t>Семён Ива́нович Аза́ров (18 [31] января 1909 — 8 мая 1942 года) — участник советско-финской и Великой Отечественной войн, командир 290-го стрелкового полка 186-й стрелковой дивизии 14-й армии Карельского фронта, Герой Советского Союза (1943), подполковник.</w:t>
      </w:r>
    </w:p>
    <w:p w:rsidR="00FC2EC4" w:rsidRPr="00FC2EC4" w:rsidRDefault="00FC2EC4" w:rsidP="00686CDF">
      <w:pPr>
        <w:spacing w:after="0"/>
        <w:ind w:left="2268" w:right="3028"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2EC4">
        <w:rPr>
          <w:rFonts w:ascii="Times New Roman" w:hAnsi="Times New Roman" w:cs="Times New Roman"/>
          <w:i/>
          <w:sz w:val="24"/>
          <w:szCs w:val="24"/>
        </w:rPr>
        <w:t>Родился 18 (31) января 1909 года в деревне Вилейка Могилёвской губернии (ныне Чаусский район, Могилёвская область, Белоруссия) в крестьянской семье. Белорус. Член ВКП (б) с 1937 года. Окончил 7 классов.</w:t>
      </w:r>
    </w:p>
    <w:p w:rsidR="00FC2EC4" w:rsidRPr="00FC2EC4" w:rsidRDefault="00FC2EC4" w:rsidP="00686CDF">
      <w:pPr>
        <w:spacing w:after="0"/>
        <w:ind w:left="2268" w:right="3028"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2EC4">
        <w:rPr>
          <w:rFonts w:ascii="Times New Roman" w:hAnsi="Times New Roman" w:cs="Times New Roman"/>
          <w:i/>
          <w:sz w:val="24"/>
          <w:szCs w:val="24"/>
        </w:rPr>
        <w:t>В Красной Армии с 1928 года. С 1931 года, после окончания Ленинградской военной пехотной школы, служил в стрелковых частях на Крайнем Севере.</w:t>
      </w:r>
    </w:p>
    <w:p w:rsidR="00FC2EC4" w:rsidRPr="00FC2EC4" w:rsidRDefault="00FC2EC4" w:rsidP="00686CDF">
      <w:pPr>
        <w:spacing w:after="0"/>
        <w:ind w:left="2268" w:right="3028"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2EC4">
        <w:rPr>
          <w:rFonts w:ascii="Times New Roman" w:hAnsi="Times New Roman" w:cs="Times New Roman"/>
          <w:i/>
          <w:sz w:val="24"/>
          <w:szCs w:val="24"/>
        </w:rPr>
        <w:t>Участвовал в советско-финской войне 1939-40 годов, командиром стрелкового батальона. Был награждён орденом Красной Звезды.</w:t>
      </w:r>
    </w:p>
    <w:p w:rsidR="00FC2EC4" w:rsidRPr="00FC2EC4" w:rsidRDefault="00FC2EC4" w:rsidP="00686CDF">
      <w:pPr>
        <w:spacing w:after="0"/>
        <w:ind w:left="2268" w:right="3028"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2EC4">
        <w:rPr>
          <w:rFonts w:ascii="Times New Roman" w:hAnsi="Times New Roman" w:cs="Times New Roman"/>
          <w:i/>
          <w:sz w:val="24"/>
          <w:szCs w:val="24"/>
        </w:rPr>
        <w:t>Участник Великой Отечественной войны с 1941 года. Её начало капитан Азаров С. И. встретил в период службы в штабе 14-й армии.</w:t>
      </w:r>
    </w:p>
    <w:p w:rsidR="00FC2EC4" w:rsidRPr="00FC2EC4" w:rsidRDefault="00FC2EC4" w:rsidP="00686CDF">
      <w:pPr>
        <w:spacing w:after="0"/>
        <w:ind w:left="2268" w:right="3028"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2EC4">
        <w:rPr>
          <w:rFonts w:ascii="Times New Roman" w:hAnsi="Times New Roman" w:cs="Times New Roman"/>
          <w:i/>
          <w:sz w:val="24"/>
          <w:szCs w:val="24"/>
        </w:rPr>
        <w:t>В июле 1941 года в советское Заполярье вторглись крупные силы гитлеровской армии «Норвегия». В тяжёлых кровопролитных боях на рубеже реки Западная Лица двум стрелковым дивизиям 14-й армии удалось остановить продвижение противника. Но в сентябре 1941 года фашистские войска возобновили наступление, над городом-портом Мурманском (с 1985 года — город-герой) нависла угроза захвата. В эти трагические дни из добровольцев, бойцов народного ополчения Мурманска была сформирована 186-я Полярная стрелковая дивизия. Опытный офицер-фронтовик С. И. Азаров был назначен командиром 290-го стрелкового полка этой дивизии.</w:t>
      </w:r>
    </w:p>
    <w:p w:rsidR="00FC2EC4" w:rsidRPr="00FC2EC4" w:rsidRDefault="00FC2EC4" w:rsidP="00686CDF">
      <w:pPr>
        <w:spacing w:after="0"/>
        <w:ind w:left="2268" w:right="3028"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2EC4">
        <w:rPr>
          <w:rFonts w:ascii="Times New Roman" w:hAnsi="Times New Roman" w:cs="Times New Roman"/>
          <w:i/>
          <w:sz w:val="24"/>
          <w:szCs w:val="24"/>
        </w:rPr>
        <w:t>В сентябрьских боях на Западной Лице новое соединение вместе с другими дивизиями 14-й армии прочно закрыло фашистам путь на Мурманск. В последующих боях конца 1941 года на кестеньгском и масельском направлениях командир полка Семён Азаров проявил себя энергичным, волевым начальником, бесстрашным воином и умелым организатором боевого коллектива.</w:t>
      </w:r>
    </w:p>
    <w:p w:rsidR="00FC2EC4" w:rsidRPr="00FC2EC4" w:rsidRDefault="00FC2EC4" w:rsidP="00686CDF">
      <w:pPr>
        <w:spacing w:after="0"/>
        <w:ind w:left="2268" w:right="3028"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2EC4">
        <w:rPr>
          <w:rFonts w:ascii="Times New Roman" w:hAnsi="Times New Roman" w:cs="Times New Roman"/>
          <w:i/>
          <w:sz w:val="24"/>
          <w:szCs w:val="24"/>
        </w:rPr>
        <w:t>В период позиционной войны командование Карельского фронта проводило на отдельных направлениях наступательные операции местного значения. В апреле—мае 1942 года такая операция была предпринята нашими войсками против гитлеровской группировки на кестеньгском направлении. Перед 298-м стрелковым полком, которым командовал подполковник Азаров С. И., была поставлена задача: овладеть высотой Фигурная — мощным узлом вражеской обороны на правом фланге.</w:t>
      </w:r>
    </w:p>
    <w:p w:rsidR="00FC2EC4" w:rsidRPr="00FC2EC4" w:rsidRDefault="00FC2EC4" w:rsidP="00686CDF">
      <w:pPr>
        <w:spacing w:after="0"/>
        <w:ind w:left="2268" w:right="3028"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2EC4">
        <w:rPr>
          <w:rFonts w:ascii="Times New Roman" w:hAnsi="Times New Roman" w:cs="Times New Roman"/>
          <w:i/>
          <w:sz w:val="24"/>
          <w:szCs w:val="24"/>
        </w:rPr>
        <w:t>На рассвете 8 мая 1942 года советские войска начали наступление. Решением комполка Азарова было: оседлать дорогу Окунева Губа — Кестеньга, что южнее высоты Фигурная, отрезать боевые порядки противника от его баз, а после этого захватить укрепленную гитлеровцами высоту. В ходе наступления на командный пункт (КП), где расположился штаб 290-го стрелкового полка, прорвалась группа вражеских автоматчиков. Только благодаря самообладанию и бесстрашию командира полка Азарова, возглавившего всех воинов, находившихся на КП, в рукопашной схватке гитлеровцы были уничтожены. Но вражеская пуля смертельно ранила отважного командира</w:t>
      </w:r>
      <w:proofErr w:type="gramStart"/>
      <w:r w:rsidRPr="00FC2EC4">
        <w:rPr>
          <w:rFonts w:ascii="Times New Roman" w:hAnsi="Times New Roman" w:cs="Times New Roman"/>
          <w:i/>
          <w:sz w:val="24"/>
          <w:szCs w:val="24"/>
        </w:rPr>
        <w:t>… П</w:t>
      </w:r>
      <w:proofErr w:type="gramEnd"/>
      <w:r w:rsidRPr="00FC2EC4">
        <w:rPr>
          <w:rFonts w:ascii="Times New Roman" w:hAnsi="Times New Roman" w:cs="Times New Roman"/>
          <w:i/>
          <w:sz w:val="24"/>
          <w:szCs w:val="24"/>
        </w:rPr>
        <w:t>ревозмогая боль, истекая кровью, подполковник Азаров, приподнявшись, прошептал: — Вперёд, на высоту!</w:t>
      </w:r>
    </w:p>
    <w:p w:rsidR="00FC2EC4" w:rsidRPr="00FC2EC4" w:rsidRDefault="00FC2EC4" w:rsidP="00686CDF">
      <w:pPr>
        <w:spacing w:after="0"/>
        <w:ind w:left="2268" w:right="3028"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2EC4">
        <w:rPr>
          <w:rFonts w:ascii="Times New Roman" w:hAnsi="Times New Roman" w:cs="Times New Roman"/>
          <w:i/>
          <w:sz w:val="24"/>
          <w:szCs w:val="24"/>
        </w:rPr>
        <w:t>Выполняя последний приказ своего командира, воины овладели высотой, нанесли чувствительный удар по вражеской обороне.</w:t>
      </w:r>
    </w:p>
    <w:p w:rsidR="00FC2EC4" w:rsidRPr="00FC2EC4" w:rsidRDefault="00FC2EC4" w:rsidP="00686CDF">
      <w:pPr>
        <w:spacing w:after="0"/>
        <w:ind w:left="2268" w:right="3028"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2EC4">
        <w:rPr>
          <w:rFonts w:ascii="Times New Roman" w:hAnsi="Times New Roman" w:cs="Times New Roman"/>
          <w:i/>
          <w:sz w:val="24"/>
          <w:szCs w:val="24"/>
        </w:rPr>
        <w:t>Подполковник Азаров С. И. похоронен в посёлке Кестеньга Лоухского района Карелии.</w:t>
      </w:r>
    </w:p>
    <w:p w:rsidR="00FC2EC4" w:rsidRPr="00FC2EC4" w:rsidRDefault="00FC2EC4" w:rsidP="00686CDF">
      <w:pPr>
        <w:spacing w:after="0"/>
        <w:ind w:left="2268" w:right="3028"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2EC4">
        <w:rPr>
          <w:rFonts w:ascii="Times New Roman" w:hAnsi="Times New Roman" w:cs="Times New Roman"/>
          <w:i/>
          <w:sz w:val="24"/>
          <w:szCs w:val="24"/>
        </w:rPr>
        <w:t>Указом Президиума Верховного Совета СССР от 22 февраля 1943 года за умелое командование полком, образцовое выполнение боевых заданий командования на фронте борьбы с немецкими захватчиками и проявленные при этом мужество и геройство подполковнику Азарову Семёну Ивановичу посмертно присвоено звание Героя Советского Союза.</w:t>
      </w:r>
    </w:p>
    <w:sectPr w:rsidR="00FC2EC4" w:rsidRPr="00FC2EC4" w:rsidSect="00DF4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2EC4"/>
    <w:rsid w:val="00060F3B"/>
    <w:rsid w:val="000A7FE2"/>
    <w:rsid w:val="000F73B7"/>
    <w:rsid w:val="00183C66"/>
    <w:rsid w:val="002948CF"/>
    <w:rsid w:val="002D0C83"/>
    <w:rsid w:val="003F5D12"/>
    <w:rsid w:val="00422EFE"/>
    <w:rsid w:val="0045733B"/>
    <w:rsid w:val="00475E4B"/>
    <w:rsid w:val="0049034A"/>
    <w:rsid w:val="004C0559"/>
    <w:rsid w:val="004C3BA4"/>
    <w:rsid w:val="00541402"/>
    <w:rsid w:val="005631BD"/>
    <w:rsid w:val="005E7015"/>
    <w:rsid w:val="00607100"/>
    <w:rsid w:val="0063571D"/>
    <w:rsid w:val="00670D19"/>
    <w:rsid w:val="00686CDF"/>
    <w:rsid w:val="006E5F90"/>
    <w:rsid w:val="00715CE8"/>
    <w:rsid w:val="007D0E84"/>
    <w:rsid w:val="0080139F"/>
    <w:rsid w:val="00874123"/>
    <w:rsid w:val="008E2460"/>
    <w:rsid w:val="00966260"/>
    <w:rsid w:val="009D6276"/>
    <w:rsid w:val="00A0532D"/>
    <w:rsid w:val="00AC1D1A"/>
    <w:rsid w:val="00AC4B8E"/>
    <w:rsid w:val="00B079A8"/>
    <w:rsid w:val="00B11D4B"/>
    <w:rsid w:val="00B16885"/>
    <w:rsid w:val="00B3061F"/>
    <w:rsid w:val="00B513BA"/>
    <w:rsid w:val="00B54586"/>
    <w:rsid w:val="00B72AED"/>
    <w:rsid w:val="00C10458"/>
    <w:rsid w:val="00C21551"/>
    <w:rsid w:val="00C52B99"/>
    <w:rsid w:val="00C6495C"/>
    <w:rsid w:val="00C95A3A"/>
    <w:rsid w:val="00D319F6"/>
    <w:rsid w:val="00D7080C"/>
    <w:rsid w:val="00D7196C"/>
    <w:rsid w:val="00D84474"/>
    <w:rsid w:val="00D940AC"/>
    <w:rsid w:val="00D979ED"/>
    <w:rsid w:val="00DE1924"/>
    <w:rsid w:val="00DF48E3"/>
    <w:rsid w:val="00E000A3"/>
    <w:rsid w:val="00E24B39"/>
    <w:rsid w:val="00E3237B"/>
    <w:rsid w:val="00E81318"/>
    <w:rsid w:val="00F06FD5"/>
    <w:rsid w:val="00FA7560"/>
    <w:rsid w:val="00FC2EC4"/>
    <w:rsid w:val="00FD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8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E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E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553</Words>
  <Characters>3155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2014-01-03T08:20:00Z</dcterms:created>
  <dcterms:modified xsi:type="dcterms:W3CDTF">2014-01-26T19:34:00Z</dcterms:modified>
</cp:coreProperties>
</file>