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99">
    <v:background id="_x0000_s1025" o:bwmode="white" fillcolor="#6f9" o:targetscreensize="1024,768">
      <v:fill color2="white [3212]" angle="-135" focus="100%" type="gradient"/>
    </v:background>
  </w:background>
  <w:body>
    <w:p w:rsidR="00A0532D" w:rsidRPr="001B2601" w:rsidRDefault="00F54AA7" w:rsidP="000C07B2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C00000"/>
          <w:sz w:val="36"/>
          <w:szCs w:val="36"/>
          <w:lang w:val="be-BY"/>
        </w:rPr>
      </w:pPr>
      <w:r w:rsidRPr="001B2601">
        <w:rPr>
          <w:rFonts w:ascii="Baskerville Old Face" w:hAnsi="Baskerville Old Face"/>
          <w:b/>
          <w:i/>
          <w:caps/>
          <w:color w:val="C00000"/>
          <w:sz w:val="36"/>
          <w:szCs w:val="36"/>
        </w:rPr>
        <w:t xml:space="preserve">15 </w:t>
      </w:r>
      <w:r w:rsidRPr="001B2601">
        <w:rPr>
          <w:rFonts w:ascii="Times New Roman" w:hAnsi="Times New Roman" w:cs="Times New Roman"/>
          <w:b/>
          <w:i/>
          <w:caps/>
          <w:color w:val="C00000"/>
          <w:sz w:val="36"/>
          <w:szCs w:val="36"/>
        </w:rPr>
        <w:t>марта</w:t>
      </w:r>
    </w:p>
    <w:p w:rsidR="00F54AA7" w:rsidRPr="001B2601" w:rsidRDefault="00F54AA7" w:rsidP="000C07B2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C00000"/>
          <w:sz w:val="36"/>
          <w:szCs w:val="36"/>
          <w:lang w:val="be-BY"/>
        </w:rPr>
      </w:pPr>
      <w:r w:rsidRPr="001B2601">
        <w:rPr>
          <w:rFonts w:ascii="Times New Roman" w:hAnsi="Times New Roman" w:cs="Times New Roman"/>
          <w:b/>
          <w:i/>
          <w:caps/>
          <w:color w:val="C00000"/>
          <w:sz w:val="36"/>
          <w:szCs w:val="36"/>
          <w:lang w:val="be-BY"/>
        </w:rPr>
        <w:t>Всемирный</w:t>
      </w:r>
      <w:r w:rsidRPr="001B2601">
        <w:rPr>
          <w:rFonts w:ascii="Baskerville Old Face" w:hAnsi="Baskerville Old Face"/>
          <w:b/>
          <w:i/>
          <w:caps/>
          <w:color w:val="C00000"/>
          <w:sz w:val="36"/>
          <w:szCs w:val="36"/>
          <w:lang w:val="be-BY"/>
        </w:rPr>
        <w:t xml:space="preserve"> </w:t>
      </w:r>
      <w:r w:rsidRPr="001B2601">
        <w:rPr>
          <w:rFonts w:ascii="Times New Roman" w:hAnsi="Times New Roman" w:cs="Times New Roman"/>
          <w:b/>
          <w:i/>
          <w:caps/>
          <w:color w:val="C00000"/>
          <w:sz w:val="36"/>
          <w:szCs w:val="36"/>
          <w:lang w:val="be-BY"/>
        </w:rPr>
        <w:t>день</w:t>
      </w:r>
      <w:r w:rsidRPr="001B2601">
        <w:rPr>
          <w:rFonts w:ascii="Baskerville Old Face" w:hAnsi="Baskerville Old Face"/>
          <w:b/>
          <w:i/>
          <w:caps/>
          <w:color w:val="C00000"/>
          <w:sz w:val="36"/>
          <w:szCs w:val="36"/>
          <w:lang w:val="be-BY"/>
        </w:rPr>
        <w:t xml:space="preserve"> </w:t>
      </w:r>
      <w:r w:rsidRPr="001B2601">
        <w:rPr>
          <w:rFonts w:ascii="Times New Roman" w:hAnsi="Times New Roman" w:cs="Times New Roman"/>
          <w:b/>
          <w:i/>
          <w:caps/>
          <w:color w:val="C00000"/>
          <w:sz w:val="36"/>
          <w:szCs w:val="36"/>
          <w:lang w:val="be-BY"/>
        </w:rPr>
        <w:t>защиты</w:t>
      </w:r>
      <w:r w:rsidRPr="001B2601">
        <w:rPr>
          <w:rFonts w:ascii="Baskerville Old Face" w:hAnsi="Baskerville Old Face"/>
          <w:b/>
          <w:i/>
          <w:caps/>
          <w:color w:val="C00000"/>
          <w:sz w:val="36"/>
          <w:szCs w:val="36"/>
          <w:lang w:val="be-BY"/>
        </w:rPr>
        <w:t xml:space="preserve"> </w:t>
      </w:r>
      <w:r w:rsidRPr="001B2601">
        <w:rPr>
          <w:rFonts w:ascii="Times New Roman" w:hAnsi="Times New Roman" w:cs="Times New Roman"/>
          <w:b/>
          <w:i/>
          <w:caps/>
          <w:color w:val="C00000"/>
          <w:sz w:val="36"/>
          <w:szCs w:val="36"/>
          <w:lang w:val="be-BY"/>
        </w:rPr>
        <w:t>прав</w:t>
      </w:r>
      <w:r w:rsidRPr="001B2601">
        <w:rPr>
          <w:rFonts w:ascii="Baskerville Old Face" w:hAnsi="Baskerville Old Face"/>
          <w:b/>
          <w:i/>
          <w:caps/>
          <w:color w:val="C00000"/>
          <w:sz w:val="36"/>
          <w:szCs w:val="36"/>
          <w:lang w:val="be-BY"/>
        </w:rPr>
        <w:t xml:space="preserve"> </w:t>
      </w:r>
      <w:r w:rsidRPr="001B2601">
        <w:rPr>
          <w:rFonts w:ascii="Times New Roman" w:hAnsi="Times New Roman" w:cs="Times New Roman"/>
          <w:b/>
          <w:i/>
          <w:caps/>
          <w:color w:val="C00000"/>
          <w:sz w:val="36"/>
          <w:szCs w:val="36"/>
          <w:lang w:val="be-BY"/>
        </w:rPr>
        <w:t>потребителей</w:t>
      </w:r>
    </w:p>
    <w:p w:rsidR="00F54AA7" w:rsidRDefault="00F54AA7" w:rsidP="000C07B2">
      <w:pPr>
        <w:spacing w:after="0"/>
        <w:ind w:left="2268" w:right="2745" w:firstLine="1134"/>
        <w:jc w:val="center"/>
        <w:rPr>
          <w:b/>
          <w:i/>
          <w:caps/>
          <w:color w:val="00FFCC"/>
          <w:sz w:val="36"/>
          <w:szCs w:val="36"/>
          <w:lang w:val="be-BY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381250" cy="1581150"/>
            <wp:effectExtent l="171450" t="171450" r="381000" b="3619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F54AA7" w:rsidRPr="000C07B2" w:rsidRDefault="00F54AA7" w:rsidP="000C07B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0C07B2">
        <w:rPr>
          <w:rFonts w:ascii="Times New Roman" w:hAnsi="Times New Roman" w:cs="Times New Roman"/>
          <w:i/>
          <w:sz w:val="28"/>
          <w:szCs w:val="24"/>
        </w:rPr>
        <w:t>День прав потребителей (Всемирный день защиты прав потребителей, Всемирный день прав потребителя) (англ. World Consumer Rights Day) отмечается 15 марта. Впервые отмечался в 1983 году.</w:t>
      </w:r>
    </w:p>
    <w:p w:rsidR="00F54AA7" w:rsidRPr="000C07B2" w:rsidRDefault="00F54AA7" w:rsidP="000C07B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0C07B2">
        <w:rPr>
          <w:rFonts w:ascii="Times New Roman" w:hAnsi="Times New Roman" w:cs="Times New Roman"/>
          <w:i/>
          <w:sz w:val="28"/>
          <w:szCs w:val="24"/>
          <w:lang w:val="be-BY"/>
        </w:rPr>
        <w:t>День прав потребителей приурочен к дате выступления Джона Кеннеди в конгрессе США в 1962 году.</w:t>
      </w:r>
    </w:p>
    <w:p w:rsidR="00F54AA7" w:rsidRPr="000C07B2" w:rsidRDefault="00F54AA7" w:rsidP="000C07B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0C07B2">
        <w:rPr>
          <w:rFonts w:ascii="Times New Roman" w:hAnsi="Times New Roman" w:cs="Times New Roman"/>
          <w:i/>
          <w:sz w:val="28"/>
          <w:szCs w:val="24"/>
          <w:lang w:val="be-BY"/>
        </w:rPr>
        <w:t>На высшем уровне было дано понятие потребитель. Джон Кеннеди выделил четыре принципиальных права потребителей:</w:t>
      </w:r>
    </w:p>
    <w:p w:rsidR="00F54AA7" w:rsidRPr="000C07B2" w:rsidRDefault="00F54AA7" w:rsidP="000C07B2">
      <w:pPr>
        <w:spacing w:after="0"/>
        <w:ind w:left="6946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0C07B2">
        <w:rPr>
          <w:rFonts w:ascii="Times New Roman" w:hAnsi="Times New Roman" w:cs="Times New Roman"/>
          <w:i/>
          <w:sz w:val="28"/>
          <w:szCs w:val="24"/>
          <w:lang w:val="be-BY"/>
        </w:rPr>
        <w:t>Право на информацию</w:t>
      </w:r>
    </w:p>
    <w:p w:rsidR="00F54AA7" w:rsidRPr="000C07B2" w:rsidRDefault="00F54AA7" w:rsidP="000C07B2">
      <w:pPr>
        <w:spacing w:after="0"/>
        <w:ind w:left="6946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0C07B2">
        <w:rPr>
          <w:rFonts w:ascii="Times New Roman" w:hAnsi="Times New Roman" w:cs="Times New Roman"/>
          <w:i/>
          <w:sz w:val="28"/>
          <w:szCs w:val="24"/>
          <w:lang w:val="be-BY"/>
        </w:rPr>
        <w:t>Право на безопасность</w:t>
      </w:r>
    </w:p>
    <w:p w:rsidR="00F54AA7" w:rsidRPr="000C07B2" w:rsidRDefault="00F54AA7" w:rsidP="000C07B2">
      <w:pPr>
        <w:spacing w:after="0"/>
        <w:ind w:left="6946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0C07B2">
        <w:rPr>
          <w:rFonts w:ascii="Times New Roman" w:hAnsi="Times New Roman" w:cs="Times New Roman"/>
          <w:i/>
          <w:sz w:val="28"/>
          <w:szCs w:val="24"/>
          <w:lang w:val="be-BY"/>
        </w:rPr>
        <w:t>Право на выбор</w:t>
      </w:r>
    </w:p>
    <w:p w:rsidR="00F54AA7" w:rsidRPr="000C07B2" w:rsidRDefault="00F54AA7" w:rsidP="000C07B2">
      <w:pPr>
        <w:spacing w:after="0"/>
        <w:ind w:left="6946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0C07B2">
        <w:rPr>
          <w:rFonts w:ascii="Times New Roman" w:hAnsi="Times New Roman" w:cs="Times New Roman"/>
          <w:i/>
          <w:sz w:val="28"/>
          <w:szCs w:val="24"/>
          <w:lang w:val="be-BY"/>
        </w:rPr>
        <w:t>Право быть услышанным</w:t>
      </w:r>
    </w:p>
    <w:p w:rsidR="00F54AA7" w:rsidRPr="000C07B2" w:rsidRDefault="00F54AA7" w:rsidP="000C07B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0C07B2">
        <w:rPr>
          <w:rFonts w:ascii="Times New Roman" w:hAnsi="Times New Roman" w:cs="Times New Roman"/>
          <w:i/>
          <w:sz w:val="28"/>
          <w:szCs w:val="24"/>
          <w:lang w:val="be-BY"/>
        </w:rPr>
        <w:t xml:space="preserve">Позже они легли в основу закона о защите прав потребителей во многих странах, </w:t>
      </w:r>
      <w:r w:rsidR="000C07B2" w:rsidRPr="000C07B2">
        <w:rPr>
          <w:rFonts w:ascii="Times New Roman" w:hAnsi="Times New Roman" w:cs="Times New Roman"/>
          <w:i/>
          <w:sz w:val="28"/>
          <w:szCs w:val="24"/>
          <w:lang w:val="be-BY"/>
        </w:rPr>
        <w:t>в том числе Республики Беларусь</w:t>
      </w:r>
      <w:r w:rsidRPr="000C07B2">
        <w:rPr>
          <w:rFonts w:ascii="Times New Roman" w:hAnsi="Times New Roman" w:cs="Times New Roman"/>
          <w:i/>
          <w:sz w:val="28"/>
          <w:szCs w:val="24"/>
          <w:lang w:val="be-BY"/>
        </w:rPr>
        <w:t>.</w:t>
      </w:r>
    </w:p>
    <w:sectPr w:rsidR="00F54AA7" w:rsidRPr="000C07B2" w:rsidSect="0069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AA7"/>
    <w:rsid w:val="00040424"/>
    <w:rsid w:val="00060F3B"/>
    <w:rsid w:val="000A7FE2"/>
    <w:rsid w:val="000C07B2"/>
    <w:rsid w:val="000F73B7"/>
    <w:rsid w:val="00183C66"/>
    <w:rsid w:val="001B2601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940E2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54AA7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2014-01-08T12:42:00Z</dcterms:created>
  <dcterms:modified xsi:type="dcterms:W3CDTF">2014-02-15T20:24:00Z</dcterms:modified>
</cp:coreProperties>
</file>