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preview" recolor="t" type="frame"/>
    </v:background>
  </w:background>
  <w:body>
    <w:p w:rsidR="00A0532D" w:rsidRDefault="00C626B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463.65pt;margin-top:5.2pt;width:451.65pt;height:144.8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" filled="f" stroked="f">
            <v:fill o:detectmouseclick="t"/>
            <v:textbox>
              <w:txbxContent>
                <w:p w:rsidR="00865413" w:rsidRPr="00865413" w:rsidRDefault="00865413" w:rsidP="0086541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40"/>
                      <w:szCs w:val="40"/>
                    </w:rPr>
                  </w:pPr>
                  <w:r w:rsidRPr="00865413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40"/>
                      <w:szCs w:val="40"/>
                    </w:rPr>
                    <w:t xml:space="preserve">26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40"/>
                      <w:szCs w:val="40"/>
                    </w:rPr>
                    <w:t>апреля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40"/>
                      <w:szCs w:val="40"/>
                    </w:rPr>
                    <w:t xml:space="preserve"> </w:t>
                  </w:r>
                </w:p>
                <w:p w:rsidR="00865413" w:rsidRPr="00865413" w:rsidRDefault="00865413" w:rsidP="0086541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40"/>
                      <w:szCs w:val="40"/>
                    </w:rPr>
                  </w:pPr>
                  <w:r w:rsidRPr="00865413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40"/>
                      <w:szCs w:val="40"/>
                    </w:rPr>
                    <w:t xml:space="preserve">185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40"/>
                      <w:szCs w:val="40"/>
                    </w:rPr>
                    <w:t>лет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40"/>
                      <w:szCs w:val="40"/>
                    </w:rPr>
                    <w:t xml:space="preserve">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40"/>
                      <w:szCs w:val="40"/>
                    </w:rPr>
                    <w:t>со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40"/>
                      <w:szCs w:val="40"/>
                    </w:rPr>
                    <w:t xml:space="preserve">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40"/>
                      <w:szCs w:val="40"/>
                    </w:rPr>
                    <w:t>дня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40"/>
                      <w:szCs w:val="40"/>
                    </w:rPr>
                    <w:t xml:space="preserve">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40"/>
                      <w:szCs w:val="40"/>
                    </w:rPr>
                    <w:t>рождения</w:t>
                  </w:r>
                </w:p>
                <w:p w:rsidR="003F79B7" w:rsidRDefault="00865413" w:rsidP="00865413">
                  <w:pPr>
                    <w:spacing w:after="0"/>
                    <w:jc w:val="center"/>
                    <w:rPr>
                      <w:b/>
                      <w:i/>
                      <w:caps/>
                      <w:color w:val="7030A0"/>
                      <w:sz w:val="40"/>
                      <w:szCs w:val="40"/>
                    </w:rPr>
                  </w:pPr>
                  <w:r w:rsidRPr="0086541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40"/>
                      <w:szCs w:val="40"/>
                    </w:rPr>
                    <w:t>Григория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40"/>
                      <w:szCs w:val="40"/>
                    </w:rPr>
                    <w:t xml:space="preserve">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40"/>
                      <w:szCs w:val="40"/>
                    </w:rPr>
                    <w:t>Петровича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40"/>
                      <w:szCs w:val="40"/>
                    </w:rPr>
                    <w:t xml:space="preserve">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40"/>
                      <w:szCs w:val="40"/>
                    </w:rPr>
                    <w:t>Данилевского</w:t>
                  </w:r>
                </w:p>
                <w:p w:rsidR="003F79B7" w:rsidRDefault="00865413" w:rsidP="00865413">
                  <w:pPr>
                    <w:spacing w:after="0"/>
                    <w:jc w:val="center"/>
                    <w:rPr>
                      <w:b/>
                      <w:i/>
                      <w:caps/>
                      <w:color w:val="7030A0"/>
                      <w:sz w:val="40"/>
                      <w:szCs w:val="40"/>
                    </w:rPr>
                  </w:pPr>
                  <w:r w:rsidRPr="00865413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40"/>
                      <w:szCs w:val="40"/>
                    </w:rPr>
                    <w:t>(1829</w:t>
                  </w:r>
                  <w:r w:rsidR="003F79B7">
                    <w:rPr>
                      <w:b/>
                      <w:i/>
                      <w:caps/>
                      <w:color w:val="7030A0"/>
                      <w:sz w:val="40"/>
                      <w:szCs w:val="40"/>
                    </w:rPr>
                    <w:t>—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40"/>
                      <w:szCs w:val="40"/>
                    </w:rPr>
                    <w:t>1890),</w:t>
                  </w:r>
                </w:p>
                <w:p w:rsidR="00865413" w:rsidRPr="00865413" w:rsidRDefault="003F79B7" w:rsidP="003F79B7">
                  <w:pPr>
                    <w:spacing w:after="0"/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  <w:r w:rsidRPr="00865413">
                    <w:rPr>
                      <w:rFonts w:ascii="Times New Roman" w:hAnsi="Times New Roman" w:cs="Times New Roman"/>
                      <w:b/>
                      <w:i/>
                      <w:color w:val="7030A0"/>
                      <w:sz w:val="40"/>
                      <w:szCs w:val="40"/>
                    </w:rPr>
                    <w:t>русского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olor w:val="7030A0"/>
                      <w:sz w:val="40"/>
                      <w:szCs w:val="40"/>
                    </w:rPr>
                    <w:t xml:space="preserve">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olor w:val="7030A0"/>
                      <w:sz w:val="40"/>
                      <w:szCs w:val="40"/>
                    </w:rPr>
                    <w:t>и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olor w:val="7030A0"/>
                      <w:sz w:val="40"/>
                      <w:szCs w:val="40"/>
                    </w:rPr>
                    <w:t xml:space="preserve">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olor w:val="7030A0"/>
                      <w:sz w:val="40"/>
                      <w:szCs w:val="40"/>
                    </w:rPr>
                    <w:t>украинского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olor w:val="7030A0"/>
                      <w:sz w:val="40"/>
                      <w:szCs w:val="40"/>
                    </w:rPr>
                    <w:t xml:space="preserve">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olor w:val="7030A0"/>
                      <w:sz w:val="40"/>
                      <w:szCs w:val="40"/>
                    </w:rPr>
                    <w:t>писателя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olor w:val="7030A0"/>
                      <w:sz w:val="40"/>
                      <w:szCs w:val="40"/>
                    </w:rPr>
                    <w:t xml:space="preserve">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olor w:val="7030A0"/>
                      <w:sz w:val="40"/>
                      <w:szCs w:val="40"/>
                    </w:rPr>
                    <w:t>и</w:t>
                  </w:r>
                  <w:r w:rsidRPr="00865413">
                    <w:rPr>
                      <w:rFonts w:ascii="Baskerville Old Face" w:hAnsi="Baskerville Old Face"/>
                      <w:b/>
                      <w:i/>
                      <w:color w:val="7030A0"/>
                      <w:sz w:val="40"/>
                      <w:szCs w:val="40"/>
                    </w:rPr>
                    <w:t xml:space="preserve"> </w:t>
                  </w:r>
                  <w:r w:rsidRPr="00865413">
                    <w:rPr>
                      <w:rFonts w:ascii="Times New Roman" w:hAnsi="Times New Roman" w:cs="Times New Roman"/>
                      <w:b/>
                      <w:i/>
                      <w:color w:val="7030A0"/>
                      <w:sz w:val="40"/>
                      <w:szCs w:val="40"/>
                    </w:rPr>
                    <w:t>публициста</w:t>
                  </w:r>
                </w:p>
              </w:txbxContent>
            </v:textbox>
          </v:shape>
        </w:pict>
      </w:r>
      <w:r w:rsidR="00865413">
        <w:t xml:space="preserve">                                                                                                                            </w:t>
      </w:r>
    </w:p>
    <w:p w:rsidR="00865413" w:rsidRDefault="00865413"/>
    <w:p w:rsidR="00865413" w:rsidRDefault="00865413"/>
    <w:p w:rsidR="00865413" w:rsidRDefault="00865413"/>
    <w:p w:rsidR="00865413" w:rsidRDefault="00865413"/>
    <w:p w:rsidR="00865413" w:rsidRDefault="00865413"/>
    <w:p w:rsidR="00865413" w:rsidRDefault="00526CF8" w:rsidP="008654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95500" cy="2876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413" w:rsidRPr="003F79B7" w:rsidRDefault="003F79B7" w:rsidP="003F79B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F79B7">
        <w:rPr>
          <w:rFonts w:ascii="Times New Roman" w:hAnsi="Times New Roman" w:cs="Times New Roman"/>
          <w:b/>
          <w:i/>
        </w:rPr>
        <w:t>Григорий</w:t>
      </w:r>
      <w:r w:rsidR="00865413" w:rsidRPr="003F79B7">
        <w:rPr>
          <w:rFonts w:ascii="Times New Roman" w:hAnsi="Times New Roman" w:cs="Times New Roman"/>
          <w:b/>
          <w:i/>
        </w:rPr>
        <w:t xml:space="preserve"> </w:t>
      </w:r>
      <w:r w:rsidRPr="003F79B7">
        <w:rPr>
          <w:rFonts w:ascii="Times New Roman" w:hAnsi="Times New Roman" w:cs="Times New Roman"/>
          <w:b/>
          <w:i/>
        </w:rPr>
        <w:t>Петрович</w:t>
      </w:r>
      <w:r w:rsidR="00865413" w:rsidRPr="003F79B7">
        <w:rPr>
          <w:rFonts w:ascii="Times New Roman" w:hAnsi="Times New Roman" w:cs="Times New Roman"/>
          <w:b/>
          <w:i/>
        </w:rPr>
        <w:t xml:space="preserve"> </w:t>
      </w:r>
      <w:r w:rsidRPr="003F79B7">
        <w:rPr>
          <w:rFonts w:ascii="Times New Roman" w:hAnsi="Times New Roman" w:cs="Times New Roman"/>
          <w:b/>
          <w:i/>
        </w:rPr>
        <w:t>Данилевский</w:t>
      </w:r>
      <w:r w:rsidR="00865413" w:rsidRPr="003F79B7">
        <w:rPr>
          <w:rFonts w:ascii="Times New Roman" w:hAnsi="Times New Roman" w:cs="Times New Roman"/>
          <w:b/>
          <w:i/>
        </w:rPr>
        <w:t xml:space="preserve"> (14 (26) апреля 1829, село Даниловка, </w:t>
      </w:r>
      <w:proofErr w:type="spellStart"/>
      <w:r w:rsidR="00865413" w:rsidRPr="003F79B7">
        <w:rPr>
          <w:rFonts w:ascii="Times New Roman" w:hAnsi="Times New Roman" w:cs="Times New Roman"/>
          <w:b/>
          <w:i/>
        </w:rPr>
        <w:t>Изюмский</w:t>
      </w:r>
      <w:proofErr w:type="spellEnd"/>
      <w:r w:rsidR="00865413" w:rsidRPr="003F79B7">
        <w:rPr>
          <w:rFonts w:ascii="Times New Roman" w:hAnsi="Times New Roman" w:cs="Times New Roman"/>
          <w:b/>
          <w:i/>
        </w:rPr>
        <w:t xml:space="preserve"> уезд, </w:t>
      </w:r>
      <w:proofErr w:type="spellStart"/>
      <w:r w:rsidR="00865413" w:rsidRPr="003F79B7">
        <w:rPr>
          <w:rFonts w:ascii="Times New Roman" w:hAnsi="Times New Roman" w:cs="Times New Roman"/>
          <w:b/>
          <w:i/>
        </w:rPr>
        <w:t>Слободско-Украинская</w:t>
      </w:r>
      <w:proofErr w:type="spellEnd"/>
      <w:r w:rsidR="00865413" w:rsidRPr="003F79B7">
        <w:rPr>
          <w:rFonts w:ascii="Times New Roman" w:hAnsi="Times New Roman" w:cs="Times New Roman"/>
          <w:b/>
          <w:i/>
        </w:rPr>
        <w:t xml:space="preserve"> губерния — 6 (18) декабря 1890, Санкт-Петербург) — русский и украинский </w:t>
      </w:r>
      <w:proofErr w:type="gramStart"/>
      <w:r w:rsidR="00865413" w:rsidRPr="003F79B7">
        <w:rPr>
          <w:rFonts w:ascii="Times New Roman" w:hAnsi="Times New Roman" w:cs="Times New Roman"/>
          <w:b/>
          <w:i/>
        </w:rPr>
        <w:t>писатель</w:t>
      </w:r>
      <w:proofErr w:type="gramEnd"/>
      <w:r w:rsidR="00865413" w:rsidRPr="003F79B7">
        <w:rPr>
          <w:rFonts w:ascii="Times New Roman" w:hAnsi="Times New Roman" w:cs="Times New Roman"/>
          <w:b/>
          <w:i/>
        </w:rPr>
        <w:t xml:space="preserve"> и публицист, автор романов из истории России и Украины XVIII-XIX веков.</w:t>
      </w:r>
      <w:r w:rsidR="00865413" w:rsidRPr="003F79B7">
        <w:rPr>
          <w:b/>
        </w:rPr>
        <w:t xml:space="preserve"> </w:t>
      </w:r>
      <w:r w:rsidR="00865413" w:rsidRPr="003F79B7">
        <w:rPr>
          <w:rFonts w:ascii="Times New Roman" w:hAnsi="Times New Roman" w:cs="Times New Roman"/>
          <w:b/>
          <w:i/>
        </w:rPr>
        <w:t>Родился в богатой дворянской семье харьковского помещика, отставного поручика Петра Ивановича Данилевского (1802—1839). По семейным преданиям, подтверждённым, впрочем, и серьёзными документами, основателю этого дворянского рода, Даниле Данилову сыну в 1709 году выпала честь принимать в своём доме Петра I, возвращавшегося из Азова в Полтаву. Двоюродная сестра писателя, Ефросинья Осиповна Данилевская, приходилась бабушкой поэту Маяковскому.</w:t>
      </w:r>
    </w:p>
    <w:p w:rsidR="00865413" w:rsidRPr="003F79B7" w:rsidRDefault="00865413" w:rsidP="003F79B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F79B7">
        <w:rPr>
          <w:rFonts w:ascii="Times New Roman" w:hAnsi="Times New Roman" w:cs="Times New Roman"/>
          <w:b/>
          <w:i/>
        </w:rPr>
        <w:t xml:space="preserve">Учился в Московском дворянском институте (1841—1846), затем на юридическом отделении Санкт-Петербургского университета. По ошибке (вместо однофамильца Н. Я. Данилевского) был привлечён к делу Петрашевского и несколько месяцев просидел в Петропавловской крепости в одиночном заключении. В 1850 окончил университетский курс со степенью кандидата прав и с серебряною медалью за конкурсное сочинение на тему </w:t>
      </w:r>
      <w:r w:rsidR="003F79B7" w:rsidRPr="003F79B7">
        <w:rPr>
          <w:rFonts w:ascii="Times New Roman" w:hAnsi="Times New Roman" w:cs="Times New Roman"/>
          <w:b/>
          <w:i/>
        </w:rPr>
        <w:t>"</w:t>
      </w:r>
      <w:r w:rsidRPr="003F79B7">
        <w:rPr>
          <w:rFonts w:ascii="Times New Roman" w:hAnsi="Times New Roman" w:cs="Times New Roman"/>
          <w:b/>
          <w:i/>
        </w:rPr>
        <w:t>О Пушкине и Крылове</w:t>
      </w:r>
      <w:r w:rsidR="003F79B7" w:rsidRPr="003F79B7">
        <w:rPr>
          <w:rFonts w:ascii="Times New Roman" w:hAnsi="Times New Roman" w:cs="Times New Roman"/>
          <w:b/>
          <w:i/>
        </w:rPr>
        <w:t>"</w:t>
      </w:r>
      <w:r w:rsidRPr="003F79B7">
        <w:rPr>
          <w:rFonts w:ascii="Times New Roman" w:hAnsi="Times New Roman" w:cs="Times New Roman"/>
          <w:b/>
          <w:i/>
        </w:rPr>
        <w:t>.</w:t>
      </w:r>
    </w:p>
    <w:p w:rsidR="00865413" w:rsidRPr="003F79B7" w:rsidRDefault="00865413" w:rsidP="003F79B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F79B7">
        <w:rPr>
          <w:rFonts w:ascii="Times New Roman" w:hAnsi="Times New Roman" w:cs="Times New Roman"/>
          <w:b/>
          <w:i/>
        </w:rPr>
        <w:t>В 1850—1857 служил в Министерстве народного просвещения чиновником особых поручений и неоднократно получал командировки в архивы южных монастырей. В 1856 году был одним из писателей, посланных великим князем Константином Николаевичем для изучения различных окраин России.</w:t>
      </w:r>
    </w:p>
    <w:p w:rsidR="00865413" w:rsidRPr="003F79B7" w:rsidRDefault="00865413" w:rsidP="003F79B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F79B7">
        <w:rPr>
          <w:rFonts w:ascii="Times New Roman" w:hAnsi="Times New Roman" w:cs="Times New Roman"/>
          <w:b/>
          <w:i/>
        </w:rPr>
        <w:t>Ему было поручено описание прибрежь</w:t>
      </w:r>
      <w:r w:rsidR="003F79B7" w:rsidRPr="003F79B7">
        <w:rPr>
          <w:rFonts w:ascii="Times New Roman" w:hAnsi="Times New Roman" w:cs="Times New Roman"/>
          <w:b/>
          <w:i/>
        </w:rPr>
        <w:t>я</w:t>
      </w:r>
      <w:r w:rsidRPr="003F79B7">
        <w:rPr>
          <w:rFonts w:ascii="Times New Roman" w:hAnsi="Times New Roman" w:cs="Times New Roman"/>
          <w:b/>
          <w:i/>
        </w:rPr>
        <w:t xml:space="preserve"> Азовского моря и усть</w:t>
      </w:r>
      <w:r w:rsidR="003F79B7" w:rsidRPr="003F79B7">
        <w:rPr>
          <w:rFonts w:ascii="Times New Roman" w:hAnsi="Times New Roman" w:cs="Times New Roman"/>
          <w:b/>
          <w:i/>
        </w:rPr>
        <w:t>я</w:t>
      </w:r>
      <w:r w:rsidRPr="003F79B7">
        <w:rPr>
          <w:rFonts w:ascii="Times New Roman" w:hAnsi="Times New Roman" w:cs="Times New Roman"/>
          <w:b/>
          <w:i/>
        </w:rPr>
        <w:t xml:space="preserve"> Дона. Выйдя в 1857 г. в отставку, надолго поселился в своих имениях</w:t>
      </w:r>
      <w:r w:rsidR="003F79B7" w:rsidRPr="003F79B7">
        <w:rPr>
          <w:rFonts w:ascii="Times New Roman" w:hAnsi="Times New Roman" w:cs="Times New Roman"/>
          <w:b/>
          <w:i/>
        </w:rPr>
        <w:t>.</w:t>
      </w:r>
      <w:r w:rsidRPr="003F79B7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3F79B7" w:rsidRPr="003F79B7">
        <w:rPr>
          <w:rFonts w:ascii="Times New Roman" w:hAnsi="Times New Roman" w:cs="Times New Roman"/>
          <w:b/>
          <w:i/>
        </w:rPr>
        <w:t>Б</w:t>
      </w:r>
      <w:r w:rsidRPr="003F79B7">
        <w:rPr>
          <w:rFonts w:ascii="Times New Roman" w:hAnsi="Times New Roman" w:cs="Times New Roman"/>
          <w:b/>
          <w:i/>
        </w:rPr>
        <w:t xml:space="preserve">ыл депутатом харьковского комитета по улучшению быта помещичьих крестьян, позднее членом училищного совета, губернским гласным и членом Харьковской губернской земской управы, почётным мировым судьей, ездил с земскими депутациями в Петербург и т. д. В 1868 г. поступил было в присяжные поверенные Харьковского округа, но вскоре получил место помощника главного редактора </w:t>
      </w:r>
      <w:r w:rsidR="003F79B7" w:rsidRPr="003F79B7">
        <w:rPr>
          <w:rFonts w:ascii="Times New Roman" w:hAnsi="Times New Roman" w:cs="Times New Roman"/>
          <w:b/>
          <w:i/>
        </w:rPr>
        <w:t>"</w:t>
      </w:r>
      <w:r w:rsidRPr="003F79B7">
        <w:rPr>
          <w:rFonts w:ascii="Times New Roman" w:hAnsi="Times New Roman" w:cs="Times New Roman"/>
          <w:b/>
          <w:i/>
        </w:rPr>
        <w:t>Правительственного вестника</w:t>
      </w:r>
      <w:r w:rsidR="003F79B7" w:rsidRPr="003F79B7">
        <w:rPr>
          <w:rFonts w:ascii="Times New Roman" w:hAnsi="Times New Roman" w:cs="Times New Roman"/>
          <w:b/>
          <w:i/>
        </w:rPr>
        <w:t>"</w:t>
      </w:r>
      <w:r w:rsidRPr="003F79B7">
        <w:rPr>
          <w:rFonts w:ascii="Times New Roman" w:hAnsi="Times New Roman" w:cs="Times New Roman"/>
          <w:b/>
          <w:i/>
        </w:rPr>
        <w:t>, а в 1881 г. был назначен главным редактором</w:t>
      </w:r>
      <w:proofErr w:type="gramEnd"/>
      <w:r w:rsidRPr="003F79B7">
        <w:rPr>
          <w:rFonts w:ascii="Times New Roman" w:hAnsi="Times New Roman" w:cs="Times New Roman"/>
          <w:b/>
          <w:i/>
        </w:rPr>
        <w:t xml:space="preserve"> газеты</w:t>
      </w:r>
      <w:r w:rsidR="003F79B7" w:rsidRPr="003F79B7">
        <w:rPr>
          <w:rFonts w:ascii="Times New Roman" w:hAnsi="Times New Roman" w:cs="Times New Roman"/>
          <w:b/>
          <w:i/>
        </w:rPr>
        <w:t>.</w:t>
      </w:r>
      <w:r w:rsidRPr="003F79B7">
        <w:rPr>
          <w:rFonts w:ascii="Times New Roman" w:hAnsi="Times New Roman" w:cs="Times New Roman"/>
          <w:b/>
          <w:i/>
        </w:rPr>
        <w:t xml:space="preserve"> </w:t>
      </w:r>
      <w:r w:rsidR="003F79B7" w:rsidRPr="003F79B7">
        <w:rPr>
          <w:rFonts w:ascii="Times New Roman" w:hAnsi="Times New Roman" w:cs="Times New Roman"/>
          <w:b/>
          <w:i/>
        </w:rPr>
        <w:t>С</w:t>
      </w:r>
      <w:r w:rsidRPr="003F79B7">
        <w:rPr>
          <w:rFonts w:ascii="Times New Roman" w:hAnsi="Times New Roman" w:cs="Times New Roman"/>
          <w:b/>
          <w:i/>
        </w:rPr>
        <w:t>остоял также членом совета главного управления по делам печати. Тайный советник.</w:t>
      </w:r>
      <w:bookmarkStart w:id="0" w:name="_GoBack"/>
      <w:bookmarkEnd w:id="0"/>
    </w:p>
    <w:p w:rsidR="00865413" w:rsidRPr="003F79B7" w:rsidRDefault="00865413" w:rsidP="003F79B7">
      <w:pPr>
        <w:spacing w:after="0"/>
        <w:ind w:left="2268" w:right="2745" w:firstLine="1134"/>
        <w:jc w:val="both"/>
        <w:rPr>
          <w:rFonts w:ascii="Times New Roman" w:hAnsi="Times New Roman" w:cs="Times New Roman"/>
          <w:b/>
          <w:i/>
        </w:rPr>
      </w:pPr>
      <w:r w:rsidRPr="003F79B7">
        <w:rPr>
          <w:rFonts w:ascii="Times New Roman" w:hAnsi="Times New Roman" w:cs="Times New Roman"/>
          <w:b/>
          <w:i/>
        </w:rPr>
        <w:t>Умер 6 (18) декабря 1890 г. в Петербурге. Похоронен в селе</w:t>
      </w:r>
      <w:proofErr w:type="gramStart"/>
      <w:r w:rsidRPr="003F79B7">
        <w:rPr>
          <w:rFonts w:ascii="Times New Roman" w:hAnsi="Times New Roman" w:cs="Times New Roman"/>
          <w:b/>
          <w:i/>
        </w:rPr>
        <w:t xml:space="preserve"> П</w:t>
      </w:r>
      <w:proofErr w:type="gramEnd"/>
      <w:r w:rsidRPr="003F79B7">
        <w:rPr>
          <w:rFonts w:ascii="Times New Roman" w:hAnsi="Times New Roman" w:cs="Times New Roman"/>
          <w:b/>
          <w:i/>
        </w:rPr>
        <w:t xml:space="preserve">ришиб, ныне </w:t>
      </w:r>
      <w:proofErr w:type="spellStart"/>
      <w:r w:rsidRPr="003F79B7">
        <w:rPr>
          <w:rFonts w:ascii="Times New Roman" w:hAnsi="Times New Roman" w:cs="Times New Roman"/>
          <w:b/>
          <w:i/>
        </w:rPr>
        <w:t>Балаклеевского</w:t>
      </w:r>
      <w:proofErr w:type="spellEnd"/>
      <w:r w:rsidRPr="003F79B7">
        <w:rPr>
          <w:rFonts w:ascii="Times New Roman" w:hAnsi="Times New Roman" w:cs="Times New Roman"/>
          <w:b/>
          <w:i/>
        </w:rPr>
        <w:t xml:space="preserve"> района Харьковской области.</w:t>
      </w:r>
    </w:p>
    <w:sectPr w:rsidR="00865413" w:rsidRPr="003F79B7" w:rsidSect="00C6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865413"/>
    <w:rsid w:val="00060F3B"/>
    <w:rsid w:val="000F73B7"/>
    <w:rsid w:val="002A0762"/>
    <w:rsid w:val="003F5D12"/>
    <w:rsid w:val="003F79B7"/>
    <w:rsid w:val="0049034A"/>
    <w:rsid w:val="004C0559"/>
    <w:rsid w:val="004C3BA4"/>
    <w:rsid w:val="00526CF8"/>
    <w:rsid w:val="005631BD"/>
    <w:rsid w:val="00607100"/>
    <w:rsid w:val="00865413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26B2"/>
    <w:rsid w:val="00C6495C"/>
    <w:rsid w:val="00D319F6"/>
    <w:rsid w:val="00D7196C"/>
    <w:rsid w:val="00D979ED"/>
    <w:rsid w:val="00DE1924"/>
    <w:rsid w:val="00E000A3"/>
    <w:rsid w:val="00E24B39"/>
    <w:rsid w:val="00F06FD5"/>
    <w:rsid w:val="00FA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2013-12-11T07:14:00Z</dcterms:created>
  <dcterms:modified xsi:type="dcterms:W3CDTF">2014-02-07T13:05:00Z</dcterms:modified>
</cp:coreProperties>
</file>