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0E" w:rsidRDefault="0052100E" w:rsidP="00032DE0">
      <w:pPr>
        <w:spacing w:after="0"/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-221615</wp:posOffset>
            </wp:positionV>
            <wp:extent cx="7134225" cy="9991725"/>
            <wp:effectExtent l="19050" t="0" r="9525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97E" w:rsidRPr="0052100E" w:rsidRDefault="00032DE0" w:rsidP="00032DE0">
      <w:pPr>
        <w:spacing w:after="0"/>
        <w:ind w:left="-284"/>
        <w:jc w:val="center"/>
        <w:rPr>
          <w:rFonts w:ascii="Arial Black" w:hAnsi="Arial Black" w:cs="Times New Roman"/>
          <w:b/>
          <w:sz w:val="28"/>
          <w:szCs w:val="28"/>
        </w:rPr>
      </w:pPr>
      <w:r w:rsidRPr="0052100E">
        <w:rPr>
          <w:rFonts w:ascii="Arial Black" w:hAnsi="Arial Black" w:cs="Times New Roman"/>
          <w:b/>
          <w:sz w:val="28"/>
          <w:szCs w:val="28"/>
        </w:rPr>
        <w:t>9 МИФОВ И 9 ФАКТОВ</w:t>
      </w:r>
    </w:p>
    <w:p w:rsidR="00452AD9" w:rsidRPr="0052100E" w:rsidRDefault="00032DE0" w:rsidP="00032DE0">
      <w:pPr>
        <w:spacing w:after="0"/>
        <w:ind w:left="-284"/>
        <w:jc w:val="center"/>
        <w:rPr>
          <w:rFonts w:ascii="Arial Black" w:hAnsi="Arial Black" w:cs="Times New Roman"/>
          <w:b/>
          <w:sz w:val="28"/>
          <w:szCs w:val="28"/>
        </w:rPr>
      </w:pPr>
      <w:r w:rsidRPr="0052100E">
        <w:rPr>
          <w:rFonts w:ascii="Arial Black" w:hAnsi="Arial Black" w:cs="Times New Roman"/>
          <w:b/>
          <w:sz w:val="28"/>
          <w:szCs w:val="28"/>
        </w:rPr>
        <w:t>О СУИЦИДЕ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1 МИФ</w:t>
      </w:r>
      <w:r w:rsidRPr="0052100E">
        <w:rPr>
          <w:rFonts w:ascii="Arial Black" w:hAnsi="Arial Black" w:cs="Times New Roman"/>
          <w:b/>
          <w:sz w:val="24"/>
          <w:szCs w:val="24"/>
        </w:rPr>
        <w:t xml:space="preserve">: 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Если человек говорит о самоубийстве, он пытается привлечь к себе внимание.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 xml:space="preserve">: </w:t>
      </w:r>
      <w:proofErr w:type="gramStart"/>
      <w:r w:rsidR="00452AD9" w:rsidRPr="0052100E">
        <w:rPr>
          <w:rFonts w:ascii="Arial Black" w:hAnsi="Arial Black" w:cs="Times New Roman"/>
          <w:b/>
          <w:sz w:val="24"/>
          <w:szCs w:val="24"/>
        </w:rPr>
        <w:t>Часто говорящие о самоубийстве переживают душевную боль и хотят поставить о ней в известности значимых людей.</w:t>
      </w:r>
      <w:proofErr w:type="gramEnd"/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2 МИФ</w:t>
      </w:r>
      <w:r w:rsidRPr="0052100E">
        <w:rPr>
          <w:rFonts w:ascii="Arial Black" w:hAnsi="Arial Black" w:cs="Times New Roman"/>
          <w:b/>
          <w:sz w:val="24"/>
          <w:szCs w:val="24"/>
        </w:rPr>
        <w:t xml:space="preserve">: 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Самоубийство случается без предупреждения.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: Неправда, примерно 8 из 10 людей, совершающих самоубийство, подают знаки окружающим о грядущем поступке.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3 МИФ</w:t>
      </w:r>
      <w:r w:rsidRPr="0052100E">
        <w:rPr>
          <w:rFonts w:ascii="Arial Black" w:hAnsi="Arial Black" w:cs="Times New Roman"/>
          <w:b/>
          <w:sz w:val="24"/>
          <w:szCs w:val="24"/>
        </w:rPr>
        <w:t xml:space="preserve">: 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Самоубийство – явление наследуемое.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 xml:space="preserve">: оно не передается генетически – человек использует </w:t>
      </w:r>
      <w:proofErr w:type="spellStart"/>
      <w:r w:rsidR="00452AD9" w:rsidRPr="0052100E">
        <w:rPr>
          <w:rFonts w:ascii="Arial Black" w:hAnsi="Arial Black" w:cs="Times New Roman"/>
          <w:b/>
          <w:sz w:val="24"/>
          <w:szCs w:val="24"/>
        </w:rPr>
        <w:t>аутоагрессивные</w:t>
      </w:r>
      <w:proofErr w:type="spellEnd"/>
      <w:r w:rsidR="00452AD9" w:rsidRPr="0052100E">
        <w:rPr>
          <w:rFonts w:ascii="Arial Black" w:hAnsi="Arial Black" w:cs="Times New Roman"/>
          <w:b/>
          <w:sz w:val="24"/>
          <w:szCs w:val="24"/>
        </w:rPr>
        <w:t xml:space="preserve"> модели поведения, если они существуют в семье или значимом окружении.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4 МИФ</w:t>
      </w:r>
      <w:r w:rsidRPr="0052100E">
        <w:rPr>
          <w:rFonts w:ascii="Arial Black" w:hAnsi="Arial Black" w:cs="Times New Roman"/>
          <w:b/>
          <w:sz w:val="24"/>
          <w:szCs w:val="24"/>
        </w:rPr>
        <w:t xml:space="preserve">: 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Те, кто кончают с собой, психически больны.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: Многие, совершающие самоубийство люди не страдают никаким психическим заболеванием.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5 МИФ</w:t>
      </w:r>
      <w:r w:rsidRPr="0052100E">
        <w:rPr>
          <w:rFonts w:ascii="Arial Black" w:hAnsi="Arial Black" w:cs="Times New Roman"/>
          <w:b/>
          <w:sz w:val="24"/>
          <w:szCs w:val="24"/>
        </w:rPr>
        <w:t xml:space="preserve">: 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Разговоры о суициде могут способствовать его совершению.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: Разговор о самоубийстве не является причиной, но не может стать первым шагом его предупреждения.</w:t>
      </w:r>
    </w:p>
    <w:p w:rsidR="00452AD9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6 МИФ</w:t>
      </w:r>
      <w:r w:rsidRPr="0052100E">
        <w:rPr>
          <w:rFonts w:ascii="Arial Black" w:hAnsi="Arial Black" w:cs="Times New Roman"/>
          <w:b/>
          <w:sz w:val="24"/>
          <w:szCs w:val="24"/>
        </w:rPr>
        <w:t xml:space="preserve">: </w:t>
      </w:r>
      <w:r w:rsidR="00452AD9" w:rsidRPr="0052100E">
        <w:rPr>
          <w:rFonts w:ascii="Arial Black" w:hAnsi="Arial Black" w:cs="Times New Roman"/>
          <w:b/>
          <w:sz w:val="24"/>
          <w:szCs w:val="24"/>
        </w:rPr>
        <w:t>Если человек в прошлом совершил суицидальную попытку, то больше подобное не повторится</w:t>
      </w:r>
      <w:r w:rsidRPr="0052100E">
        <w:rPr>
          <w:rFonts w:ascii="Arial Black" w:hAnsi="Arial Black" w:cs="Times New Roman"/>
          <w:b/>
          <w:sz w:val="24"/>
          <w:szCs w:val="24"/>
        </w:rPr>
        <w:t>.</w:t>
      </w:r>
    </w:p>
    <w:p w:rsidR="00032DE0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Pr="0052100E">
        <w:rPr>
          <w:rFonts w:ascii="Arial Black" w:hAnsi="Arial Black" w:cs="Times New Roman"/>
          <w:b/>
          <w:sz w:val="24"/>
          <w:szCs w:val="24"/>
        </w:rPr>
        <w:t>: Очень многие повторяют эти действия вновь и достигают желаемого результата.</w:t>
      </w:r>
    </w:p>
    <w:p w:rsidR="00032DE0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7 МИФ</w:t>
      </w:r>
      <w:r w:rsidRPr="0052100E">
        <w:rPr>
          <w:rFonts w:ascii="Arial Black" w:hAnsi="Arial Black" w:cs="Times New Roman"/>
          <w:b/>
          <w:sz w:val="24"/>
          <w:szCs w:val="24"/>
        </w:rPr>
        <w:t xml:space="preserve">: </w:t>
      </w:r>
      <w:proofErr w:type="gramStart"/>
      <w:r w:rsidRPr="0052100E">
        <w:rPr>
          <w:rFonts w:ascii="Arial Black" w:hAnsi="Arial Black" w:cs="Times New Roman"/>
          <w:b/>
          <w:sz w:val="24"/>
          <w:szCs w:val="24"/>
        </w:rPr>
        <w:t>Покушающиеся</w:t>
      </w:r>
      <w:proofErr w:type="gramEnd"/>
      <w:r w:rsidRPr="0052100E">
        <w:rPr>
          <w:rFonts w:ascii="Arial Black" w:hAnsi="Arial Black" w:cs="Times New Roman"/>
          <w:b/>
          <w:sz w:val="24"/>
          <w:szCs w:val="24"/>
        </w:rPr>
        <w:t xml:space="preserve"> на самоубийство желают умереть.</w:t>
      </w:r>
    </w:p>
    <w:p w:rsidR="00032DE0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Pr="0052100E">
        <w:rPr>
          <w:rFonts w:ascii="Arial Black" w:hAnsi="Arial Black" w:cs="Times New Roman"/>
          <w:b/>
          <w:sz w:val="24"/>
          <w:szCs w:val="24"/>
        </w:rPr>
        <w:t>: Подавляющее большинство скорее хотят избавиться от невыносимой душевной боли, чем умереть, поэтому часто обращаются за помощью.</w:t>
      </w:r>
    </w:p>
    <w:p w:rsidR="00032DE0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8 МИФ</w:t>
      </w:r>
      <w:r w:rsidRPr="0052100E">
        <w:rPr>
          <w:rFonts w:ascii="Arial Black" w:hAnsi="Arial Black" w:cs="Times New Roman"/>
          <w:b/>
          <w:sz w:val="24"/>
          <w:szCs w:val="24"/>
        </w:rPr>
        <w:t>: Все самоубийцы находятся в состоянии депрессии.</w:t>
      </w:r>
    </w:p>
    <w:p w:rsidR="00032DE0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Pr="0052100E">
        <w:rPr>
          <w:rFonts w:ascii="Arial Black" w:hAnsi="Arial Black" w:cs="Times New Roman"/>
          <w:b/>
          <w:sz w:val="24"/>
          <w:szCs w:val="24"/>
        </w:rPr>
        <w:t>: Депрессия часто связанна с суицидальными намерениями, но не все покушающиеся на свою жизнь страдают депрессией.</w:t>
      </w:r>
    </w:p>
    <w:p w:rsidR="00032DE0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9 МИФ</w:t>
      </w:r>
      <w:r w:rsidRPr="0052100E">
        <w:rPr>
          <w:rFonts w:ascii="Arial Black" w:hAnsi="Arial Black" w:cs="Times New Roman"/>
          <w:b/>
          <w:sz w:val="24"/>
          <w:szCs w:val="24"/>
        </w:rPr>
        <w:t>: Самоубийство невозможно предотвратить.</w:t>
      </w:r>
    </w:p>
    <w:p w:rsidR="00032DE0" w:rsidRPr="0052100E" w:rsidRDefault="00032DE0" w:rsidP="00452AD9">
      <w:pPr>
        <w:spacing w:after="0"/>
        <w:ind w:left="-284"/>
        <w:jc w:val="both"/>
        <w:rPr>
          <w:rFonts w:ascii="Arial Black" w:hAnsi="Arial Black" w:cs="Times New Roman"/>
          <w:b/>
          <w:sz w:val="24"/>
          <w:szCs w:val="24"/>
        </w:rPr>
      </w:pPr>
      <w:r w:rsidRPr="0052100E">
        <w:rPr>
          <w:rFonts w:ascii="Arial Black" w:hAnsi="Arial Black" w:cs="Times New Roman"/>
          <w:b/>
          <w:sz w:val="24"/>
          <w:szCs w:val="24"/>
          <w:u w:val="single"/>
        </w:rPr>
        <w:t>ФАКТ</w:t>
      </w:r>
      <w:r w:rsidRPr="0052100E">
        <w:rPr>
          <w:rFonts w:ascii="Arial Black" w:hAnsi="Arial Black" w:cs="Times New Roman"/>
          <w:b/>
          <w:sz w:val="24"/>
          <w:szCs w:val="24"/>
        </w:rPr>
        <w:t>: Знания о том, куда следует обратиться за помощью, могут предотвратить много самоубийств</w:t>
      </w:r>
      <w:r w:rsidR="007E6DFC">
        <w:rPr>
          <w:rFonts w:ascii="Arial Black" w:hAnsi="Arial Black" w:cs="Times New Roman"/>
          <w:b/>
          <w:sz w:val="24"/>
          <w:szCs w:val="24"/>
        </w:rPr>
        <w:t>.</w:t>
      </w:r>
    </w:p>
    <w:sectPr w:rsidR="00032DE0" w:rsidRPr="0052100E" w:rsidSect="0052100E">
      <w:pgSz w:w="11906" w:h="16838"/>
      <w:pgMar w:top="709" w:right="850" w:bottom="993" w:left="1701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AD9"/>
    <w:rsid w:val="00032DE0"/>
    <w:rsid w:val="001A65F2"/>
    <w:rsid w:val="00452AD9"/>
    <w:rsid w:val="0052100E"/>
    <w:rsid w:val="005D497E"/>
    <w:rsid w:val="007E6DFC"/>
    <w:rsid w:val="00A670D9"/>
    <w:rsid w:val="00A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EAEA-6247-4036-BD1C-1EE290D9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2012-11-08T11:52:00Z</dcterms:created>
  <dcterms:modified xsi:type="dcterms:W3CDTF">2012-11-20T06:30:00Z</dcterms:modified>
</cp:coreProperties>
</file>