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DA" w:rsidRDefault="006056DA" w:rsidP="00D01359">
      <w:pPr>
        <w:jc w:val="center"/>
      </w:pPr>
      <w:r>
        <w:t xml:space="preserve">Учреждение образования «Мозырский </w:t>
      </w:r>
      <w:proofErr w:type="gramStart"/>
      <w:r>
        <w:t>государственный</w:t>
      </w:r>
      <w:proofErr w:type="gramEnd"/>
    </w:p>
    <w:p w:rsidR="006056DA" w:rsidRDefault="006056DA" w:rsidP="00D01359">
      <w:pPr>
        <w:jc w:val="center"/>
      </w:pPr>
      <w:r>
        <w:t>педагогический университет имени И.П. </w:t>
      </w:r>
      <w:proofErr w:type="spellStart"/>
      <w:r>
        <w:t>Шамякина</w:t>
      </w:r>
      <w:proofErr w:type="spellEnd"/>
      <w:r>
        <w:t>»</w:t>
      </w: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024DBB" w:rsidRPr="00024DBB" w:rsidRDefault="00024DBB" w:rsidP="00024DBB">
      <w:pPr>
        <w:shd w:val="clear" w:color="auto" w:fill="FFFFFF"/>
        <w:ind w:left="3969"/>
        <w:rPr>
          <w:b/>
          <w:bCs/>
          <w:caps/>
          <w:color w:val="000000"/>
        </w:rPr>
      </w:pPr>
      <w:r w:rsidRPr="00024DBB">
        <w:rPr>
          <w:b/>
          <w:bCs/>
          <w:caps/>
          <w:color w:val="000000"/>
        </w:rPr>
        <w:t>Утверждаю</w:t>
      </w:r>
    </w:p>
    <w:p w:rsidR="00024DBB" w:rsidRPr="004755DE" w:rsidRDefault="00024DBB" w:rsidP="00024DBB">
      <w:pPr>
        <w:shd w:val="clear" w:color="auto" w:fill="FFFFFF"/>
        <w:ind w:left="3969"/>
        <w:rPr>
          <w:bCs/>
          <w:color w:val="000000"/>
        </w:rPr>
      </w:pPr>
      <w:r w:rsidRPr="004755DE">
        <w:rPr>
          <w:bCs/>
          <w:color w:val="000000"/>
        </w:rPr>
        <w:t>Проректор по учебной работе</w:t>
      </w:r>
    </w:p>
    <w:p w:rsidR="00024DBB" w:rsidRDefault="00024DBB" w:rsidP="00024DBB">
      <w:pPr>
        <w:shd w:val="clear" w:color="auto" w:fill="FFFFFF"/>
        <w:ind w:left="3969"/>
        <w:rPr>
          <w:bCs/>
          <w:color w:val="000000"/>
        </w:rPr>
      </w:pPr>
      <w:r w:rsidRPr="004755DE">
        <w:rPr>
          <w:bCs/>
          <w:color w:val="000000"/>
        </w:rPr>
        <w:t xml:space="preserve">УО МГПУ имени И.П. </w:t>
      </w:r>
      <w:proofErr w:type="spellStart"/>
      <w:r w:rsidRPr="004755DE">
        <w:rPr>
          <w:bCs/>
          <w:color w:val="000000"/>
        </w:rPr>
        <w:t>Шамякина</w:t>
      </w:r>
      <w:proofErr w:type="spellEnd"/>
    </w:p>
    <w:p w:rsidR="00024DBB" w:rsidRPr="004755DE" w:rsidRDefault="00024DBB" w:rsidP="00024DBB">
      <w:pPr>
        <w:shd w:val="clear" w:color="auto" w:fill="FFFFFF"/>
        <w:ind w:left="3969"/>
        <w:rPr>
          <w:bCs/>
          <w:color w:val="000000"/>
        </w:rPr>
      </w:pPr>
    </w:p>
    <w:p w:rsidR="00024DBB" w:rsidRDefault="00024DBB" w:rsidP="00024DBB">
      <w:pPr>
        <w:shd w:val="clear" w:color="auto" w:fill="FFFFFF"/>
        <w:ind w:left="3969"/>
        <w:rPr>
          <w:bCs/>
          <w:color w:val="000000"/>
        </w:rPr>
      </w:pPr>
      <w:r w:rsidRPr="004755DE">
        <w:rPr>
          <w:bCs/>
          <w:color w:val="000000"/>
        </w:rPr>
        <w:t>______________</w:t>
      </w:r>
      <w:r>
        <w:rPr>
          <w:bCs/>
          <w:color w:val="000000"/>
        </w:rPr>
        <w:t xml:space="preserve">___ </w:t>
      </w:r>
      <w:r w:rsidRPr="004755DE">
        <w:rPr>
          <w:bCs/>
          <w:color w:val="000000"/>
        </w:rPr>
        <w:t>Н.А.Лебедев</w:t>
      </w:r>
    </w:p>
    <w:p w:rsidR="00024DBB" w:rsidRPr="004755DE" w:rsidRDefault="00024DBB" w:rsidP="00024DBB">
      <w:pPr>
        <w:shd w:val="clear" w:color="auto" w:fill="FFFFFF"/>
        <w:ind w:left="3969"/>
        <w:rPr>
          <w:bCs/>
          <w:color w:val="000000"/>
        </w:rPr>
      </w:pPr>
    </w:p>
    <w:p w:rsidR="00024DBB" w:rsidRDefault="00024DBB" w:rsidP="00024DBB">
      <w:pPr>
        <w:shd w:val="clear" w:color="auto" w:fill="FFFFFF"/>
        <w:ind w:left="3969"/>
        <w:rPr>
          <w:bCs/>
          <w:color w:val="000000"/>
        </w:rPr>
      </w:pPr>
      <w:r w:rsidRPr="004755DE">
        <w:rPr>
          <w:bCs/>
          <w:color w:val="000000"/>
        </w:rPr>
        <w:t>________ __________</w:t>
      </w:r>
      <w:r>
        <w:rPr>
          <w:bCs/>
          <w:color w:val="000000"/>
        </w:rPr>
        <w:t>____2015</w:t>
      </w:r>
      <w:bookmarkStart w:id="0" w:name="_GoBack"/>
      <w:bookmarkEnd w:id="0"/>
      <w:r w:rsidRPr="004755DE">
        <w:rPr>
          <w:bCs/>
          <w:color w:val="000000"/>
        </w:rPr>
        <w:t>г.</w:t>
      </w:r>
    </w:p>
    <w:p w:rsidR="00024DBB" w:rsidRPr="004755DE" w:rsidRDefault="00024DBB" w:rsidP="00024DBB">
      <w:pPr>
        <w:shd w:val="clear" w:color="auto" w:fill="FFFFFF"/>
        <w:ind w:left="3969"/>
        <w:rPr>
          <w:bCs/>
          <w:color w:val="000000"/>
        </w:rPr>
      </w:pPr>
    </w:p>
    <w:p w:rsidR="00024DBB" w:rsidRPr="004755DE" w:rsidRDefault="00024DBB" w:rsidP="00024DBB">
      <w:pPr>
        <w:shd w:val="clear" w:color="auto" w:fill="FFFFFF"/>
        <w:ind w:left="3969"/>
        <w:rPr>
          <w:bCs/>
          <w:color w:val="000000"/>
        </w:rPr>
      </w:pPr>
      <w:r w:rsidRPr="004755DE">
        <w:rPr>
          <w:bCs/>
          <w:color w:val="000000"/>
        </w:rPr>
        <w:t>Регистрационный № У</w:t>
      </w:r>
      <w:proofErr w:type="gramStart"/>
      <w:r w:rsidRPr="004755DE">
        <w:rPr>
          <w:bCs/>
          <w:color w:val="000000"/>
        </w:rPr>
        <w:t>Д-</w:t>
      </w:r>
      <w:proofErr w:type="gramEnd"/>
      <w:r w:rsidRPr="004755DE">
        <w:rPr>
          <w:bCs/>
          <w:color w:val="000000"/>
        </w:rPr>
        <w:t>__</w:t>
      </w:r>
      <w:r w:rsidRPr="004755DE">
        <w:t>_____</w:t>
      </w:r>
      <w:r w:rsidRPr="004755DE">
        <w:rPr>
          <w:bCs/>
          <w:color w:val="000000"/>
        </w:rPr>
        <w:t>_</w:t>
      </w:r>
      <w:r>
        <w:rPr>
          <w:bCs/>
          <w:color w:val="000000"/>
        </w:rPr>
        <w:t>________</w:t>
      </w:r>
      <w:r w:rsidRPr="004755DE">
        <w:rPr>
          <w:bCs/>
          <w:color w:val="000000"/>
        </w:rPr>
        <w:t>_/уч.</w:t>
      </w: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Pr="006056DA" w:rsidRDefault="006056DA" w:rsidP="00D013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ОБЕСПЕЧЕНИЕ ПРОЦЕССОВ В ЖИВОТНОВОДСТВЕ</w:t>
      </w:r>
    </w:p>
    <w:p w:rsidR="006056DA" w:rsidRDefault="006056DA" w:rsidP="00D01359">
      <w:pPr>
        <w:jc w:val="center"/>
        <w:rPr>
          <w:b/>
          <w:spacing w:val="-6"/>
        </w:rPr>
      </w:pPr>
    </w:p>
    <w:p w:rsidR="006056DA" w:rsidRDefault="006056DA" w:rsidP="00D01359">
      <w:pPr>
        <w:jc w:val="center"/>
        <w:rPr>
          <w:b/>
          <w:spacing w:val="-6"/>
        </w:rPr>
      </w:pPr>
    </w:p>
    <w:p w:rsidR="006056DA" w:rsidRDefault="006056DA" w:rsidP="00D01359">
      <w:pPr>
        <w:jc w:val="center"/>
        <w:rPr>
          <w:b/>
          <w:spacing w:val="-6"/>
        </w:rPr>
      </w:pPr>
    </w:p>
    <w:p w:rsidR="006056DA" w:rsidRDefault="006056DA" w:rsidP="00D01359">
      <w:pPr>
        <w:jc w:val="center"/>
        <w:rPr>
          <w:b/>
          <w:spacing w:val="-6"/>
        </w:rPr>
      </w:pPr>
    </w:p>
    <w:p w:rsidR="006056DA" w:rsidRDefault="006056DA" w:rsidP="00D01359">
      <w:pPr>
        <w:jc w:val="center"/>
        <w:rPr>
          <w:b/>
          <w:spacing w:val="-6"/>
        </w:rPr>
      </w:pPr>
      <w:r>
        <w:rPr>
          <w:b/>
          <w:spacing w:val="-6"/>
        </w:rPr>
        <w:t xml:space="preserve">Учебная программа учреждения высшего образования </w:t>
      </w:r>
    </w:p>
    <w:p w:rsidR="006056DA" w:rsidRDefault="006056DA" w:rsidP="00D01359">
      <w:pPr>
        <w:jc w:val="center"/>
        <w:rPr>
          <w:b/>
        </w:rPr>
      </w:pPr>
      <w:r>
        <w:rPr>
          <w:b/>
          <w:spacing w:val="-6"/>
        </w:rPr>
        <w:t xml:space="preserve">по учебной дисциплине </w:t>
      </w:r>
      <w:r>
        <w:rPr>
          <w:b/>
        </w:rPr>
        <w:t xml:space="preserve">для специальности: </w:t>
      </w:r>
    </w:p>
    <w:p w:rsidR="006056DA" w:rsidRPr="009731E7" w:rsidRDefault="006056DA" w:rsidP="00D01359">
      <w:pPr>
        <w:jc w:val="center"/>
        <w:rPr>
          <w:b/>
          <w:spacing w:val="-6"/>
        </w:rPr>
      </w:pPr>
    </w:p>
    <w:p w:rsidR="006056DA" w:rsidRPr="00841422" w:rsidRDefault="006056DA" w:rsidP="00D01359">
      <w:pPr>
        <w:jc w:val="center"/>
      </w:pPr>
      <w:r w:rsidRPr="00841422">
        <w:t>1-08 01 01-0</w:t>
      </w:r>
      <w:r>
        <w:t>6</w:t>
      </w:r>
      <w:r w:rsidRPr="00841422">
        <w:t>Профессиональное обучение (</w:t>
      </w:r>
      <w:r>
        <w:t>агроинженерия</w:t>
      </w:r>
      <w:r w:rsidRPr="00841422">
        <w:t>)</w:t>
      </w:r>
    </w:p>
    <w:p w:rsidR="006056DA" w:rsidRPr="00D52847" w:rsidRDefault="006056DA" w:rsidP="00D01359">
      <w:pPr>
        <w:ind w:firstLine="708"/>
        <w:rPr>
          <w:sz w:val="18"/>
          <w:szCs w:val="18"/>
        </w:rPr>
      </w:pPr>
    </w:p>
    <w:p w:rsidR="006056DA" w:rsidRPr="00D52847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>
      <w:pPr>
        <w:widowControl w:val="0"/>
      </w:pPr>
    </w:p>
    <w:p w:rsidR="006056DA" w:rsidRDefault="006056DA" w:rsidP="00D01359"/>
    <w:p w:rsidR="006056DA" w:rsidRDefault="006056DA" w:rsidP="00D01359"/>
    <w:p w:rsidR="006056DA" w:rsidRDefault="006056DA" w:rsidP="00D01359"/>
    <w:p w:rsidR="006056DA" w:rsidRDefault="006056DA" w:rsidP="00D01359"/>
    <w:p w:rsidR="006056DA" w:rsidRDefault="006056DA" w:rsidP="00D01359"/>
    <w:p w:rsidR="006056DA" w:rsidRDefault="006056DA" w:rsidP="00D01359"/>
    <w:p w:rsidR="006056DA" w:rsidRDefault="006056DA" w:rsidP="00D01359">
      <w:pPr>
        <w:jc w:val="center"/>
        <w:rPr>
          <w:lang w:val="be-BY"/>
        </w:rPr>
      </w:pPr>
      <w:r>
        <w:t>2015</w:t>
      </w:r>
      <w:r>
        <w:rPr>
          <w:lang w:val="be-BY"/>
        </w:rPr>
        <w:t xml:space="preserve"> г</w:t>
      </w:r>
    </w:p>
    <w:p w:rsidR="006056DA" w:rsidRDefault="006056DA" w:rsidP="00D01359">
      <w:pPr>
        <w:jc w:val="center"/>
        <w:rPr>
          <w:lang w:val="be-BY"/>
        </w:rPr>
      </w:pPr>
    </w:p>
    <w:p w:rsidR="006056DA" w:rsidRDefault="006056DA" w:rsidP="00D01359">
      <w:pPr>
        <w:jc w:val="center"/>
        <w:rPr>
          <w:lang w:val="be-BY"/>
        </w:rPr>
      </w:pPr>
    </w:p>
    <w:p w:rsidR="006056DA" w:rsidRDefault="006056DA" w:rsidP="00D01359">
      <w:pPr>
        <w:widowControl w:val="0"/>
        <w:outlineLvl w:val="0"/>
      </w:pPr>
      <w:r>
        <w:rPr>
          <w:lang w:val="be-BY"/>
        </w:rPr>
        <w:t>Учебная</w:t>
      </w:r>
      <w:r>
        <w:t xml:space="preserve"> программа составлена на основе:</w:t>
      </w:r>
    </w:p>
    <w:p w:rsidR="006056DA" w:rsidRPr="008F49F9" w:rsidRDefault="006056DA" w:rsidP="00D01359">
      <w:pPr>
        <w:widowControl w:val="0"/>
        <w:ind w:firstLine="567"/>
        <w:jc w:val="both"/>
        <w:outlineLvl w:val="0"/>
        <w:rPr>
          <w:u w:val="single"/>
        </w:rPr>
      </w:pPr>
      <w:r w:rsidRPr="008F49F9">
        <w:rPr>
          <w:spacing w:val="-4"/>
          <w:u w:val="single"/>
        </w:rPr>
        <w:t xml:space="preserve">образовательного стандарта высшего образования первой ступени по специальности </w:t>
      </w:r>
      <w:r w:rsidRPr="008F49F9">
        <w:rPr>
          <w:u w:val="single"/>
        </w:rPr>
        <w:t>1-08 01 01-06 «Профессиональное</w:t>
      </w:r>
      <w:r w:rsidR="004227AC">
        <w:rPr>
          <w:u w:val="single"/>
        </w:rPr>
        <w:t xml:space="preserve"> обучение (агроинженерия)», ОСВО 1-08 01 01-2013</w:t>
      </w:r>
      <w:r w:rsidRPr="008F49F9">
        <w:rPr>
          <w:u w:val="single"/>
        </w:rPr>
        <w:t>;</w:t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</w:p>
    <w:p w:rsidR="006056DA" w:rsidRPr="008F49F9" w:rsidRDefault="006056DA" w:rsidP="00D01359">
      <w:pPr>
        <w:widowControl w:val="0"/>
        <w:ind w:firstLine="567"/>
        <w:jc w:val="both"/>
        <w:outlineLvl w:val="0"/>
        <w:rPr>
          <w:u w:val="single"/>
        </w:rPr>
      </w:pPr>
      <w:r w:rsidRPr="008F49F9">
        <w:rPr>
          <w:u w:val="single"/>
        </w:rPr>
        <w:t>учебн</w:t>
      </w:r>
      <w:r w:rsidR="004227AC">
        <w:rPr>
          <w:u w:val="single"/>
        </w:rPr>
        <w:t>ых</w:t>
      </w:r>
      <w:r w:rsidRPr="008F49F9">
        <w:rPr>
          <w:u w:val="single"/>
        </w:rPr>
        <w:t xml:space="preserve"> план</w:t>
      </w:r>
      <w:r w:rsidR="004227AC">
        <w:rPr>
          <w:u w:val="single"/>
        </w:rPr>
        <w:t>ов</w:t>
      </w:r>
      <w:r w:rsidRPr="008F49F9">
        <w:rPr>
          <w:u w:val="single"/>
        </w:rPr>
        <w:t xml:space="preserve"> учреждения образования </w:t>
      </w:r>
      <w:r w:rsidRPr="008F49F9">
        <w:rPr>
          <w:spacing w:val="-4"/>
          <w:u w:val="single"/>
        </w:rPr>
        <w:t xml:space="preserve">по специальности </w:t>
      </w:r>
      <w:r w:rsidRPr="008F49F9">
        <w:rPr>
          <w:u w:val="single"/>
        </w:rPr>
        <w:t xml:space="preserve">1-08 01 01-06 «Профессиональное обучение (агроинженерия)», регистрационный № </w:t>
      </w:r>
      <w:r w:rsidR="004227AC">
        <w:rPr>
          <w:u w:val="single"/>
        </w:rPr>
        <w:t>232</w:t>
      </w:r>
      <w:r w:rsidRPr="008F49F9">
        <w:rPr>
          <w:u w:val="single"/>
        </w:rPr>
        <w:t xml:space="preserve"> от </w:t>
      </w:r>
      <w:r w:rsidR="004227AC">
        <w:rPr>
          <w:u w:val="single"/>
        </w:rPr>
        <w:t>24</w:t>
      </w:r>
      <w:r w:rsidRPr="008F49F9">
        <w:rPr>
          <w:u w:val="single"/>
        </w:rPr>
        <w:t>.0</w:t>
      </w:r>
      <w:r w:rsidR="004227AC">
        <w:rPr>
          <w:u w:val="single"/>
        </w:rPr>
        <w:t>9</w:t>
      </w:r>
      <w:r w:rsidRPr="008F49F9">
        <w:rPr>
          <w:u w:val="single"/>
        </w:rPr>
        <w:t>.201</w:t>
      </w:r>
      <w:r w:rsidR="004227AC">
        <w:rPr>
          <w:u w:val="single"/>
        </w:rPr>
        <w:t>3</w:t>
      </w:r>
      <w:r w:rsidRPr="008F49F9">
        <w:rPr>
          <w:u w:val="single"/>
        </w:rPr>
        <w:t>г.</w:t>
      </w:r>
      <w:r w:rsidR="004227AC">
        <w:rPr>
          <w:u w:val="single"/>
        </w:rPr>
        <w:t xml:space="preserve"> и № 256 от 23.12.2013 г.</w:t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  <w:r w:rsidR="004227AC">
        <w:rPr>
          <w:u w:val="single"/>
        </w:rPr>
        <w:tab/>
      </w:r>
    </w:p>
    <w:p w:rsidR="006056DA" w:rsidRPr="00841422" w:rsidRDefault="006056DA" w:rsidP="00D01359">
      <w:pPr>
        <w:widowControl w:val="0"/>
        <w:rPr>
          <w:b/>
          <w:sz w:val="24"/>
          <w:szCs w:val="24"/>
        </w:rPr>
      </w:pPr>
    </w:p>
    <w:p w:rsidR="006056DA" w:rsidRPr="008F49F9" w:rsidRDefault="006056DA" w:rsidP="00D01359">
      <w:pPr>
        <w:widowControl w:val="0"/>
      </w:pPr>
      <w:r w:rsidRPr="008F49F9">
        <w:t>СОСТАВИТЕЛИ:</w:t>
      </w:r>
    </w:p>
    <w:p w:rsidR="006056DA" w:rsidRPr="00C31E11" w:rsidRDefault="006056DA" w:rsidP="00D01359">
      <w:pPr>
        <w:widowControl w:val="0"/>
      </w:pPr>
      <w:r>
        <w:rPr>
          <w:caps/>
          <w:u w:val="single"/>
        </w:rPr>
        <w:t>Т.Г. С</w:t>
      </w:r>
      <w:r>
        <w:rPr>
          <w:u w:val="single"/>
        </w:rPr>
        <w:t xml:space="preserve">оболева, старший преподаватель, магистр </w:t>
      </w:r>
      <w:proofErr w:type="spellStart"/>
      <w:r>
        <w:rPr>
          <w:u w:val="single"/>
        </w:rPr>
        <w:t>пед</w:t>
      </w:r>
      <w:proofErr w:type="spellEnd"/>
      <w:r>
        <w:rPr>
          <w:u w:val="single"/>
        </w:rPr>
        <w:t>. наук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56DA" w:rsidRDefault="003445F8" w:rsidP="00D01359">
      <w:pPr>
        <w:ind w:hanging="281"/>
        <w:rPr>
          <w:cap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56DA">
        <w:rPr>
          <w:sz w:val="18"/>
          <w:szCs w:val="18"/>
        </w:rPr>
        <w:t xml:space="preserve">   (И.О.Фамилия, должность, ученая степень, ученое звание)     </w:t>
      </w:r>
    </w:p>
    <w:p w:rsidR="006056DA" w:rsidRDefault="006056DA" w:rsidP="00D01359">
      <w:pPr>
        <w:widowControl w:val="0"/>
        <w:rPr>
          <w:caps/>
          <w:color w:val="FF0000"/>
          <w:sz w:val="24"/>
          <w:szCs w:val="24"/>
        </w:rPr>
      </w:pPr>
    </w:p>
    <w:p w:rsidR="006056DA" w:rsidRDefault="006056DA" w:rsidP="00D01359">
      <w:pPr>
        <w:widowControl w:val="0"/>
      </w:pPr>
      <w:r>
        <w:t xml:space="preserve">РЕЦЕНЗЕНТЫ: </w:t>
      </w:r>
    </w:p>
    <w:p w:rsidR="006056DA" w:rsidRPr="00C40A7B" w:rsidRDefault="006056DA" w:rsidP="00D0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A7B">
        <w:rPr>
          <w:rFonts w:ascii="Times New Roman" w:hAnsi="Times New Roman" w:cs="Times New Roman"/>
          <w:caps/>
          <w:sz w:val="28"/>
          <w:szCs w:val="28"/>
          <w:u w:val="single"/>
        </w:rPr>
        <w:t xml:space="preserve">А.В. </w:t>
      </w:r>
      <w:proofErr w:type="spellStart"/>
      <w:r w:rsidRPr="00C40A7B">
        <w:rPr>
          <w:rFonts w:ascii="Times New Roman" w:hAnsi="Times New Roman" w:cs="Times New Roman"/>
          <w:caps/>
          <w:sz w:val="28"/>
          <w:szCs w:val="28"/>
          <w:u w:val="single"/>
        </w:rPr>
        <w:t>а</w:t>
      </w:r>
      <w:r w:rsidRPr="00C40A7B">
        <w:rPr>
          <w:rFonts w:ascii="Times New Roman" w:hAnsi="Times New Roman" w:cs="Times New Roman"/>
          <w:sz w:val="28"/>
          <w:szCs w:val="28"/>
          <w:u w:val="single"/>
        </w:rPr>
        <w:t>ляпкин</w:t>
      </w:r>
      <w:proofErr w:type="spellEnd"/>
      <w:r w:rsidRPr="00C40A7B">
        <w:rPr>
          <w:rFonts w:ascii="Times New Roman" w:hAnsi="Times New Roman" w:cs="Times New Roman"/>
          <w:caps/>
          <w:sz w:val="28"/>
          <w:szCs w:val="28"/>
          <w:u w:val="single"/>
        </w:rPr>
        <w:t xml:space="preserve">, </w:t>
      </w:r>
      <w:r w:rsidRPr="00C40A7B">
        <w:rPr>
          <w:rFonts w:ascii="Times New Roman" w:hAnsi="Times New Roman" w:cs="Times New Roman"/>
          <w:sz w:val="28"/>
          <w:szCs w:val="28"/>
          <w:u w:val="single"/>
        </w:rPr>
        <w:tab/>
        <w:t>директор Полесского филиала УО «Белорусская государственная Орденов Октябрьской революции и  Трудового Красного Знамени сельскохозяйственная академия», к.с/х. н., доцент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9C6C7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056DA" w:rsidRDefault="006056DA" w:rsidP="003445F8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(И.О.Фамилия, должность, ученая степень, ученое звание рецензента)     </w:t>
      </w:r>
    </w:p>
    <w:p w:rsidR="006056DA" w:rsidRDefault="006056DA" w:rsidP="00D01359">
      <w:pPr>
        <w:rPr>
          <w:caps/>
          <w:u w:val="single"/>
        </w:rPr>
      </w:pPr>
    </w:p>
    <w:p w:rsidR="006056DA" w:rsidRPr="00C40A7B" w:rsidRDefault="00172AC8" w:rsidP="00D01359">
      <w:pPr>
        <w:pStyle w:val="a3"/>
        <w:spacing w:after="0" w:line="240" w:lineRule="auto"/>
        <w:ind w:left="0"/>
        <w:rPr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Е.В. Тихонова</w:t>
      </w:r>
      <w:r w:rsidR="006056DA" w:rsidRPr="00C40A7B">
        <w:rPr>
          <w:u w:val="single"/>
        </w:rPr>
        <w:t>,</w:t>
      </w:r>
      <w:r w:rsidR="006827E1">
        <w:rPr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заведующий кафедрой трудового обучения и ИЗО</w:t>
      </w:r>
      <w:r w:rsidR="006056DA" w:rsidRPr="00C40A7B">
        <w:rPr>
          <w:rFonts w:ascii="Times New Roman" w:hAnsi="Times New Roman"/>
          <w:sz w:val="28"/>
          <w:szCs w:val="28"/>
          <w:u w:val="single"/>
        </w:rPr>
        <w:t>УО «МГПУ</w:t>
      </w:r>
      <w:r w:rsidR="009C6C72">
        <w:rPr>
          <w:rFonts w:ascii="Times New Roman" w:hAnsi="Times New Roman"/>
          <w:sz w:val="28"/>
          <w:szCs w:val="28"/>
          <w:u w:val="single"/>
        </w:rPr>
        <w:tab/>
      </w:r>
      <w:r w:rsidR="006056DA" w:rsidRPr="00C40A7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6056DA" w:rsidRPr="00C40A7B">
        <w:rPr>
          <w:rFonts w:ascii="Times New Roman" w:hAnsi="Times New Roman"/>
          <w:sz w:val="28"/>
          <w:szCs w:val="28"/>
          <w:u w:val="single"/>
        </w:rPr>
        <w:t>имениИ.П</w:t>
      </w:r>
      <w:proofErr w:type="spellEnd"/>
      <w:r w:rsidR="006056DA" w:rsidRPr="00C40A7B">
        <w:rPr>
          <w:rFonts w:ascii="Times New Roman" w:hAnsi="Times New Roman"/>
          <w:sz w:val="28"/>
          <w:szCs w:val="28"/>
          <w:u w:val="single"/>
        </w:rPr>
        <w:t>. </w:t>
      </w:r>
      <w:proofErr w:type="spellStart"/>
      <w:r w:rsidR="006056DA" w:rsidRPr="00C40A7B">
        <w:rPr>
          <w:rFonts w:ascii="Times New Roman" w:hAnsi="Times New Roman"/>
          <w:sz w:val="28"/>
          <w:szCs w:val="28"/>
          <w:u w:val="single"/>
        </w:rPr>
        <w:t>Шамякина</w:t>
      </w:r>
      <w:proofErr w:type="spellEnd"/>
      <w:r w:rsidR="006056DA" w:rsidRPr="00C40A7B">
        <w:rPr>
          <w:rFonts w:ascii="Times New Roman" w:hAnsi="Times New Roman"/>
          <w:sz w:val="28"/>
          <w:szCs w:val="28"/>
          <w:u w:val="single"/>
        </w:rPr>
        <w:t>»</w:t>
      </w:r>
      <w:proofErr w:type="gramStart"/>
      <w:r w:rsidR="006056DA" w:rsidRPr="00C40A7B">
        <w:rPr>
          <w:rFonts w:ascii="Times New Roman" w:hAnsi="Times New Roman"/>
          <w:sz w:val="28"/>
          <w:szCs w:val="28"/>
          <w:u w:val="single"/>
        </w:rPr>
        <w:t>,</w:t>
      </w:r>
      <w:r w:rsidR="006056DA" w:rsidRPr="00172AC8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="006056DA" w:rsidRPr="00172AC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056DA" w:rsidRPr="00172AC8">
        <w:rPr>
          <w:rFonts w:ascii="Times New Roman" w:hAnsi="Times New Roman" w:cs="Times New Roman"/>
          <w:sz w:val="28"/>
          <w:szCs w:val="28"/>
          <w:u w:val="single"/>
        </w:rPr>
        <w:t>.н.</w:t>
      </w:r>
      <w:r>
        <w:rPr>
          <w:u w:val="single"/>
        </w:rPr>
        <w:tab/>
      </w:r>
      <w:r>
        <w:rPr>
          <w:u w:val="single"/>
        </w:rPr>
        <w:tab/>
      </w:r>
      <w:r w:rsidR="006056DA">
        <w:rPr>
          <w:u w:val="single"/>
        </w:rPr>
        <w:tab/>
      </w:r>
      <w:r w:rsidR="006056DA">
        <w:rPr>
          <w:u w:val="single"/>
        </w:rPr>
        <w:tab/>
      </w:r>
      <w:r w:rsidR="006056DA">
        <w:rPr>
          <w:u w:val="single"/>
        </w:rPr>
        <w:tab/>
      </w:r>
      <w:r w:rsidR="006056DA">
        <w:rPr>
          <w:u w:val="single"/>
        </w:rPr>
        <w:tab/>
      </w:r>
      <w:r w:rsidR="006056DA">
        <w:rPr>
          <w:u w:val="single"/>
        </w:rPr>
        <w:tab/>
      </w:r>
      <w:r w:rsidR="006056DA">
        <w:rPr>
          <w:u w:val="single"/>
        </w:rPr>
        <w:tab/>
      </w:r>
      <w:r w:rsidR="009C6C72">
        <w:rPr>
          <w:u w:val="single"/>
        </w:rPr>
        <w:tab/>
      </w:r>
    </w:p>
    <w:p w:rsidR="006056DA" w:rsidRDefault="006056DA" w:rsidP="003445F8">
      <w:pPr>
        <w:ind w:left="1416" w:firstLine="708"/>
        <w:rPr>
          <w:caps/>
          <w:sz w:val="18"/>
          <w:szCs w:val="18"/>
        </w:rPr>
      </w:pPr>
      <w:r>
        <w:rPr>
          <w:sz w:val="18"/>
          <w:szCs w:val="18"/>
        </w:rPr>
        <w:t xml:space="preserve"> (И.О.Фамилия, должность, ученая степень, ученое звание рецензента)     </w:t>
      </w:r>
    </w:p>
    <w:p w:rsidR="006056DA" w:rsidRDefault="006056DA" w:rsidP="00D01359">
      <w:pPr>
        <w:ind w:hanging="281"/>
        <w:rPr>
          <w:caps/>
          <w:sz w:val="18"/>
          <w:szCs w:val="18"/>
        </w:rPr>
      </w:pPr>
    </w:p>
    <w:p w:rsidR="006056DA" w:rsidRDefault="006056DA" w:rsidP="00D01359"/>
    <w:p w:rsidR="006056DA" w:rsidRDefault="006056DA" w:rsidP="00D01359">
      <w:pPr>
        <w:widowControl w:val="0"/>
        <w:jc w:val="both"/>
      </w:pPr>
      <w:proofErr w:type="gramStart"/>
      <w:r>
        <w:t>РЕКОМЕНДОВАНА</w:t>
      </w:r>
      <w:proofErr w:type="gramEnd"/>
      <w:r>
        <w:t xml:space="preserve"> К УТВЕРЖДЕНИЮ: </w:t>
      </w:r>
    </w:p>
    <w:p w:rsidR="006056DA" w:rsidRPr="00B42E91" w:rsidRDefault="006056DA" w:rsidP="00D01359">
      <w:pPr>
        <w:widowControl w:val="0"/>
        <w:jc w:val="both"/>
        <w:rPr>
          <w:u w:val="single"/>
        </w:rPr>
      </w:pPr>
      <w:r>
        <w:t xml:space="preserve">Кафедрой </w:t>
      </w:r>
      <w:r>
        <w:rPr>
          <w:u w:val="single"/>
        </w:rPr>
        <w:t xml:space="preserve">агроинженерии и методики преподавания </w:t>
      </w:r>
      <w:proofErr w:type="spellStart"/>
      <w:r>
        <w:rPr>
          <w:u w:val="single"/>
        </w:rPr>
        <w:t>агроинженерных</w:t>
      </w:r>
      <w:proofErr w:type="spellEnd"/>
      <w:r>
        <w:rPr>
          <w:u w:val="single"/>
        </w:rPr>
        <w:t xml:space="preserve"> дисциплин</w:t>
      </w:r>
    </w:p>
    <w:p w:rsidR="006056DA" w:rsidRDefault="006056DA" w:rsidP="003445F8">
      <w:pPr>
        <w:widowControl w:val="0"/>
        <w:ind w:left="2124" w:firstLine="708"/>
        <w:rPr>
          <w:sz w:val="18"/>
          <w:szCs w:val="18"/>
        </w:rPr>
      </w:pPr>
      <w:r>
        <w:rPr>
          <w:sz w:val="18"/>
          <w:szCs w:val="18"/>
        </w:rPr>
        <w:t>(название кафедры-разработчика)</w:t>
      </w:r>
    </w:p>
    <w:p w:rsidR="006056DA" w:rsidRDefault="006056DA" w:rsidP="00D01359">
      <w:pPr>
        <w:widowControl w:val="0"/>
        <w:rPr>
          <w:sz w:val="18"/>
          <w:szCs w:val="18"/>
          <w:lang w:val="be-BY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56DA" w:rsidRDefault="006056DA" w:rsidP="003445F8">
      <w:pPr>
        <w:ind w:left="3119"/>
        <w:jc w:val="both"/>
      </w:pPr>
      <w:r>
        <w:t xml:space="preserve">Протокол № ___ </w:t>
      </w:r>
      <w:proofErr w:type="gramStart"/>
      <w:r>
        <w:t>от</w:t>
      </w:r>
      <w:proofErr w:type="gramEnd"/>
      <w:r>
        <w:t xml:space="preserve"> ____________</w:t>
      </w:r>
    </w:p>
    <w:p w:rsidR="006056DA" w:rsidRDefault="006056DA" w:rsidP="003445F8">
      <w:pPr>
        <w:widowControl w:val="0"/>
        <w:ind w:left="3119"/>
        <w:rPr>
          <w:lang w:val="be-BY"/>
        </w:rPr>
      </w:pPr>
    </w:p>
    <w:p w:rsidR="006056DA" w:rsidRPr="00562112" w:rsidRDefault="006056DA" w:rsidP="003445F8">
      <w:pPr>
        <w:widowControl w:val="0"/>
        <w:ind w:left="3119"/>
        <w:outlineLvl w:val="0"/>
      </w:pPr>
      <w:r>
        <w:t>Зав</w:t>
      </w:r>
      <w:r w:rsidR="003445F8">
        <w:t>едующий кафедрой ______________</w:t>
      </w:r>
      <w:r w:rsidR="003445F8">
        <w:rPr>
          <w:u w:val="single"/>
        </w:rPr>
        <w:t xml:space="preserve"> О.Ф. Смолякова</w:t>
      </w:r>
    </w:p>
    <w:p w:rsidR="006056DA" w:rsidRDefault="006056DA" w:rsidP="003445F8">
      <w:pPr>
        <w:widowControl w:val="0"/>
        <w:ind w:left="5667" w:firstLine="705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(подпись)                           (И.О. Фамилия)     </w:t>
      </w:r>
    </w:p>
    <w:p w:rsidR="006056DA" w:rsidRPr="00841422" w:rsidRDefault="006056DA" w:rsidP="00D01359">
      <w:pPr>
        <w:widowControl w:val="0"/>
        <w:rPr>
          <w:sz w:val="24"/>
          <w:szCs w:val="24"/>
        </w:rPr>
      </w:pPr>
    </w:p>
    <w:p w:rsidR="006056DA" w:rsidRDefault="006056DA" w:rsidP="00D01359">
      <w:pPr>
        <w:widowControl w:val="0"/>
        <w:jc w:val="both"/>
      </w:pPr>
      <w:r>
        <w:t xml:space="preserve">Научно-методическим советом  </w:t>
      </w:r>
      <w:r w:rsidRPr="00E70A8C">
        <w:rPr>
          <w:u w:val="single"/>
        </w:rPr>
        <w:t>инженерно-педагогического факультета УО</w:t>
      </w:r>
      <w:r>
        <w:rPr>
          <w:u w:val="single"/>
        </w:rPr>
        <w:t> </w:t>
      </w:r>
      <w:r w:rsidRPr="00E70A8C">
        <w:rPr>
          <w:u w:val="single"/>
        </w:rPr>
        <w:t>МГПУ имени И.П. </w:t>
      </w:r>
      <w:proofErr w:type="spellStart"/>
      <w:r w:rsidRPr="00E70A8C">
        <w:rPr>
          <w:u w:val="single"/>
        </w:rPr>
        <w:t>Шамякина</w:t>
      </w:r>
      <w:proofErr w:type="spellEnd"/>
      <w:r w:rsidRPr="00E70A8C">
        <w:rPr>
          <w:u w:val="single"/>
        </w:rPr>
        <w:t xml:space="preserve"> (УО МГПУ)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56DA" w:rsidRPr="00C74A21" w:rsidRDefault="006056DA" w:rsidP="00D01359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(название факультета - разработчика)</w:t>
      </w:r>
    </w:p>
    <w:p w:rsidR="006056DA" w:rsidRDefault="006056DA" w:rsidP="00D01359">
      <w:pPr>
        <w:widowControl w:val="0"/>
      </w:pPr>
    </w:p>
    <w:p w:rsidR="006056DA" w:rsidRDefault="006056DA" w:rsidP="003445F8">
      <w:pPr>
        <w:ind w:left="3119"/>
        <w:jc w:val="both"/>
      </w:pPr>
      <w:r>
        <w:t xml:space="preserve">Протокол № ___ </w:t>
      </w:r>
      <w:proofErr w:type="gramStart"/>
      <w:r>
        <w:t>от</w:t>
      </w:r>
      <w:proofErr w:type="gramEnd"/>
      <w:r>
        <w:t xml:space="preserve"> ____________</w:t>
      </w:r>
    </w:p>
    <w:p w:rsidR="006056DA" w:rsidRDefault="006056DA" w:rsidP="003445F8">
      <w:pPr>
        <w:widowControl w:val="0"/>
        <w:ind w:left="3119"/>
        <w:outlineLvl w:val="0"/>
      </w:pPr>
    </w:p>
    <w:p w:rsidR="006056DA" w:rsidRDefault="006056DA" w:rsidP="003445F8">
      <w:pPr>
        <w:widowControl w:val="0"/>
        <w:ind w:left="3119"/>
        <w:outlineLvl w:val="0"/>
      </w:pPr>
      <w:r>
        <w:t>Председатель НМС факультета</w:t>
      </w:r>
    </w:p>
    <w:p w:rsidR="006056DA" w:rsidRPr="00562112" w:rsidRDefault="006056DA" w:rsidP="003445F8">
      <w:pPr>
        <w:widowControl w:val="0"/>
        <w:ind w:left="3119"/>
        <w:outlineLvl w:val="0"/>
        <w:rPr>
          <w:sz w:val="20"/>
          <w:szCs w:val="20"/>
        </w:rPr>
      </w:pPr>
    </w:p>
    <w:p w:rsidR="006056DA" w:rsidRPr="00562112" w:rsidRDefault="006056DA" w:rsidP="003445F8">
      <w:pPr>
        <w:widowControl w:val="0"/>
        <w:ind w:left="3119"/>
        <w:outlineLvl w:val="0"/>
      </w:pPr>
      <w:r>
        <w:t xml:space="preserve">________________  </w:t>
      </w:r>
      <w:r>
        <w:rPr>
          <w:u w:val="single"/>
        </w:rPr>
        <w:t xml:space="preserve"> Г.Н. Некрасова</w:t>
      </w:r>
    </w:p>
    <w:p w:rsidR="006056DA" w:rsidRDefault="006056DA" w:rsidP="003445F8">
      <w:pPr>
        <w:widowControl w:val="0"/>
        <w:ind w:left="3119" w:firstLine="421"/>
        <w:rPr>
          <w:sz w:val="18"/>
          <w:szCs w:val="18"/>
          <w:lang w:val="be-BY"/>
        </w:rPr>
      </w:pPr>
      <w:r>
        <w:rPr>
          <w:sz w:val="18"/>
          <w:szCs w:val="18"/>
        </w:rPr>
        <w:t>(подпись)                               (И.О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 xml:space="preserve">Фамилия)     </w:t>
      </w:r>
    </w:p>
    <w:p w:rsidR="006056DA" w:rsidRDefault="006056DA" w:rsidP="003445F8">
      <w:pPr>
        <w:ind w:left="3119"/>
        <w:rPr>
          <w:lang w:val="be-BY"/>
        </w:rPr>
      </w:pPr>
    </w:p>
    <w:p w:rsidR="006056DA" w:rsidRDefault="006056DA" w:rsidP="003445F8">
      <w:pPr>
        <w:widowControl w:val="0"/>
        <w:ind w:left="3119"/>
      </w:pPr>
      <w:r>
        <w:t>Научно-методическим советом УО МГПУ</w:t>
      </w:r>
    </w:p>
    <w:p w:rsidR="006056DA" w:rsidRDefault="006056DA" w:rsidP="003445F8">
      <w:pPr>
        <w:widowControl w:val="0"/>
        <w:ind w:left="3119"/>
      </w:pPr>
    </w:p>
    <w:p w:rsidR="006056DA" w:rsidRDefault="006056DA" w:rsidP="003445F8">
      <w:pPr>
        <w:ind w:left="3119"/>
        <w:jc w:val="both"/>
      </w:pPr>
      <w:r>
        <w:t xml:space="preserve">Протокол № ___ </w:t>
      </w:r>
      <w:proofErr w:type="gramStart"/>
      <w:r>
        <w:t>от</w:t>
      </w:r>
      <w:proofErr w:type="gramEnd"/>
      <w:r>
        <w:t xml:space="preserve"> ____________</w:t>
      </w:r>
    </w:p>
    <w:p w:rsidR="006056DA" w:rsidRDefault="006056DA" w:rsidP="003445F8">
      <w:pPr>
        <w:widowControl w:val="0"/>
        <w:ind w:left="3119"/>
        <w:rPr>
          <w:sz w:val="18"/>
          <w:szCs w:val="18"/>
        </w:rPr>
      </w:pPr>
    </w:p>
    <w:p w:rsidR="006056DA" w:rsidRDefault="006056DA" w:rsidP="003445F8">
      <w:pPr>
        <w:widowControl w:val="0"/>
        <w:ind w:left="3119"/>
        <w:outlineLvl w:val="0"/>
      </w:pPr>
      <w:r>
        <w:t>Председатель НМС УО МГПУ</w:t>
      </w:r>
    </w:p>
    <w:p w:rsidR="006056DA" w:rsidRDefault="006056DA" w:rsidP="003445F8">
      <w:pPr>
        <w:ind w:left="3119"/>
      </w:pPr>
      <w:r>
        <w:tab/>
      </w:r>
      <w:r>
        <w:tab/>
      </w:r>
      <w:r>
        <w:tab/>
      </w:r>
      <w:r>
        <w:tab/>
      </w:r>
    </w:p>
    <w:p w:rsidR="006056DA" w:rsidRPr="00B42E91" w:rsidRDefault="006056DA" w:rsidP="003445F8">
      <w:pPr>
        <w:ind w:left="3119"/>
        <w:rPr>
          <w:u w:val="single"/>
          <w:lang w:val="be-BY"/>
        </w:rPr>
      </w:pPr>
      <w:r>
        <w:t xml:space="preserve">________________  </w:t>
      </w:r>
      <w:r>
        <w:rPr>
          <w:u w:val="single"/>
        </w:rPr>
        <w:t xml:space="preserve"> Н.А. Лебедев</w:t>
      </w:r>
    </w:p>
    <w:p w:rsidR="006056DA" w:rsidRDefault="006056DA" w:rsidP="003445F8">
      <w:pPr>
        <w:widowControl w:val="0"/>
        <w:ind w:left="3119" w:firstLine="421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(подпись)                               (И.О.Фамилия)     </w:t>
      </w:r>
    </w:p>
    <w:p w:rsidR="00B26D70" w:rsidRDefault="00B26D70" w:rsidP="00D01359">
      <w:pPr>
        <w:shd w:val="clear" w:color="auto" w:fill="FFFFFF"/>
        <w:ind w:firstLine="709"/>
        <w:jc w:val="center"/>
        <w:rPr>
          <w:b/>
          <w:bCs/>
        </w:rPr>
      </w:pPr>
      <w:r w:rsidRPr="007E5A13">
        <w:rPr>
          <w:b/>
          <w:bCs/>
        </w:rPr>
        <w:lastRenderedPageBreak/>
        <w:t>ПОЯСНИТЕЛЬНАЯ ЗАПИСКА</w:t>
      </w:r>
    </w:p>
    <w:p w:rsidR="00B26D70" w:rsidRPr="007E5A13" w:rsidRDefault="00B26D70" w:rsidP="00D01359">
      <w:pPr>
        <w:shd w:val="clear" w:color="auto" w:fill="FFFFFF"/>
        <w:ind w:firstLine="709"/>
        <w:jc w:val="center"/>
      </w:pPr>
    </w:p>
    <w:p w:rsidR="0091738F" w:rsidRDefault="0091738F" w:rsidP="00D0135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1738F" w:rsidRPr="0091738F" w:rsidRDefault="0091738F" w:rsidP="00D01359">
      <w:pPr>
        <w:ind w:firstLine="709"/>
        <w:jc w:val="both"/>
        <w:rPr>
          <w:sz w:val="26"/>
          <w:szCs w:val="26"/>
        </w:rPr>
      </w:pPr>
      <w:r w:rsidRPr="0091738F">
        <w:rPr>
          <w:sz w:val="26"/>
          <w:szCs w:val="26"/>
        </w:rPr>
        <w:t>В настоящее время в агропромышленном комплексе Беларуси достаточно уверенно проводятся в жизнь мероприятия по выполнению Государственной программы возрождения и развития села на 2011–2015 гг.</w:t>
      </w:r>
    </w:p>
    <w:p w:rsidR="0091738F" w:rsidRPr="0091738F" w:rsidRDefault="0091738F" w:rsidP="00D01359">
      <w:pPr>
        <w:shd w:val="clear" w:color="auto" w:fill="FFFFFF"/>
        <w:ind w:firstLine="709"/>
        <w:jc w:val="both"/>
        <w:rPr>
          <w:sz w:val="26"/>
          <w:szCs w:val="26"/>
        </w:rPr>
      </w:pPr>
      <w:r w:rsidRPr="0091738F">
        <w:rPr>
          <w:sz w:val="26"/>
          <w:szCs w:val="26"/>
        </w:rPr>
        <w:t>Для Беларуси высокоразвитое животноводство является основой обеспечения продовольственной безопасности страны, важнейшим условием сохранения суверенитета и независимости государства. В республике отрасль жив</w:t>
      </w:r>
      <w:r>
        <w:rPr>
          <w:sz w:val="26"/>
          <w:szCs w:val="26"/>
        </w:rPr>
        <w:t>отноводства производит около 60</w:t>
      </w:r>
      <w:r w:rsidRPr="0091738F">
        <w:rPr>
          <w:sz w:val="26"/>
          <w:szCs w:val="26"/>
        </w:rPr>
        <w:t>% стоимости валовой продукции сельского хозяйства. Высокий уровень концентрации животных и механизация производственных процессов позволяет внедрять прогрессивные технологии, которые полностью обеспечивают внутренний рынок продовольственной продукцией отечественного производства, создают определенный экспортный потенциал.</w:t>
      </w:r>
    </w:p>
    <w:p w:rsidR="00B26D70" w:rsidRPr="00B26D70" w:rsidRDefault="00B26D70" w:rsidP="00D01359">
      <w:pPr>
        <w:shd w:val="clear" w:color="auto" w:fill="FFFFFF"/>
        <w:ind w:firstLine="709"/>
        <w:jc w:val="both"/>
        <w:rPr>
          <w:sz w:val="26"/>
          <w:szCs w:val="26"/>
        </w:rPr>
      </w:pPr>
      <w:r w:rsidRPr="00B26D70">
        <w:rPr>
          <w:sz w:val="26"/>
          <w:szCs w:val="26"/>
        </w:rPr>
        <w:t>Одно из центральных мест в этих мероприятиях занимает техническое оснащение ферм и повышении энерговооруженности труда на основе применения научно обоснованной системы машин. Используемая в животноводстве система машин предусматривает комплексную механизацию и автоматизацию процессов с целью повышения производительности труда, улучшения качества производимой продукции и снижения ее себестоимости; использования прогрессивных технологий; экономичное использование электроэнергии, топлива и других материалов; дальнейшее развитие специализации на базе межхозяйственной кооперации и агропромышленной интеграции.</w:t>
      </w:r>
    </w:p>
    <w:p w:rsidR="0091738F" w:rsidRPr="0091738F" w:rsidRDefault="0091738F" w:rsidP="00D01359">
      <w:pPr>
        <w:ind w:firstLine="709"/>
        <w:jc w:val="both"/>
        <w:rPr>
          <w:sz w:val="26"/>
          <w:szCs w:val="26"/>
        </w:rPr>
      </w:pPr>
      <w:r w:rsidRPr="0091738F">
        <w:rPr>
          <w:sz w:val="26"/>
          <w:szCs w:val="26"/>
        </w:rPr>
        <w:t>Передовые технологии позволят получить положительные результаты только при наличии грамотных, профессионально подготовленных, высококвалифицированных специалистов. От уровня их инженерной подготовки во многом зависит дальнейшее развитие сельского хозяйства в целом и его животноводческой отрасли.</w:t>
      </w:r>
    </w:p>
    <w:p w:rsidR="00B26D70" w:rsidRPr="00B26D70" w:rsidRDefault="00B26D70" w:rsidP="00D01359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B26D70">
        <w:rPr>
          <w:b/>
          <w:sz w:val="26"/>
          <w:szCs w:val="26"/>
        </w:rPr>
        <w:t>Цель преподавания дисциплины</w:t>
      </w:r>
      <w:r w:rsidRPr="00B26D70">
        <w:rPr>
          <w:sz w:val="26"/>
          <w:szCs w:val="26"/>
        </w:rPr>
        <w:t xml:space="preserve"> – ознакомить будущего специалиста с устройством и принципом действия, производственной и технической эксплуатацией машин и оборудования для комплексной механизации технологических процессов приготовления и раздачи кормов, удаления и хранения навоза, доения и первичной обработки молока, купания и стрижки овец, и других линий животноводческих и птицеводческих ферм, фабрик и комплексов в соответствии с учебной программой, а также теоретическими основами расчета</w:t>
      </w:r>
      <w:proofErr w:type="gramEnd"/>
      <w:r w:rsidRPr="00B26D70">
        <w:rPr>
          <w:sz w:val="26"/>
          <w:szCs w:val="26"/>
        </w:rPr>
        <w:t xml:space="preserve"> машин и оборудования и проектирования животноводческих предприятий.</w:t>
      </w:r>
    </w:p>
    <w:p w:rsidR="00B26D70" w:rsidRPr="00B26D70" w:rsidRDefault="00B26D70" w:rsidP="00D01359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B26D70">
        <w:rPr>
          <w:b/>
          <w:bCs/>
          <w:sz w:val="26"/>
          <w:szCs w:val="26"/>
        </w:rPr>
        <w:t xml:space="preserve">Задачи изучения дисциплины – </w:t>
      </w:r>
      <w:r w:rsidRPr="00B26D70">
        <w:rPr>
          <w:bCs/>
          <w:sz w:val="26"/>
          <w:szCs w:val="26"/>
        </w:rPr>
        <w:t>формировании</w:t>
      </w:r>
      <w:r w:rsidRPr="00B26D70">
        <w:rPr>
          <w:sz w:val="26"/>
          <w:szCs w:val="26"/>
        </w:rPr>
        <w:t xml:space="preserve"> представлений о современном состоянии и перспективах развития механизации животноводства, прогрессивных технологиях механизированного производства продукции животноводства, устройстве, рабочем процессе и регулировках машин, применяемых для механизации приготовления и раздачи кормов, удаления и хранения навоза, доения и первичной обработки молока и т. д.; формирование умений производить расчеты необходимых технологических процессов и машин, разрабатывать и внедрять экономически обоснованные мероприятия по</w:t>
      </w:r>
      <w:proofErr w:type="gramEnd"/>
      <w:r w:rsidRPr="00B26D70">
        <w:rPr>
          <w:sz w:val="26"/>
          <w:szCs w:val="26"/>
        </w:rPr>
        <w:t xml:space="preserve"> комплексной механизации трудоемких процессов в животноводстве; формирование навыков выполнения технологических регулировок машин.</w:t>
      </w:r>
    </w:p>
    <w:p w:rsidR="00B26D70" w:rsidRPr="00B26D70" w:rsidRDefault="00B26D70" w:rsidP="00D01359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B26D70">
        <w:rPr>
          <w:b/>
          <w:i/>
          <w:sz w:val="26"/>
          <w:szCs w:val="26"/>
        </w:rPr>
        <w:t>Выпускник должен знать:</w:t>
      </w:r>
    </w:p>
    <w:p w:rsidR="007C2A12" w:rsidRDefault="007C2A12" w:rsidP="00D01359">
      <w:pPr>
        <w:pStyle w:val="a5"/>
        <w:shd w:val="clear" w:color="auto" w:fill="FFFFFF"/>
        <w:tabs>
          <w:tab w:val="left" w:pos="85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современные машины и оборудование для комплексной механизации технологических процессов в животноводстве;</w:t>
      </w:r>
    </w:p>
    <w:p w:rsidR="007C2A12" w:rsidRDefault="007C2A12" w:rsidP="00D01359">
      <w:pPr>
        <w:pStyle w:val="a5"/>
        <w:shd w:val="clear" w:color="auto" w:fill="FFFFFF"/>
        <w:tabs>
          <w:tab w:val="left" w:pos="85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механизации производственных процессов на малых фермах и на крупных предприятиях промышленного типа;</w:t>
      </w:r>
    </w:p>
    <w:p w:rsidR="007C2A12" w:rsidRDefault="007C2A12" w:rsidP="00D0135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B26D70">
        <w:rPr>
          <w:spacing w:val="-6"/>
          <w:sz w:val="26"/>
          <w:szCs w:val="26"/>
        </w:rPr>
        <w:t xml:space="preserve">основы технологического проектирования животноводческих </w:t>
      </w:r>
      <w:r>
        <w:rPr>
          <w:spacing w:val="-6"/>
          <w:sz w:val="26"/>
          <w:szCs w:val="26"/>
        </w:rPr>
        <w:t>ферм и производственных процессов</w:t>
      </w:r>
      <w:r w:rsidR="009E1766">
        <w:rPr>
          <w:spacing w:val="-6"/>
          <w:sz w:val="26"/>
          <w:szCs w:val="26"/>
        </w:rPr>
        <w:t>.</w:t>
      </w:r>
    </w:p>
    <w:p w:rsidR="009E1766" w:rsidRDefault="009E1766" w:rsidP="00D01359">
      <w:pPr>
        <w:pStyle w:val="a5"/>
        <w:shd w:val="clear" w:color="auto" w:fill="FFFFFF"/>
        <w:tabs>
          <w:tab w:val="left" w:pos="643"/>
        </w:tabs>
        <w:ind w:left="0" w:firstLine="709"/>
        <w:jc w:val="both"/>
        <w:rPr>
          <w:b/>
          <w:i/>
          <w:sz w:val="26"/>
          <w:szCs w:val="26"/>
        </w:rPr>
      </w:pPr>
    </w:p>
    <w:p w:rsidR="00B26D70" w:rsidRPr="00B26D70" w:rsidRDefault="00B26D70" w:rsidP="00D01359">
      <w:pPr>
        <w:pStyle w:val="a5"/>
        <w:shd w:val="clear" w:color="auto" w:fill="FFFFFF"/>
        <w:tabs>
          <w:tab w:val="left" w:pos="643"/>
        </w:tabs>
        <w:ind w:left="0" w:firstLine="709"/>
        <w:jc w:val="both"/>
        <w:rPr>
          <w:b/>
          <w:i/>
          <w:sz w:val="26"/>
          <w:szCs w:val="26"/>
        </w:rPr>
      </w:pPr>
      <w:r w:rsidRPr="00B26D70">
        <w:rPr>
          <w:b/>
          <w:i/>
          <w:sz w:val="26"/>
          <w:szCs w:val="26"/>
        </w:rPr>
        <w:lastRenderedPageBreak/>
        <w:t xml:space="preserve">Выпускник </w:t>
      </w:r>
      <w:r w:rsidRPr="00B26D70">
        <w:rPr>
          <w:b/>
          <w:i/>
          <w:spacing w:val="-10"/>
          <w:sz w:val="26"/>
          <w:szCs w:val="26"/>
        </w:rPr>
        <w:t>должен уметь:</w:t>
      </w:r>
    </w:p>
    <w:p w:rsidR="007C2A12" w:rsidRDefault="007C2A12" w:rsidP="00D01359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разрабатывать планы комплексной механизации животноводческих ферм</w:t>
      </w:r>
      <w:r w:rsidR="009E1766">
        <w:rPr>
          <w:spacing w:val="-6"/>
          <w:sz w:val="26"/>
          <w:szCs w:val="26"/>
        </w:rPr>
        <w:t>, интенсивного использования средств механизации;</w:t>
      </w:r>
    </w:p>
    <w:p w:rsidR="009E1766" w:rsidRPr="00B26D70" w:rsidRDefault="009E1766" w:rsidP="00D01359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6D70">
        <w:rPr>
          <w:spacing w:val="-6"/>
          <w:sz w:val="26"/>
          <w:szCs w:val="26"/>
        </w:rPr>
        <w:t>осуществлять выбор оптимальных видов технологического оборудования и технологических процессов;</w:t>
      </w:r>
    </w:p>
    <w:p w:rsidR="009E1766" w:rsidRPr="00B26D70" w:rsidRDefault="009E1766" w:rsidP="00D01359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6D70">
        <w:rPr>
          <w:sz w:val="26"/>
          <w:szCs w:val="26"/>
        </w:rPr>
        <w:t xml:space="preserve">обосновано принимать решения по модернизации существующих ферм, применению передовых </w:t>
      </w:r>
      <w:r w:rsidRPr="00B26D70">
        <w:rPr>
          <w:spacing w:val="-5"/>
          <w:sz w:val="26"/>
          <w:szCs w:val="26"/>
        </w:rPr>
        <w:t>энергосберегающих технологий</w:t>
      </w:r>
      <w:r>
        <w:rPr>
          <w:spacing w:val="-5"/>
          <w:sz w:val="26"/>
          <w:szCs w:val="26"/>
        </w:rPr>
        <w:t>.</w:t>
      </w:r>
    </w:p>
    <w:p w:rsidR="009E1766" w:rsidRPr="00B26D70" w:rsidRDefault="009E1766" w:rsidP="00D01359">
      <w:pPr>
        <w:pStyle w:val="a5"/>
        <w:shd w:val="clear" w:color="auto" w:fill="FFFFFF"/>
        <w:tabs>
          <w:tab w:val="left" w:pos="643"/>
        </w:tabs>
        <w:ind w:left="0" w:firstLine="709"/>
        <w:jc w:val="both"/>
        <w:rPr>
          <w:b/>
          <w:i/>
          <w:sz w:val="26"/>
          <w:szCs w:val="26"/>
        </w:rPr>
      </w:pPr>
      <w:r w:rsidRPr="00B26D70">
        <w:rPr>
          <w:b/>
          <w:i/>
          <w:sz w:val="26"/>
          <w:szCs w:val="26"/>
        </w:rPr>
        <w:t xml:space="preserve">Выпускник </w:t>
      </w:r>
      <w:r w:rsidRPr="00B26D70">
        <w:rPr>
          <w:b/>
          <w:i/>
          <w:spacing w:val="-10"/>
          <w:sz w:val="26"/>
          <w:szCs w:val="26"/>
        </w:rPr>
        <w:t xml:space="preserve">должен </w:t>
      </w:r>
      <w:r>
        <w:rPr>
          <w:b/>
          <w:i/>
          <w:spacing w:val="-10"/>
          <w:sz w:val="26"/>
          <w:szCs w:val="26"/>
        </w:rPr>
        <w:t>владеть</w:t>
      </w:r>
      <w:r w:rsidRPr="00B26D70">
        <w:rPr>
          <w:b/>
          <w:i/>
          <w:spacing w:val="-10"/>
          <w:sz w:val="26"/>
          <w:szCs w:val="26"/>
        </w:rPr>
        <w:t>:</w:t>
      </w:r>
    </w:p>
    <w:p w:rsidR="009E1766" w:rsidRDefault="009E1766" w:rsidP="00D01359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навыками проектирования и расчета технологических линий, подбора необходимых машин и оборудования;</w:t>
      </w:r>
    </w:p>
    <w:p w:rsidR="009E1766" w:rsidRDefault="009E1766" w:rsidP="00D01359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методами расчета основных параметров машин и оборудования;</w:t>
      </w:r>
    </w:p>
    <w:p w:rsidR="009E1766" w:rsidRDefault="009E1766" w:rsidP="00D01359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приемами разборки, </w:t>
      </w:r>
      <w:r>
        <w:rPr>
          <w:sz w:val="26"/>
          <w:szCs w:val="26"/>
        </w:rPr>
        <w:t>сборки, монтажа, регулировки и пуска в эксплуатацию машин и оборудования для животноводства.</w:t>
      </w:r>
    </w:p>
    <w:p w:rsidR="00B26D70" w:rsidRPr="00B26D70" w:rsidRDefault="00B26D70" w:rsidP="00D01359">
      <w:pPr>
        <w:ind w:firstLine="709"/>
        <w:jc w:val="both"/>
        <w:rPr>
          <w:sz w:val="26"/>
          <w:szCs w:val="26"/>
        </w:rPr>
      </w:pPr>
      <w:r w:rsidRPr="00B26D70">
        <w:rPr>
          <w:sz w:val="26"/>
          <w:szCs w:val="26"/>
        </w:rPr>
        <w:t>Изучение дисциплины «Техническое обеспечение процессов в животноводстве» основывается на знаниях, полученных в процессе изучения дисциплин: «</w:t>
      </w:r>
      <w:r w:rsidR="0091738F">
        <w:rPr>
          <w:sz w:val="26"/>
          <w:szCs w:val="26"/>
        </w:rPr>
        <w:t>Гидравлика и гидропневмопривод</w:t>
      </w:r>
      <w:r w:rsidRPr="00B26D70">
        <w:rPr>
          <w:sz w:val="26"/>
          <w:szCs w:val="26"/>
        </w:rPr>
        <w:t xml:space="preserve">», </w:t>
      </w:r>
      <w:r w:rsidR="0091738F">
        <w:rPr>
          <w:sz w:val="26"/>
          <w:szCs w:val="26"/>
        </w:rPr>
        <w:t xml:space="preserve">«Электротехника и основы электроники», </w:t>
      </w:r>
      <w:r w:rsidRPr="00B26D70">
        <w:rPr>
          <w:sz w:val="26"/>
          <w:szCs w:val="26"/>
        </w:rPr>
        <w:t>«Сельскохозяйственные машины», «</w:t>
      </w:r>
      <w:r w:rsidR="0091738F">
        <w:rPr>
          <w:sz w:val="26"/>
          <w:szCs w:val="26"/>
        </w:rPr>
        <w:t>Автомобили и тракторы».</w:t>
      </w:r>
    </w:p>
    <w:p w:rsidR="00B26D70" w:rsidRPr="00B26D70" w:rsidRDefault="00B26D70" w:rsidP="00D01359">
      <w:pPr>
        <w:pStyle w:val="a6"/>
        <w:numPr>
          <w:ilvl w:val="12"/>
          <w:numId w:val="0"/>
        </w:numPr>
        <w:spacing w:after="0"/>
        <w:ind w:firstLine="720"/>
        <w:jc w:val="both"/>
        <w:rPr>
          <w:sz w:val="26"/>
          <w:szCs w:val="26"/>
        </w:rPr>
      </w:pPr>
      <w:r w:rsidRPr="00B26D70">
        <w:rPr>
          <w:sz w:val="26"/>
          <w:szCs w:val="26"/>
        </w:rPr>
        <w:t xml:space="preserve">В соответствии с образовательным стандартом высшего образования в состав компетенций специалиста по дисциплине </w:t>
      </w:r>
      <w:r w:rsidR="0091738F" w:rsidRPr="00B26D70">
        <w:rPr>
          <w:sz w:val="26"/>
          <w:szCs w:val="26"/>
        </w:rPr>
        <w:t xml:space="preserve">«Техническое обеспечение процессов в животноводстве» </w:t>
      </w:r>
      <w:r w:rsidRPr="00B26D70">
        <w:rPr>
          <w:sz w:val="26"/>
          <w:szCs w:val="26"/>
        </w:rPr>
        <w:t>входят:</w:t>
      </w:r>
    </w:p>
    <w:p w:rsidR="00760CB3" w:rsidRPr="00760CB3" w:rsidRDefault="00760CB3" w:rsidP="00D01359">
      <w:pPr>
        <w:ind w:firstLine="709"/>
        <w:jc w:val="both"/>
        <w:rPr>
          <w:b/>
          <w:bCs/>
          <w:sz w:val="26"/>
          <w:szCs w:val="26"/>
        </w:rPr>
      </w:pPr>
      <w:r w:rsidRPr="00760CB3">
        <w:rPr>
          <w:b/>
          <w:bCs/>
          <w:i/>
          <w:sz w:val="26"/>
          <w:szCs w:val="26"/>
        </w:rPr>
        <w:t>академические:</w:t>
      </w:r>
    </w:p>
    <w:p w:rsidR="00760CB3" w:rsidRPr="00760CB3" w:rsidRDefault="00760CB3" w:rsidP="00D01359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АК-1 – применение базовых научно-теоретических знаний для решения теоретических и практических задач;</w:t>
      </w:r>
    </w:p>
    <w:p w:rsidR="00760CB3" w:rsidRPr="00760CB3" w:rsidRDefault="00760CB3" w:rsidP="00D01359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АК-2, АК-3 – владение системным и сравнительным анализом, исследовательскими навыками;</w:t>
      </w:r>
    </w:p>
    <w:p w:rsidR="00760CB3" w:rsidRPr="00760CB3" w:rsidRDefault="00760CB3" w:rsidP="00D01359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АК-4 – умение работать самостоятельно, способность к креативности;</w:t>
      </w:r>
    </w:p>
    <w:p w:rsidR="00760CB3" w:rsidRPr="00760CB3" w:rsidRDefault="00760CB3" w:rsidP="00D01359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АК-6 – владение междисциплинарным подходом при решении проблем, навыками использования технических устройств, управления информацией и работы с компьютером;</w:t>
      </w:r>
    </w:p>
    <w:p w:rsidR="00760CB3" w:rsidRPr="00760CB3" w:rsidRDefault="00760CB3" w:rsidP="00D01359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АК-9 – умение учиться и повышать свою квалификацию в течение всей жизни;</w:t>
      </w:r>
    </w:p>
    <w:p w:rsidR="00760CB3" w:rsidRPr="00760CB3" w:rsidRDefault="00760CB3" w:rsidP="00D01359">
      <w:pPr>
        <w:pStyle w:val="a5"/>
        <w:tabs>
          <w:tab w:val="left" w:pos="993"/>
        </w:tabs>
        <w:ind w:left="0"/>
        <w:jc w:val="both"/>
        <w:rPr>
          <w:b/>
          <w:bCs/>
          <w:i/>
          <w:sz w:val="26"/>
          <w:szCs w:val="26"/>
        </w:rPr>
      </w:pPr>
      <w:r w:rsidRPr="00760CB3">
        <w:rPr>
          <w:b/>
          <w:bCs/>
          <w:i/>
          <w:sz w:val="26"/>
          <w:szCs w:val="26"/>
        </w:rPr>
        <w:t>социально-личностные:</w:t>
      </w:r>
    </w:p>
    <w:p w:rsidR="00760CB3" w:rsidRPr="00760CB3" w:rsidRDefault="00760CB3" w:rsidP="00D01359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СЛК-1 – высокая гражданственность и патриотизм;</w:t>
      </w:r>
    </w:p>
    <w:p w:rsidR="00760CB3" w:rsidRPr="00760CB3" w:rsidRDefault="00760CB3" w:rsidP="00D01359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СЛК-2, СЛК-3, СЛК-5, СЛК-6 – способность к социальному взаимодействию и межличностным коммуникациям, способность к критике и самокритике, умение работать в команде, быть способным к критике и самокритике;</w:t>
      </w:r>
    </w:p>
    <w:p w:rsidR="00760CB3" w:rsidRPr="00760CB3" w:rsidRDefault="00760CB3" w:rsidP="00D01359">
      <w:pPr>
        <w:ind w:firstLine="709"/>
        <w:jc w:val="both"/>
        <w:rPr>
          <w:b/>
          <w:bCs/>
          <w:i/>
          <w:sz w:val="26"/>
          <w:szCs w:val="26"/>
        </w:rPr>
      </w:pPr>
      <w:r w:rsidRPr="00760CB3">
        <w:rPr>
          <w:b/>
          <w:bCs/>
          <w:i/>
          <w:sz w:val="26"/>
          <w:szCs w:val="26"/>
        </w:rPr>
        <w:t xml:space="preserve">профессиональные: </w:t>
      </w:r>
    </w:p>
    <w:p w:rsidR="00760CB3" w:rsidRPr="00760CB3" w:rsidRDefault="00760CB3" w:rsidP="00D01359">
      <w:pPr>
        <w:pStyle w:val="60"/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0CB3">
        <w:rPr>
          <w:rFonts w:ascii="Times New Roman" w:hAnsi="Times New Roman" w:cs="Times New Roman"/>
          <w:sz w:val="26"/>
          <w:szCs w:val="26"/>
        </w:rPr>
        <w:t>ПК-29 – участвовать в работе научно-практических семинаров и конференций;</w:t>
      </w:r>
    </w:p>
    <w:p w:rsidR="00760CB3" w:rsidRPr="00760CB3" w:rsidRDefault="00760CB3" w:rsidP="00D01359">
      <w:pPr>
        <w:pStyle w:val="60"/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0CB3">
        <w:rPr>
          <w:rFonts w:ascii="Times New Roman" w:hAnsi="Times New Roman" w:cs="Times New Roman"/>
          <w:sz w:val="26"/>
          <w:szCs w:val="26"/>
        </w:rPr>
        <w:t>ПК-30 – разрабатывать собственные подходы к решению научно-практических задач;</w:t>
      </w:r>
    </w:p>
    <w:p w:rsidR="00760CB3" w:rsidRPr="00760CB3" w:rsidRDefault="00760CB3" w:rsidP="00D01359">
      <w:pPr>
        <w:pStyle w:val="60"/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0CB3">
        <w:rPr>
          <w:rFonts w:ascii="Times New Roman" w:hAnsi="Times New Roman" w:cs="Times New Roman"/>
          <w:sz w:val="26"/>
          <w:szCs w:val="26"/>
        </w:rPr>
        <w:t>ПК-31 – организовывать работу по подготовке рефератов, научных статей и заявок изобретения;</w:t>
      </w:r>
    </w:p>
    <w:p w:rsidR="00760CB3" w:rsidRPr="00760CB3" w:rsidRDefault="00760CB3" w:rsidP="00D01359">
      <w:pPr>
        <w:pStyle w:val="60"/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0CB3">
        <w:rPr>
          <w:rStyle w:val="67"/>
          <w:rFonts w:eastAsia="Calibri"/>
          <w:sz w:val="26"/>
          <w:szCs w:val="26"/>
        </w:rPr>
        <w:t>ПК</w:t>
      </w:r>
      <w:r w:rsidRPr="00760CB3">
        <w:rPr>
          <w:rFonts w:ascii="Times New Roman" w:hAnsi="Times New Roman" w:cs="Times New Roman"/>
          <w:sz w:val="26"/>
          <w:szCs w:val="26"/>
        </w:rPr>
        <w:t>-33 – анализировать и оценивать тенденции развития техники и технологий;</w:t>
      </w:r>
    </w:p>
    <w:p w:rsidR="00224327" w:rsidRDefault="00224327" w:rsidP="00D01359">
      <w:pPr>
        <w:ind w:firstLine="709"/>
        <w:jc w:val="both"/>
        <w:rPr>
          <w:sz w:val="26"/>
          <w:szCs w:val="26"/>
        </w:rPr>
      </w:pPr>
      <w:r w:rsidRPr="00760CB3">
        <w:rPr>
          <w:sz w:val="26"/>
          <w:szCs w:val="26"/>
        </w:rPr>
        <w:t>ПК-77 – проектировать технологические линии, производить расчет и подбор необходимых машин и оборудования</w:t>
      </w:r>
      <w:r>
        <w:rPr>
          <w:sz w:val="26"/>
          <w:szCs w:val="26"/>
        </w:rPr>
        <w:t>;</w:t>
      </w:r>
    </w:p>
    <w:p w:rsidR="00224327" w:rsidRDefault="00224327" w:rsidP="00D0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ПК-78 – осуществлять оценку комплексной механизации и автоматизации производственных процессов на животноводческих фермах и комплексах;</w:t>
      </w:r>
    </w:p>
    <w:p w:rsidR="00224327" w:rsidRDefault="00224327" w:rsidP="00D0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ПК-79 – производить разборку, сборку, монтаж, регулировку и пуск в эксплуатацию машин и оборудования для животноводства;</w:t>
      </w:r>
    </w:p>
    <w:p w:rsidR="00224327" w:rsidRPr="00760CB3" w:rsidRDefault="00224327" w:rsidP="00D0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ПК-143 – применять технологическое оборудование, приспособления и инструменты, приемы и методы выполнения работ в отрасли.</w:t>
      </w:r>
    </w:p>
    <w:p w:rsidR="00B26D70" w:rsidRPr="00B26D70" w:rsidRDefault="00B26D70" w:rsidP="008D1893">
      <w:pPr>
        <w:ind w:left="-142"/>
        <w:jc w:val="both"/>
        <w:rPr>
          <w:sz w:val="26"/>
          <w:szCs w:val="26"/>
        </w:rPr>
      </w:pPr>
      <w:r w:rsidRPr="00B26D70">
        <w:rPr>
          <w:sz w:val="26"/>
          <w:szCs w:val="26"/>
        </w:rPr>
        <w:lastRenderedPageBreak/>
        <w:t>Общее количество часов, количество аудиторных часов, отводимое на изучение учебной дисциплины в соответствии с учебным планом учреждения высшего образования по специальности «Профессиональное обучение (агроинженерия)», представлено в табличной форме.</w:t>
      </w:r>
    </w:p>
    <w:p w:rsidR="008412F2" w:rsidRDefault="008412F2" w:rsidP="00D01359">
      <w:pPr>
        <w:ind w:firstLine="426"/>
        <w:jc w:val="both"/>
        <w:rPr>
          <w:b/>
          <w:bCs/>
        </w:rPr>
      </w:pPr>
    </w:p>
    <w:p w:rsidR="008412F2" w:rsidRDefault="008412F2" w:rsidP="00D01359">
      <w:pPr>
        <w:ind w:firstLine="426"/>
        <w:jc w:val="both"/>
        <w:rPr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635"/>
        <w:gridCol w:w="1024"/>
        <w:gridCol w:w="468"/>
        <w:gridCol w:w="567"/>
        <w:gridCol w:w="992"/>
        <w:gridCol w:w="709"/>
        <w:gridCol w:w="708"/>
        <w:gridCol w:w="709"/>
        <w:gridCol w:w="567"/>
        <w:gridCol w:w="709"/>
        <w:gridCol w:w="850"/>
        <w:gridCol w:w="567"/>
      </w:tblGrid>
      <w:tr w:rsidR="006056DA" w:rsidRPr="0050572F" w:rsidTr="00F16874">
        <w:trPr>
          <w:cantSplit/>
          <w:trHeight w:val="465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Наименование специальности</w:t>
            </w:r>
          </w:p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(перечисляются все специальности, перечисленные на титульнике)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024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Всего часов по учебной дисциплине по учебному плану</w:t>
            </w:r>
          </w:p>
        </w:tc>
        <w:tc>
          <w:tcPr>
            <w:tcW w:w="468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6056DA" w:rsidRPr="00C94A69" w:rsidRDefault="006056DA" w:rsidP="00D01359">
            <w:pPr>
              <w:jc w:val="center"/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Курсовая работа (указать семестр)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Форма текущей  аттестации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№ карты</w:t>
            </w:r>
          </w:p>
        </w:tc>
      </w:tr>
      <w:tr w:rsidR="006056DA" w:rsidRPr="0050572F" w:rsidTr="00F16874">
        <w:trPr>
          <w:cantSplit/>
          <w:trHeight w:val="308"/>
        </w:trPr>
        <w:tc>
          <w:tcPr>
            <w:tcW w:w="1809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Аудиторных часов по учебной дисциплине по учебному плану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6056DA" w:rsidRPr="00C94A69" w:rsidRDefault="006056DA" w:rsidP="00D01359">
            <w:pPr>
              <w:jc w:val="center"/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</w:tr>
      <w:tr w:rsidR="006056DA" w:rsidRPr="0050572F" w:rsidTr="00F16874">
        <w:trPr>
          <w:cantSplit/>
          <w:trHeight w:val="1919"/>
        </w:trPr>
        <w:tc>
          <w:tcPr>
            <w:tcW w:w="1809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056DA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 xml:space="preserve">Лекции / </w:t>
            </w:r>
          </w:p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на УСРС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056DA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Лабораторные /</w:t>
            </w:r>
          </w:p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 xml:space="preserve"> на УСРС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056DA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 xml:space="preserve">Практические/ </w:t>
            </w:r>
          </w:p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на УСРС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056DA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 xml:space="preserve">Семинарские/ </w:t>
            </w:r>
          </w:p>
          <w:p w:rsidR="006056DA" w:rsidRPr="00C94A69" w:rsidRDefault="006056DA" w:rsidP="00D01359">
            <w:pPr>
              <w:rPr>
                <w:b/>
                <w:sz w:val="20"/>
                <w:szCs w:val="20"/>
              </w:rPr>
            </w:pPr>
            <w:r w:rsidRPr="00C94A69">
              <w:rPr>
                <w:b/>
                <w:sz w:val="20"/>
                <w:szCs w:val="20"/>
              </w:rPr>
              <w:t>на УСРС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056DA" w:rsidRPr="00C94A69" w:rsidRDefault="006056DA" w:rsidP="00D01359">
            <w:pPr>
              <w:rPr>
                <w:sz w:val="20"/>
                <w:szCs w:val="20"/>
              </w:rPr>
            </w:pPr>
          </w:p>
        </w:tc>
      </w:tr>
      <w:tr w:rsidR="009C6C72" w:rsidRPr="0050572F" w:rsidTr="009C6C72">
        <w:trPr>
          <w:cantSplit/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9C6C72" w:rsidRPr="00C94A69" w:rsidRDefault="009C6C72" w:rsidP="008D1893">
            <w:pPr>
              <w:ind w:right="-108"/>
              <w:rPr>
                <w:sz w:val="20"/>
                <w:szCs w:val="20"/>
              </w:rPr>
            </w:pPr>
            <w:r w:rsidRPr="00C94A69">
              <w:rPr>
                <w:sz w:val="20"/>
                <w:szCs w:val="20"/>
              </w:rPr>
              <w:t>Профессиональное обучение (агроинженерия)</w:t>
            </w:r>
          </w:p>
          <w:p w:rsidR="009C6C72" w:rsidRPr="00C94A69" w:rsidRDefault="009C6C72" w:rsidP="008D189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 года обучения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</w:p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</w:tr>
      <w:tr w:rsidR="009C6C72" w:rsidRPr="0050572F" w:rsidTr="00F16874">
        <w:trPr>
          <w:cantSplit/>
          <w:trHeight w:val="548"/>
        </w:trPr>
        <w:tc>
          <w:tcPr>
            <w:tcW w:w="1809" w:type="dxa"/>
            <w:vMerge/>
            <w:shd w:val="clear" w:color="auto" w:fill="auto"/>
          </w:tcPr>
          <w:p w:rsidR="009C6C72" w:rsidRPr="00C94A69" w:rsidRDefault="009C6C72" w:rsidP="008D189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auto"/>
            <w:textDirection w:val="btLr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C6C72" w:rsidRPr="0050572F" w:rsidRDefault="009C6C72" w:rsidP="00D0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C6C72" w:rsidRPr="0050572F" w:rsidRDefault="009C6C72" w:rsidP="00D0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6C72" w:rsidRPr="00C94A69" w:rsidRDefault="00FC1451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C72" w:rsidRPr="00C94A69" w:rsidRDefault="009C6C72" w:rsidP="008D189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</w:tr>
      <w:tr w:rsidR="009C6C72" w:rsidRPr="0050572F" w:rsidTr="009C6C72">
        <w:trPr>
          <w:cantSplit/>
          <w:trHeight w:val="548"/>
        </w:trPr>
        <w:tc>
          <w:tcPr>
            <w:tcW w:w="1809" w:type="dxa"/>
            <w:vMerge w:val="restart"/>
            <w:shd w:val="clear" w:color="auto" w:fill="auto"/>
          </w:tcPr>
          <w:p w:rsidR="009C6C72" w:rsidRPr="00C94A69" w:rsidRDefault="009C6C72" w:rsidP="008D1893">
            <w:pPr>
              <w:ind w:right="-108"/>
              <w:rPr>
                <w:sz w:val="20"/>
                <w:szCs w:val="20"/>
              </w:rPr>
            </w:pPr>
            <w:r w:rsidRPr="00C94A69">
              <w:rPr>
                <w:sz w:val="20"/>
                <w:szCs w:val="20"/>
              </w:rPr>
              <w:t>Профессиональное обучение (агроинженерия)</w:t>
            </w:r>
          </w:p>
          <w:p w:rsidR="009C6C72" w:rsidRPr="00C94A69" w:rsidRDefault="009C6C72" w:rsidP="008D189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 обучения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</w:p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C6C72" w:rsidRPr="0050572F" w:rsidRDefault="009C6C72" w:rsidP="00D0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C6C72" w:rsidRPr="0050572F" w:rsidRDefault="009C6C72" w:rsidP="00D0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C72" w:rsidRDefault="009C6C72" w:rsidP="008D189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</w:tr>
      <w:tr w:rsidR="009C6C72" w:rsidRPr="0050572F" w:rsidTr="00F16874">
        <w:trPr>
          <w:cantSplit/>
          <w:trHeight w:val="548"/>
        </w:trPr>
        <w:tc>
          <w:tcPr>
            <w:tcW w:w="1809" w:type="dxa"/>
            <w:vMerge/>
            <w:shd w:val="clear" w:color="auto" w:fill="auto"/>
          </w:tcPr>
          <w:p w:rsidR="009C6C72" w:rsidRPr="00C94A69" w:rsidRDefault="009C6C72" w:rsidP="00D01359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auto"/>
            <w:textDirection w:val="btLr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C6C72" w:rsidRPr="0050572F" w:rsidRDefault="009C6C72" w:rsidP="00D0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C6C72" w:rsidRPr="0050572F" w:rsidRDefault="009C6C72" w:rsidP="00D0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6C72" w:rsidRDefault="009C6C72" w:rsidP="00D0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C72" w:rsidRDefault="009C6C72" w:rsidP="008D189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C6C72" w:rsidRPr="00C94A69" w:rsidRDefault="009C6C72" w:rsidP="00D013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6DA" w:rsidRDefault="006056DA" w:rsidP="00D01359">
      <w:pPr>
        <w:ind w:firstLine="426"/>
        <w:jc w:val="both"/>
      </w:pPr>
    </w:p>
    <w:p w:rsidR="006056DA" w:rsidRDefault="006056DA" w:rsidP="00D01359">
      <w:pPr>
        <w:widowControl w:val="0"/>
        <w:outlineLvl w:val="0"/>
        <w:rPr>
          <w:color w:val="000000"/>
        </w:rPr>
      </w:pPr>
    </w:p>
    <w:p w:rsidR="006056DA" w:rsidRPr="00930E4C" w:rsidRDefault="006056DA" w:rsidP="00D01359">
      <w:pPr>
        <w:widowControl w:val="0"/>
        <w:outlineLvl w:val="0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  <w:t xml:space="preserve">________________     </w:t>
      </w:r>
      <w:r>
        <w:rPr>
          <w:u w:val="single"/>
        </w:rPr>
        <w:t xml:space="preserve"> О.Ф. Смолякова</w:t>
      </w:r>
      <w:r>
        <w:rPr>
          <w:u w:val="single"/>
        </w:rPr>
        <w:tab/>
      </w:r>
    </w:p>
    <w:p w:rsidR="006056DA" w:rsidRDefault="006056DA" w:rsidP="00FC1451">
      <w:pPr>
        <w:widowControl w:val="0"/>
        <w:ind w:left="5664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(подпись)                               (И.О. Фамилия)     </w:t>
      </w:r>
    </w:p>
    <w:p w:rsidR="006056DA" w:rsidRDefault="006056DA" w:rsidP="00D01359">
      <w:pPr>
        <w:ind w:firstLine="720"/>
        <w:jc w:val="both"/>
      </w:pPr>
    </w:p>
    <w:p w:rsidR="006056DA" w:rsidRPr="00930E4C" w:rsidRDefault="006056DA" w:rsidP="00D01359">
      <w:pPr>
        <w:widowControl w:val="0"/>
        <w:outlineLvl w:val="0"/>
      </w:pPr>
      <w:r>
        <w:t xml:space="preserve">Председатель НМС УО МГПУ </w:t>
      </w:r>
      <w:r>
        <w:tab/>
      </w:r>
      <w:r>
        <w:tab/>
        <w:t xml:space="preserve">________________     </w:t>
      </w:r>
      <w:r>
        <w:rPr>
          <w:u w:val="single"/>
        </w:rPr>
        <w:t xml:space="preserve"> Н.А. Лебедев</w:t>
      </w:r>
      <w:r>
        <w:rPr>
          <w:u w:val="single"/>
        </w:rPr>
        <w:tab/>
      </w:r>
    </w:p>
    <w:p w:rsidR="006056DA" w:rsidRDefault="006056DA" w:rsidP="00FC1451">
      <w:pPr>
        <w:widowControl w:val="0"/>
        <w:ind w:left="4956" w:firstLine="708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(подпись)                               (И.О. Фамилия)     </w:t>
      </w:r>
    </w:p>
    <w:p w:rsidR="006056DA" w:rsidRDefault="006056DA" w:rsidP="00D01359">
      <w:pPr>
        <w:ind w:firstLine="426"/>
        <w:jc w:val="both"/>
      </w:pPr>
    </w:p>
    <w:p w:rsidR="006056DA" w:rsidRPr="00794C8B" w:rsidRDefault="006056DA" w:rsidP="00D01359">
      <w:pPr>
        <w:pStyle w:val="a5"/>
        <w:shd w:val="clear" w:color="auto" w:fill="FFFFFF"/>
        <w:tabs>
          <w:tab w:val="left" w:pos="653"/>
        </w:tabs>
        <w:ind w:left="0" w:firstLine="709"/>
        <w:jc w:val="both"/>
        <w:rPr>
          <w:sz w:val="28"/>
          <w:szCs w:val="28"/>
        </w:rPr>
      </w:pPr>
    </w:p>
    <w:p w:rsidR="006056DA" w:rsidRPr="00794C8B" w:rsidRDefault="006056DA" w:rsidP="00D01359">
      <w:pPr>
        <w:shd w:val="clear" w:color="auto" w:fill="FFFFFF"/>
        <w:tabs>
          <w:tab w:val="left" w:pos="0"/>
          <w:tab w:val="left" w:pos="709"/>
        </w:tabs>
        <w:jc w:val="both"/>
      </w:pPr>
      <w:r w:rsidRPr="00794C8B">
        <w:tab/>
      </w:r>
    </w:p>
    <w:p w:rsidR="006056DA" w:rsidRPr="002430B7" w:rsidRDefault="006056DA" w:rsidP="00D01359">
      <w:pPr>
        <w:jc w:val="center"/>
        <w:rPr>
          <w:b/>
        </w:rPr>
      </w:pPr>
    </w:p>
    <w:p w:rsidR="006056DA" w:rsidRPr="002430B7" w:rsidRDefault="006056DA" w:rsidP="00D01359">
      <w:pPr>
        <w:jc w:val="center"/>
        <w:rPr>
          <w:b/>
        </w:rPr>
      </w:pPr>
    </w:p>
    <w:p w:rsidR="006056DA" w:rsidRPr="002430B7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476251" w:rsidRDefault="00476251" w:rsidP="00D01359">
      <w:pPr>
        <w:jc w:val="center"/>
        <w:rPr>
          <w:b/>
        </w:rPr>
      </w:pPr>
    </w:p>
    <w:p w:rsidR="00476251" w:rsidRDefault="00476251" w:rsidP="00D01359">
      <w:pPr>
        <w:jc w:val="center"/>
        <w:rPr>
          <w:b/>
        </w:rPr>
      </w:pPr>
    </w:p>
    <w:p w:rsidR="00476251" w:rsidRDefault="00476251" w:rsidP="00D01359">
      <w:pPr>
        <w:jc w:val="center"/>
        <w:rPr>
          <w:b/>
        </w:rPr>
      </w:pPr>
    </w:p>
    <w:p w:rsidR="00476251" w:rsidRDefault="00476251" w:rsidP="00D01359">
      <w:pPr>
        <w:jc w:val="center"/>
        <w:rPr>
          <w:b/>
        </w:rPr>
      </w:pPr>
    </w:p>
    <w:p w:rsidR="00476251" w:rsidRPr="00F94DB1" w:rsidRDefault="00476251" w:rsidP="00D01359">
      <w:pPr>
        <w:jc w:val="center"/>
        <w:rPr>
          <w:b/>
        </w:rPr>
      </w:pPr>
      <w:r w:rsidRPr="00F94DB1">
        <w:rPr>
          <w:b/>
        </w:rPr>
        <w:lastRenderedPageBreak/>
        <w:t>СОДЕРЖАНИЕ УЧЕБНОГО МАТЕРИАЛА</w:t>
      </w:r>
    </w:p>
    <w:p w:rsidR="00476251" w:rsidRDefault="00476251" w:rsidP="00D01359">
      <w:pPr>
        <w:jc w:val="center"/>
        <w:rPr>
          <w:b/>
        </w:rPr>
      </w:pPr>
    </w:p>
    <w:p w:rsidR="00476251" w:rsidRPr="00F94DB1" w:rsidRDefault="00476251" w:rsidP="00D01359">
      <w:pPr>
        <w:jc w:val="center"/>
        <w:rPr>
          <w:b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1. СВЕДЕНИЯ О ФЕРМАХ И КОМПЛЕКСАХ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1.1. Общая характеристика отрасли</w:t>
      </w:r>
    </w:p>
    <w:p w:rsidR="00476251" w:rsidRPr="00476251" w:rsidRDefault="00476251" w:rsidP="00D01359">
      <w:pPr>
        <w:ind w:firstLine="709"/>
        <w:jc w:val="both"/>
        <w:rPr>
          <w:color w:val="333333"/>
          <w:sz w:val="26"/>
          <w:szCs w:val="26"/>
        </w:rPr>
      </w:pPr>
      <w:r w:rsidRPr="00476251">
        <w:rPr>
          <w:sz w:val="26"/>
          <w:szCs w:val="26"/>
        </w:rPr>
        <w:t xml:space="preserve">Место и значение отрасли животноводства в народном хозяйстве. Современное состояние и перспективы развития отрасли в Республике Беларусь. </w:t>
      </w:r>
      <w:r w:rsidRPr="00476251">
        <w:rPr>
          <w:color w:val="333333"/>
          <w:sz w:val="26"/>
          <w:szCs w:val="26"/>
        </w:rPr>
        <w:t>Основные производственные процессы в животноводстве. Система машин для животноводства. Основные понятия и определения. Классификация ферм и комплексов.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1.2. Фермы и комплексы по производству молока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Особенности развития молочного скотоводства в Республике Беларусь. Размеры молочных ферм и комплексов. Системы и способы содержания скота. Реконструкция малых молочных ферм. 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1.3. Основы промышленной технологии производства продукции животноводства и птицеводства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Фермы и комплексы по производству говядины. Фермы и комплексы по производству свинины. Овцеводческие фермы и комплексы. Птицеводческие предприятия. Фермы крестьянских и фермерских хозяйств.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1.4. Микроклимат животноводческих и птицеводческих помещений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sz w:val="26"/>
          <w:szCs w:val="26"/>
        </w:rPr>
        <w:t xml:space="preserve">Понятия и основные параметры микроклимата. Системы вентиляции, отопления и горячего водоснабжения. Технические средства поддержания параметров микроклимата. </w:t>
      </w:r>
      <w:r w:rsidRPr="00476251">
        <w:rPr>
          <w:rStyle w:val="79pt0pt"/>
          <w:b w:val="0"/>
          <w:sz w:val="26"/>
          <w:szCs w:val="26"/>
        </w:rPr>
        <w:t>Техническое обслуживание оборудования для отопления и вентиляции животноводче</w:t>
      </w:r>
      <w:r w:rsidRPr="00476251">
        <w:rPr>
          <w:rStyle w:val="79pt0pt"/>
          <w:b w:val="0"/>
          <w:sz w:val="26"/>
          <w:szCs w:val="26"/>
        </w:rPr>
        <w:softHyphen/>
        <w:t>ских помещений. Методика технологических расчетов.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2. МЕХАНИЗАЦИЯ ВОДОСНАБЖЕНИЯ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2.1. Водоснабжение животноводческих и птицеводческих предприятий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Источники водоснабжения. Водозаборные сооружения. Системы и схемы водоснабжения. Водяные насосы и водоподъемники. Водопроводные сети и </w:t>
      </w:r>
      <w:proofErr w:type="spellStart"/>
      <w:r w:rsidRPr="00476251">
        <w:rPr>
          <w:sz w:val="26"/>
          <w:szCs w:val="26"/>
        </w:rPr>
        <w:t>напорорегулирующие</w:t>
      </w:r>
      <w:proofErr w:type="spellEnd"/>
      <w:r w:rsidRPr="00476251">
        <w:rPr>
          <w:sz w:val="26"/>
          <w:szCs w:val="26"/>
        </w:rPr>
        <w:t xml:space="preserve"> сооружения.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2.2. Оборудование для поения животных и птицы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Потребность животноводческих предприятий в воде. </w:t>
      </w:r>
      <w:r w:rsidRPr="00476251">
        <w:rPr>
          <w:rStyle w:val="79pt0pt"/>
          <w:b w:val="0"/>
          <w:sz w:val="26"/>
          <w:szCs w:val="26"/>
        </w:rPr>
        <w:t xml:space="preserve">Оборудование для поения животных и птицы. Техническое обслуживание водопроводного оборудования и поилок. Методика технологических расчетов. 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3. ТЕХНИЧЕСКОЕ ОБЕСПЕЧЕНИЕ ПРОЦЕССОВ ПРИГОТОВЛЕНИЯ И РАЗДАЧИ КОРМОВ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3.1. Механизация процессов консервирования кормов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Классификация и приемы консервирования кормов. Механизация работ по закладке и содержанию </w:t>
      </w:r>
      <w:proofErr w:type="spellStart"/>
      <w:r w:rsidRPr="00476251">
        <w:rPr>
          <w:sz w:val="26"/>
          <w:szCs w:val="26"/>
        </w:rPr>
        <w:t>прифермских</w:t>
      </w:r>
      <w:proofErr w:type="spellEnd"/>
      <w:r w:rsidRPr="00476251">
        <w:rPr>
          <w:sz w:val="26"/>
          <w:szCs w:val="26"/>
        </w:rPr>
        <w:t xml:space="preserve"> культурных пастбищ. Механизация работ при заготовке сена. Механизация работ при заготовке и скармливании сенажа.  Механизация работ при заготовке и раздаче силоса и </w:t>
      </w:r>
      <w:proofErr w:type="spellStart"/>
      <w:r w:rsidRPr="00476251">
        <w:rPr>
          <w:sz w:val="26"/>
          <w:szCs w:val="26"/>
        </w:rPr>
        <w:t>комбисилоса</w:t>
      </w:r>
      <w:proofErr w:type="spellEnd"/>
      <w:r w:rsidRPr="00476251">
        <w:rPr>
          <w:sz w:val="26"/>
          <w:szCs w:val="26"/>
        </w:rPr>
        <w:t>. Химическое консервирование. Механизация работ по производству витаминной муки и муки из </w:t>
      </w:r>
      <w:proofErr w:type="spellStart"/>
      <w:r w:rsidRPr="00476251">
        <w:rPr>
          <w:sz w:val="26"/>
          <w:szCs w:val="26"/>
        </w:rPr>
        <w:t>корнеклубнеплодов</w:t>
      </w:r>
      <w:proofErr w:type="spellEnd"/>
      <w:r w:rsidRPr="00476251">
        <w:rPr>
          <w:sz w:val="26"/>
          <w:szCs w:val="26"/>
        </w:rPr>
        <w:t>. Механизация влажного фракционирования кормов. Консервирование плющеного зерна.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lastRenderedPageBreak/>
        <w:t>Тема 3.2. Механизация измельчения концентрированных кормов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Цель и значение измельчения кормов. Зоотехнические требования и технологические схемы приготовления концентрированных кормов. Способы измельчения. Теория измельчения (дробления) как процесс образования новых поверхностей. Энергетические теории измельчения. Гранулометрический состав кормов.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3.3. Молотковые дробилки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Классификация дробилок. Рабочие органы молотковых дробилок. Рабочий процесс молотковых дробилок. Работа деформации при ударе. Определение рабочей скорости молотков. Расчет молотковых дробилок.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3.4. Механизация измельчения грубых кормов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Виды грубых кормов и требования к их измельчению. Теория резания лезвием, три характерных случая резания лезвием. Основы теории режущего аппарата </w:t>
      </w:r>
      <w:proofErr w:type="spellStart"/>
      <w:r w:rsidRPr="00476251">
        <w:rPr>
          <w:sz w:val="26"/>
          <w:szCs w:val="26"/>
        </w:rPr>
        <w:t>дисковыхсоломосилосорезок</w:t>
      </w:r>
      <w:proofErr w:type="spellEnd"/>
      <w:r w:rsidRPr="00476251">
        <w:rPr>
          <w:sz w:val="26"/>
          <w:szCs w:val="26"/>
        </w:rPr>
        <w:t>. Удельная работа резания. Производительность и мощность на привод барабанного режущего аппарата.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3.5.  Механизация приготовления корнеплодов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Оценка загрязненности </w:t>
      </w:r>
      <w:proofErr w:type="spellStart"/>
      <w:r w:rsidRPr="00476251">
        <w:rPr>
          <w:sz w:val="26"/>
          <w:szCs w:val="26"/>
        </w:rPr>
        <w:t>корнеклубнеплодов</w:t>
      </w:r>
      <w:proofErr w:type="spellEnd"/>
      <w:r w:rsidRPr="00476251">
        <w:rPr>
          <w:sz w:val="26"/>
          <w:szCs w:val="26"/>
        </w:rPr>
        <w:t xml:space="preserve">. Типы моечных машин. Расчет барабанной мойки. Расчет центробежной мойки. Расчет наклонной шнековой мойки. Расчет вертикальной шнековой мойки. 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 xml:space="preserve">Тема 3.6.  Расчет машин для измельчения </w:t>
      </w:r>
      <w:proofErr w:type="spellStart"/>
      <w:r w:rsidRPr="00476251">
        <w:rPr>
          <w:b/>
          <w:sz w:val="26"/>
          <w:szCs w:val="26"/>
        </w:rPr>
        <w:t>корнеклубнеплодов</w:t>
      </w:r>
      <w:proofErr w:type="spellEnd"/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Классификация и требования к </w:t>
      </w:r>
      <w:proofErr w:type="spellStart"/>
      <w:r w:rsidRPr="00476251">
        <w:rPr>
          <w:sz w:val="26"/>
          <w:szCs w:val="26"/>
        </w:rPr>
        <w:t>измельчителямкорнеклубнеплодов</w:t>
      </w:r>
      <w:proofErr w:type="spellEnd"/>
      <w:r w:rsidRPr="00476251">
        <w:rPr>
          <w:sz w:val="26"/>
          <w:szCs w:val="26"/>
        </w:rPr>
        <w:t xml:space="preserve">. Анализ процесса резания и расчет корнерезок. Расчет центробежной корнерезки. Расчет </w:t>
      </w:r>
      <w:proofErr w:type="spellStart"/>
      <w:r w:rsidRPr="00476251">
        <w:rPr>
          <w:sz w:val="26"/>
          <w:szCs w:val="26"/>
        </w:rPr>
        <w:t>горизонтально­дисковых</w:t>
      </w:r>
      <w:proofErr w:type="spellEnd"/>
      <w:r w:rsidRPr="00476251">
        <w:rPr>
          <w:sz w:val="26"/>
          <w:szCs w:val="26"/>
        </w:rPr>
        <w:t xml:space="preserve"> корнерезок. Устройство и работа </w:t>
      </w:r>
      <w:proofErr w:type="spellStart"/>
      <w:r w:rsidRPr="00476251">
        <w:rPr>
          <w:sz w:val="26"/>
          <w:szCs w:val="26"/>
        </w:rPr>
        <w:t>мойки-измельчителякорнеклубнеплодов</w:t>
      </w:r>
      <w:proofErr w:type="spellEnd"/>
      <w:r w:rsidRPr="00476251">
        <w:rPr>
          <w:sz w:val="26"/>
          <w:szCs w:val="26"/>
        </w:rPr>
        <w:t xml:space="preserve"> ИКМ-Ф-10.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 xml:space="preserve">Тема 3.7.  Машины для тепловой обработки </w:t>
      </w:r>
      <w:proofErr w:type="spellStart"/>
      <w:r w:rsidRPr="00476251">
        <w:rPr>
          <w:b/>
          <w:sz w:val="26"/>
          <w:szCs w:val="26"/>
        </w:rPr>
        <w:t>корнеклубнеплодов</w:t>
      </w:r>
      <w:proofErr w:type="spellEnd"/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Классификация запарников корма и требования к ним. Технология тепловой обработки кормов. Расчет расхода тепла для запаривания кормов. Расчет кормозапарников. Устройство и работа кормозапарников. Устройство и работа </w:t>
      </w:r>
      <w:proofErr w:type="spellStart"/>
      <w:r w:rsidRPr="00476251">
        <w:rPr>
          <w:sz w:val="26"/>
          <w:szCs w:val="26"/>
        </w:rPr>
        <w:t>картофелезапарочных</w:t>
      </w:r>
      <w:proofErr w:type="spellEnd"/>
      <w:r w:rsidRPr="00476251">
        <w:rPr>
          <w:sz w:val="26"/>
          <w:szCs w:val="26"/>
        </w:rPr>
        <w:t xml:space="preserve"> агрегатов.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3.8.  Механизация приготовления кормовых смесей и расчет основных параметров смесителей</w:t>
      </w:r>
      <w:r w:rsidRPr="00476251">
        <w:rPr>
          <w:b/>
          <w:sz w:val="26"/>
          <w:szCs w:val="26"/>
        </w:rPr>
        <w:tab/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Классификация смесителей и требования к ним. Виды </w:t>
      </w:r>
      <w:proofErr w:type="spellStart"/>
      <w:r w:rsidRPr="00476251">
        <w:rPr>
          <w:sz w:val="26"/>
          <w:szCs w:val="26"/>
        </w:rPr>
        <w:t>кормосмесей</w:t>
      </w:r>
      <w:proofErr w:type="spellEnd"/>
      <w:r w:rsidRPr="00476251">
        <w:rPr>
          <w:sz w:val="26"/>
          <w:szCs w:val="26"/>
        </w:rPr>
        <w:t>. Методы оценки однородности смеси. Определение производительности и мощности на привод горизонтального шнекового смесителя.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3.9.  Дозирование кормов и расчет основных параметров дозаторов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Классификация дозаторов и требования к ним. Оценка точности дозирования. Расчет барабанного, ленточного и тарельчатого дозаторов. Дозирование жидких компонентов.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3.10.  Механизация гранулирования и брикетирования кормов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Сущность процесса прессования кормов. Гранулирование кормов. Брикетирование кормов. Производство </w:t>
      </w:r>
      <w:proofErr w:type="spellStart"/>
      <w:r w:rsidRPr="00476251">
        <w:rPr>
          <w:sz w:val="26"/>
          <w:szCs w:val="26"/>
        </w:rPr>
        <w:t>амидоконцентрированных</w:t>
      </w:r>
      <w:proofErr w:type="spellEnd"/>
      <w:r w:rsidRPr="00476251">
        <w:rPr>
          <w:sz w:val="26"/>
          <w:szCs w:val="26"/>
        </w:rPr>
        <w:t xml:space="preserve"> добавок.</w:t>
      </w:r>
    </w:p>
    <w:p w:rsid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lastRenderedPageBreak/>
        <w:t xml:space="preserve">Тема 3.11.  Механизация раздачи кормов для крупного рогатого скота 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Требования к механизированной раздаче кормов. Классификация раздатчиков кормов для крупного рогатого скота. </w:t>
      </w:r>
      <w:proofErr w:type="spellStart"/>
      <w:r w:rsidRPr="00476251">
        <w:rPr>
          <w:sz w:val="26"/>
          <w:szCs w:val="26"/>
        </w:rPr>
        <w:t>Транспортеры­раздатчики</w:t>
      </w:r>
      <w:proofErr w:type="spellEnd"/>
      <w:r w:rsidRPr="00476251">
        <w:rPr>
          <w:sz w:val="26"/>
          <w:szCs w:val="26"/>
        </w:rPr>
        <w:t xml:space="preserve"> кормов, монтируемые в кормушках. Раздатчики кормов, монтируемые над кормушками. Мобильные раздатчики кормов. </w:t>
      </w:r>
      <w:proofErr w:type="spellStart"/>
      <w:r w:rsidRPr="00476251">
        <w:rPr>
          <w:sz w:val="26"/>
          <w:szCs w:val="26"/>
        </w:rPr>
        <w:t>Пневмоскребковые</w:t>
      </w:r>
      <w:proofErr w:type="spellEnd"/>
      <w:r w:rsidRPr="00476251">
        <w:rPr>
          <w:sz w:val="26"/>
          <w:szCs w:val="26"/>
        </w:rPr>
        <w:t xml:space="preserve"> линии раздачи корма крупному рогатому скоту.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3.12.  Механизация раздачи кормов для свиней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Классификация раздатчиков кормов для свиней. Устройство и работа раздатчиков кормов. Методика расчета поточных линий раздачи кормов.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 xml:space="preserve">Глава 4. МЕХАНИЗАЦИЯ УБОРКИ, УТИЛИЗАЦИИ, </w:t>
      </w:r>
      <w:r w:rsidRPr="00476251">
        <w:rPr>
          <w:b/>
          <w:sz w:val="26"/>
          <w:szCs w:val="26"/>
        </w:rPr>
        <w:br/>
        <w:t>ПЕРЕРАБОТКИ И ХРАНЕНИЯ НАВОЗА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4.1.  Механизация уборки навоза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proofErr w:type="spellStart"/>
      <w:r w:rsidRPr="00476251">
        <w:rPr>
          <w:sz w:val="26"/>
          <w:szCs w:val="26"/>
        </w:rPr>
        <w:t>Физико­механические</w:t>
      </w:r>
      <w:proofErr w:type="spellEnd"/>
      <w:r w:rsidRPr="00476251">
        <w:rPr>
          <w:sz w:val="26"/>
          <w:szCs w:val="26"/>
        </w:rPr>
        <w:t xml:space="preserve"> свойства навоза. Механические средства уборки навоза из животноводческих помещений. Механизация уборки навоза из помещений. Энергосберегающий метод удаления навоза.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4.2.  Утилизация, переработка и хранение навоза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Машины и оборудование для подготовки</w:t>
      </w:r>
      <w:r>
        <w:rPr>
          <w:sz w:val="26"/>
          <w:szCs w:val="26"/>
        </w:rPr>
        <w:t xml:space="preserve"> навоза </w:t>
      </w:r>
      <w:r>
        <w:rPr>
          <w:sz w:val="26"/>
          <w:szCs w:val="26"/>
        </w:rPr>
        <w:br/>
        <w:t>к использованию</w:t>
      </w:r>
      <w:r w:rsidRPr="00476251">
        <w:rPr>
          <w:sz w:val="26"/>
          <w:szCs w:val="26"/>
        </w:rPr>
        <w:t>. Установки для транспортирования навоза в навозохранилище. Оборудование для переработки и обеззараживания навоза. Методика технологических расчетов. Охрана окружающей среды на комплексах и фермах и вокруг них.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5. МЕХАНИЗАЦИЯ ДОЕНИЯ СЕЛЬСКОХОЗЯЙСТВЕННЫХ ЖИВОТНЫХ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5.1.  Обеспечение эффективного выведения молока из вымени при машинном доении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Физиологические основы машинного доения коров. Воздействие доильных аппаратов на соски вымени коровы. Зоотехнические требования к технологии машинного доения и доильным аппаратам. Технология и техника машинного доения. 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5.2.  Техническое обеспечение процесса доения коров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Доильные аппараты. Техническое обслуживание доильных аппаратов. Неисправности доильных аппаратов и способы их устранения. 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5.3.  Технология процесса машинного доения коров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Схемы доильных установок.  Вакуумные насосы. Вакуумные регуляторы. Счетчики молока. Технологич</w:t>
      </w:r>
      <w:r>
        <w:rPr>
          <w:sz w:val="26"/>
          <w:szCs w:val="26"/>
        </w:rPr>
        <w:t>еский расчет доильных установок</w:t>
      </w:r>
      <w:r w:rsidRPr="00476251">
        <w:rPr>
          <w:sz w:val="26"/>
          <w:szCs w:val="26"/>
        </w:rPr>
        <w:t>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6. МЕХАНИЗАЦИЯ ПЕРВИЧНОЙ ОБРАБОТКИ МОЛОКА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6.1. Основы технологии первичной обработки молока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Состав и свойство молока. Операции и технологические схемы первичной обработки молока. Оборудование для очистки молока. Пластинчатые охладители молока и их тепловой расчет. Оборудование для хранения молока.  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6.2. Пастеризаторы молока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Цель и режимы пастеризации молока. Классификация пастеризаторов молока. Основы теории и расчет пастеризаторов. Расчет рекуперативных теплообменников.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6.3. Сепарирование молока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Классификация сепараторов</w:t>
      </w:r>
      <w:r w:rsidRPr="00476251">
        <w:rPr>
          <w:sz w:val="26"/>
          <w:szCs w:val="26"/>
        </w:rPr>
        <w:t>. Основы теории сепарирования. Потребная мощность и баланс энергии сепаратора.  Преобразование энергии в барабане сепаратора</w:t>
      </w:r>
      <w:r w:rsidRPr="00476251">
        <w:rPr>
          <w:sz w:val="26"/>
          <w:szCs w:val="26"/>
        </w:rPr>
        <w:tab/>
        <w:t>. Основы теории и расчет сепараторов. Нормализация молока. Методика расчета линий первичной обработки молока.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6.4. Холодильные машины и установки</w:t>
      </w:r>
      <w:r w:rsidRPr="00476251">
        <w:rPr>
          <w:b/>
          <w:sz w:val="26"/>
          <w:szCs w:val="26"/>
        </w:rPr>
        <w:tab/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Основные способы получения холода. Термодинамические циклы холодильных установок. Холодильная камера как объект с самовыравниванием. Расчет потребности в холоде.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6.5. Устройство агрегатов и узлов холодильных установок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Виды, устройство и принцип работы компрессоров. Характеристика </w:t>
      </w:r>
      <w:proofErr w:type="spellStart"/>
      <w:r w:rsidRPr="00476251">
        <w:rPr>
          <w:sz w:val="26"/>
          <w:szCs w:val="26"/>
        </w:rPr>
        <w:t>озонобезопасных</w:t>
      </w:r>
      <w:proofErr w:type="spellEnd"/>
      <w:r w:rsidRPr="00476251">
        <w:rPr>
          <w:sz w:val="26"/>
          <w:szCs w:val="26"/>
        </w:rPr>
        <w:t xml:space="preserve"> холодильных агентов. Типы и устройства холодильных установок.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6.6. Расчеты молочных резервуаров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Подбор резервуаров по вместимости. Истечение жидкости из резервуаров. Тепло</w:t>
      </w:r>
      <w:r>
        <w:rPr>
          <w:sz w:val="26"/>
          <w:szCs w:val="26"/>
        </w:rPr>
        <w:t>обмен в резервуарах</w:t>
      </w:r>
      <w:r w:rsidRPr="00476251">
        <w:rPr>
          <w:sz w:val="26"/>
          <w:szCs w:val="26"/>
        </w:rPr>
        <w:t>. Тепловые насосы. Отечественные холодильные установки.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6.7. Санитарно-гигиенический уход за доильными установками и молочной посудой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Общие требования. Моющие, дезинфицирующие и </w:t>
      </w:r>
      <w:proofErr w:type="spellStart"/>
      <w:r w:rsidRPr="00476251">
        <w:rPr>
          <w:sz w:val="26"/>
          <w:szCs w:val="26"/>
        </w:rPr>
        <w:t>моюще-дезинфицирующие</w:t>
      </w:r>
      <w:proofErr w:type="spellEnd"/>
      <w:r w:rsidRPr="00476251">
        <w:rPr>
          <w:sz w:val="26"/>
          <w:szCs w:val="26"/>
        </w:rPr>
        <w:t xml:space="preserve"> средства. Порядок проведения санитарной обработки.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7. ОБОРУДОВАНИЕ ОВЦЕВОДЧЕСКИХ ФЕРМ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71. Основы содержания овец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Системы содержания и технического оснащения овцеводства. Технология стрижки овец. Принцип работы стригального аппарата. Силовая характеристика работы стригальщика. Производительность стрижки. Технологические схемы  и расчет </w:t>
      </w:r>
      <w:proofErr w:type="spellStart"/>
      <w:r w:rsidRPr="00476251">
        <w:rPr>
          <w:sz w:val="26"/>
          <w:szCs w:val="26"/>
        </w:rPr>
        <w:t>купочных</w:t>
      </w:r>
      <w:proofErr w:type="spellEnd"/>
      <w:r w:rsidRPr="00476251">
        <w:rPr>
          <w:sz w:val="26"/>
          <w:szCs w:val="26"/>
        </w:rPr>
        <w:t xml:space="preserve"> установок.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7.2. Механизация процессов в овцеводстве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Механизация кормления и поения овец. Механизация доения овец. Механизация уборки навоза. Механизация прессования шерсти.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8. ОБОРУДОВАНИЕ ПТИЦЕФАБРИК</w:t>
      </w:r>
      <w:r w:rsidRPr="00476251">
        <w:rPr>
          <w:b/>
          <w:sz w:val="26"/>
          <w:szCs w:val="26"/>
        </w:rPr>
        <w:tab/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8.1. Основы механизации птицеводства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Организация кормления и раздачи корма. Кормораздатчики для птицы, устройство и принцип работы.  Особенности поения птицы. Механизация сбора и учета яиц. 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9. МЕХАНИЗАЦИЯ ПРОЦЕССОВ ФЕРМЕРСКИХ И ПОДСОБНЫХ ХОЗЯЙСТВ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Тема 9.1 Машины и оборудование для фермерских и подсобных хозяйств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Дробилки и </w:t>
      </w:r>
      <w:proofErr w:type="spellStart"/>
      <w:r w:rsidRPr="00476251">
        <w:rPr>
          <w:sz w:val="26"/>
          <w:szCs w:val="26"/>
        </w:rPr>
        <w:t>измельчители</w:t>
      </w:r>
      <w:proofErr w:type="spellEnd"/>
      <w:r w:rsidRPr="00476251">
        <w:rPr>
          <w:sz w:val="26"/>
          <w:szCs w:val="26"/>
        </w:rPr>
        <w:t xml:space="preserve"> кормов. Мойки и </w:t>
      </w:r>
      <w:proofErr w:type="spellStart"/>
      <w:r w:rsidRPr="00476251">
        <w:rPr>
          <w:sz w:val="26"/>
          <w:szCs w:val="26"/>
        </w:rPr>
        <w:t>корнеклубнерезки</w:t>
      </w:r>
      <w:proofErr w:type="spellEnd"/>
      <w:r w:rsidRPr="00476251">
        <w:rPr>
          <w:sz w:val="26"/>
          <w:szCs w:val="26"/>
        </w:rPr>
        <w:t>. Запарники, смесители и раздатчики кормов. Оборудование для доения и первичной обработки молока. Машины для уборки навоза. Инкубаторы для фермерских и подсобных хозяйств.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lastRenderedPageBreak/>
        <w:t xml:space="preserve">Глава 10. ОСНОВЫ ЭКСПЛУАТАЦИИ ТЕХНОЛОГИЧЕСКОГО </w:t>
      </w:r>
      <w:r w:rsidRPr="00476251">
        <w:rPr>
          <w:b/>
          <w:sz w:val="26"/>
          <w:szCs w:val="26"/>
        </w:rPr>
        <w:br/>
        <w:t>ОБОРУДОВАНИЯ ФЕРМ И КОМПЛЕКСОВ</w:t>
      </w:r>
      <w:r w:rsidRPr="00476251">
        <w:rPr>
          <w:b/>
          <w:sz w:val="26"/>
          <w:szCs w:val="26"/>
        </w:rPr>
        <w:tab/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10.1. Организация, методы и средства технического обслуживания машин и оборудования на фермах и комплексах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Теоретические основы производственной эксплуатации животноводческого оборудования. Планово</w:t>
      </w:r>
      <w:r w:rsidRPr="00476251">
        <w:rPr>
          <w:sz w:val="26"/>
          <w:szCs w:val="26"/>
        </w:rPr>
        <w:softHyphen/>
        <w:t>-предупредительная система технического обслуживания и ремонта. Организация и методы технического обслуживания. Производственная база, посты и пункты ТО. Планирование технического обслуживания. Технические средства для обслуживания и диагностики машин. Инженерно-</w:t>
      </w:r>
      <w:r w:rsidRPr="00476251">
        <w:rPr>
          <w:sz w:val="26"/>
          <w:szCs w:val="26"/>
        </w:rPr>
        <w:softHyphen/>
        <w:t>техническая служба эксплуатации технологического оборудования.</w:t>
      </w: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b/>
          <w:sz w:val="26"/>
          <w:szCs w:val="26"/>
        </w:rPr>
      </w:pPr>
      <w:r w:rsidRPr="00476251">
        <w:rPr>
          <w:b/>
          <w:sz w:val="26"/>
          <w:szCs w:val="26"/>
        </w:rPr>
        <w:t>Глава 11. ОСНОВЫ ТЕХНОЛОГИЧЕСКОГО ПРОЕКТИРОВАНИЯ ЖИВОТНОВОДЧЕСКИХ И ПТИЦЕВОДЧЕСКИХ ПРЕДПРИЯТИЙ</w:t>
      </w:r>
      <w:r w:rsidRPr="00476251">
        <w:rPr>
          <w:b/>
          <w:sz w:val="26"/>
          <w:szCs w:val="26"/>
        </w:rPr>
        <w:tab/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11.1. Основы проектирования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 xml:space="preserve">Цели и задачи проектирования. Общие правила и стадии проектирования. Проектное задание. Разработка технического проекта. Разработка рабочих чертежей. </w:t>
      </w:r>
      <w:proofErr w:type="spellStart"/>
      <w:r w:rsidRPr="00476251">
        <w:rPr>
          <w:sz w:val="26"/>
          <w:szCs w:val="26"/>
        </w:rPr>
        <w:t>Технорабочий</w:t>
      </w:r>
      <w:proofErr w:type="spellEnd"/>
      <w:r w:rsidRPr="00476251">
        <w:rPr>
          <w:sz w:val="26"/>
          <w:szCs w:val="26"/>
        </w:rPr>
        <w:t xml:space="preserve"> проект. Типовые проекты. Сметная документация.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b/>
          <w:sz w:val="26"/>
          <w:szCs w:val="26"/>
        </w:rPr>
        <w:t>Тема 11.2. Особенности проектирования генерального плана</w:t>
      </w:r>
    </w:p>
    <w:p w:rsidR="00476251" w:rsidRPr="00476251" w:rsidRDefault="00476251" w:rsidP="00D01359">
      <w:pPr>
        <w:ind w:firstLine="709"/>
        <w:jc w:val="both"/>
        <w:rPr>
          <w:sz w:val="26"/>
          <w:szCs w:val="26"/>
        </w:rPr>
      </w:pPr>
      <w:r w:rsidRPr="00476251">
        <w:rPr>
          <w:sz w:val="26"/>
          <w:szCs w:val="26"/>
        </w:rPr>
        <w:t>Требования к размещению зданий и сооружений. Зонирование территории. Плотность застройки. Определение площади и габаритных размеров зданий и сооружений.</w:t>
      </w:r>
    </w:p>
    <w:p w:rsidR="00476251" w:rsidRDefault="00476251" w:rsidP="00D01359">
      <w:pPr>
        <w:jc w:val="center"/>
        <w:rPr>
          <w:b/>
        </w:rPr>
      </w:pPr>
    </w:p>
    <w:p w:rsidR="00476251" w:rsidRDefault="00476251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Default="005F4DE4" w:rsidP="00D01359">
      <w:pPr>
        <w:jc w:val="center"/>
        <w:rPr>
          <w:b/>
        </w:rPr>
      </w:pPr>
    </w:p>
    <w:p w:rsidR="005F4DE4" w:rsidRPr="00D30166" w:rsidRDefault="005F4DE4" w:rsidP="00D013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pacing w:val="-5"/>
        </w:rPr>
      </w:pPr>
      <w:r w:rsidRPr="00D30166">
        <w:rPr>
          <w:b/>
          <w:spacing w:val="-5"/>
        </w:rPr>
        <w:lastRenderedPageBreak/>
        <w:t>Общие требования к выполнению курсового проекта</w:t>
      </w:r>
    </w:p>
    <w:p w:rsidR="005F4DE4" w:rsidRPr="00D30166" w:rsidRDefault="005F4DE4" w:rsidP="00D01359">
      <w:pPr>
        <w:tabs>
          <w:tab w:val="left" w:pos="0"/>
        </w:tabs>
        <w:ind w:firstLine="709"/>
      </w:pPr>
    </w:p>
    <w:p w:rsidR="005F4DE4" w:rsidRPr="005F4DE4" w:rsidRDefault="005F4DE4" w:rsidP="00D01359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>Одним из элементов квалификационной характеристики выпускника является способность сделать правильный выбор средств механизации, которые должны быть максимально адаптированы к условиям хозяйства и принятой технологии производства животноводческой продукции, а также удовлетворять современным зоотехническим требованиям. Курсовой проект является самостоятельной квалификационной работой студента, направленной на закрепление и систематизацию знаний, полученных в ходе изучения дисциплины «Механизация животноводческих ферм». Курсовой проект состоит из двух составных частей: графическая часть (ГЧ) и расчетно-пояснительная записка (РПЗ).</w:t>
      </w:r>
    </w:p>
    <w:p w:rsidR="005F4DE4" w:rsidRPr="005F4DE4" w:rsidRDefault="005F4DE4" w:rsidP="00D01359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>Курсовой проект разрабатывается для условного хозяйства, которое определяется заданием по проектированию. Задание на курсовой проект выдает руководитель проекта и утверждает заведующий кафедрой. Оно включает данные, характеризующие условное хозяйство и другую необходимую для проектирования информацию, а также перечень разрабатываемых в проекте вопросов и сроки их представления.</w:t>
      </w:r>
    </w:p>
    <w:p w:rsidR="005F4DE4" w:rsidRPr="005F4DE4" w:rsidRDefault="005F4DE4" w:rsidP="00D01359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>Все разработки по курсовому проекту оформляются и представляются в виде расчетно-пояснительной записки и графической части. Расчетно-пояснительная записка объемом до 30 страниц машинописного текста (бумага формата 210×297 мм) должна отражать все разделы, указанные в задании. Общими требованиями к расчетно-пояснительной записке являются четкость и логическая последовательность изложения материала, выполнения расчетов, конкретность изложения результатов, доказательств и выводов.</w:t>
      </w:r>
    </w:p>
    <w:p w:rsidR="005F4DE4" w:rsidRPr="005F4DE4" w:rsidRDefault="005F4DE4" w:rsidP="00D01359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 xml:space="preserve">Во введении необходимо отразить основные направления совершенствования технического обеспечения животноводческих ферм, актуальность, цель и задачи курсового проекта. В первой главе необходимо произвести расчет генерального плана фермы (расчет структуры стада, потребности в кормах, в воде, выходы навоза, хранилищ). Во второй главе необходимо механизировать технологические процессы на ферме (механизация водоснабжения и микроклимата, приготовления и раздачи кормов, доения и переработки навоза). В третьей главе произвести технологический расчет линии (разработка схемы технологического процесса, расчет и обоснование выбора машин и оборудования). В заключении обобщить степень </w:t>
      </w:r>
      <w:proofErr w:type="spellStart"/>
      <w:r w:rsidRPr="005F4DE4">
        <w:rPr>
          <w:spacing w:val="-6"/>
          <w:sz w:val="26"/>
          <w:szCs w:val="26"/>
        </w:rPr>
        <w:t>решенности</w:t>
      </w:r>
      <w:proofErr w:type="spellEnd"/>
      <w:r w:rsidRPr="005F4DE4">
        <w:rPr>
          <w:spacing w:val="-6"/>
          <w:sz w:val="26"/>
          <w:szCs w:val="26"/>
        </w:rPr>
        <w:t xml:space="preserve"> поставленных задач и полученные выводы.</w:t>
      </w:r>
    </w:p>
    <w:p w:rsidR="005F4DE4" w:rsidRPr="005F4DE4" w:rsidRDefault="005F4DE4" w:rsidP="00D01359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>Текстовой материал расчетно-пояснительной записки должен быть оформлен в соответствии с действующими стандартами на оформление текстовых документов.</w:t>
      </w:r>
    </w:p>
    <w:p w:rsidR="005F4DE4" w:rsidRPr="005F4DE4" w:rsidRDefault="005F4DE4" w:rsidP="00D01359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>Графическая часть курсового проекта выполняется на двух листах чертежной бумаги формата А</w:t>
      </w:r>
      <w:proofErr w:type="gramStart"/>
      <w:r w:rsidRPr="005F4DE4">
        <w:rPr>
          <w:spacing w:val="-6"/>
          <w:sz w:val="26"/>
          <w:szCs w:val="26"/>
        </w:rPr>
        <w:t>1</w:t>
      </w:r>
      <w:proofErr w:type="gramEnd"/>
      <w:r w:rsidRPr="005F4DE4">
        <w:rPr>
          <w:spacing w:val="-6"/>
          <w:sz w:val="26"/>
          <w:szCs w:val="26"/>
        </w:rPr>
        <w:t>. Допускается использование графических редакторов.</w:t>
      </w:r>
    </w:p>
    <w:p w:rsidR="005F4DE4" w:rsidRPr="005F4DE4" w:rsidRDefault="005F4DE4" w:rsidP="00D01359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>Графическая часть, как правило, включает: генеральный план фермы; технологическую схему производственного процесса (общий вид линии, фрагмент основной машины и т.д.).</w:t>
      </w:r>
    </w:p>
    <w:p w:rsidR="005F4DE4" w:rsidRPr="005F4DE4" w:rsidRDefault="005F4DE4" w:rsidP="00D01359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>Выполненный курсовой проект представляется студентом руководителю для допуска к защите и получения отзыва с предварительной оценкой.</w:t>
      </w:r>
    </w:p>
    <w:p w:rsidR="005F4DE4" w:rsidRPr="005F4DE4" w:rsidRDefault="005F4DE4" w:rsidP="00D01359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5F4DE4">
        <w:rPr>
          <w:spacing w:val="-6"/>
          <w:sz w:val="26"/>
          <w:szCs w:val="26"/>
        </w:rPr>
        <w:t xml:space="preserve">Защита курсового проекта осуществляется в специально созданной комиссии. Защита включает доклад на 8–10 минут с отражением актуальности курсового проекта, содержанием основных разделов и ответы на вопросы комиссии. </w:t>
      </w:r>
    </w:p>
    <w:p w:rsidR="005F4DE4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D01359" w:rsidRDefault="00D01359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D01359" w:rsidRDefault="00D01359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5F4DE4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5F4DE4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5F4DE4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5F4DE4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5F4DE4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5F4DE4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</w:p>
    <w:p w:rsidR="005F4DE4" w:rsidRPr="00F11419" w:rsidRDefault="005F4DE4" w:rsidP="00D0135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jc w:val="center"/>
        <w:rPr>
          <w:b/>
          <w:spacing w:val="-13"/>
        </w:rPr>
      </w:pPr>
      <w:r w:rsidRPr="00F11419">
        <w:rPr>
          <w:b/>
          <w:spacing w:val="-13"/>
        </w:rPr>
        <w:lastRenderedPageBreak/>
        <w:t>ИНФОРМАЦИОННО-МЕТОДИЧЕСКАЯ ЧАСТЬ</w:t>
      </w:r>
    </w:p>
    <w:p w:rsidR="005F4DE4" w:rsidRPr="00F11419" w:rsidRDefault="005F4DE4" w:rsidP="00D01359">
      <w:pPr>
        <w:shd w:val="clear" w:color="auto" w:fill="FFFFFF"/>
        <w:jc w:val="center"/>
        <w:rPr>
          <w:b/>
          <w:bCs/>
        </w:rPr>
      </w:pPr>
    </w:p>
    <w:p w:rsidR="005F4DE4" w:rsidRPr="00F11419" w:rsidRDefault="005F4DE4" w:rsidP="00D01359">
      <w:pPr>
        <w:shd w:val="clear" w:color="auto" w:fill="FFFFFF"/>
        <w:jc w:val="center"/>
        <w:rPr>
          <w:b/>
          <w:bCs/>
        </w:rPr>
      </w:pPr>
      <w:r w:rsidRPr="00F11419">
        <w:rPr>
          <w:b/>
          <w:bCs/>
        </w:rPr>
        <w:t>Перечень литературы</w:t>
      </w:r>
    </w:p>
    <w:p w:rsidR="005F4DE4" w:rsidRPr="00D01359" w:rsidRDefault="005F4DE4" w:rsidP="008D1893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D01359">
        <w:rPr>
          <w:b/>
          <w:sz w:val="26"/>
          <w:szCs w:val="26"/>
        </w:rPr>
        <w:t>основная: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Алешкин,  В.Р. Механизация животноводства / В.Р. Алешкин,  Рощин П.М. – М: </w:t>
      </w:r>
      <w:proofErr w:type="spellStart"/>
      <w:r w:rsidRPr="00D01359">
        <w:rPr>
          <w:sz w:val="26"/>
          <w:szCs w:val="26"/>
        </w:rPr>
        <w:t>Агропромиздат</w:t>
      </w:r>
      <w:proofErr w:type="spellEnd"/>
      <w:r w:rsidRPr="00D01359">
        <w:rPr>
          <w:sz w:val="26"/>
          <w:szCs w:val="26"/>
        </w:rPr>
        <w:t>, 1985.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Брагинец,   Н.В. Курсовое   и   дипломное   проектирование   по   механизации животноводства / Н.В.Брагинец,  Д.А. </w:t>
      </w:r>
      <w:proofErr w:type="spellStart"/>
      <w:r w:rsidRPr="00D01359">
        <w:rPr>
          <w:sz w:val="26"/>
          <w:szCs w:val="26"/>
        </w:rPr>
        <w:t>Палишкин</w:t>
      </w:r>
      <w:proofErr w:type="spellEnd"/>
      <w:r w:rsidRPr="00D01359">
        <w:rPr>
          <w:sz w:val="26"/>
          <w:szCs w:val="26"/>
        </w:rPr>
        <w:t xml:space="preserve">:   3-е изд. </w:t>
      </w:r>
      <w:proofErr w:type="spellStart"/>
      <w:r w:rsidRPr="00D01359">
        <w:rPr>
          <w:sz w:val="26"/>
          <w:szCs w:val="26"/>
        </w:rPr>
        <w:t>перераб</w:t>
      </w:r>
      <w:proofErr w:type="spellEnd"/>
      <w:r w:rsidRPr="00D01359">
        <w:rPr>
          <w:sz w:val="26"/>
          <w:szCs w:val="26"/>
        </w:rPr>
        <w:t xml:space="preserve">. и доп. – М: </w:t>
      </w:r>
      <w:proofErr w:type="spellStart"/>
      <w:r w:rsidRPr="00D01359">
        <w:rPr>
          <w:sz w:val="26"/>
          <w:szCs w:val="26"/>
        </w:rPr>
        <w:t>Агропромиздат</w:t>
      </w:r>
      <w:proofErr w:type="spellEnd"/>
      <w:r w:rsidRPr="00D01359">
        <w:rPr>
          <w:sz w:val="26"/>
          <w:szCs w:val="26"/>
        </w:rPr>
        <w:t>, 1991.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Вагин, Ю.Т. Практикум по механизации животноводства: учебное пособие  / Ю.Т. Вагин [и др.] – Минск: </w:t>
      </w:r>
      <w:proofErr w:type="spellStart"/>
      <w:r w:rsidRPr="00D01359">
        <w:rPr>
          <w:sz w:val="26"/>
          <w:szCs w:val="26"/>
        </w:rPr>
        <w:t>Ураджай</w:t>
      </w:r>
      <w:proofErr w:type="spellEnd"/>
      <w:r w:rsidRPr="00D01359">
        <w:rPr>
          <w:sz w:val="26"/>
          <w:szCs w:val="26"/>
        </w:rPr>
        <w:t>, 2000. – 477 с.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Галкин, А.Ф. Основы проектирования животноводческих ферм / А.Ф. Галкин – М.: Колос, 1975.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Гриб, В.К. Основы  механизации  животноводства /   В. К.  Гриб [и др.]: </w:t>
      </w:r>
      <w:proofErr w:type="spellStart"/>
      <w:r w:rsidRPr="00D01359">
        <w:rPr>
          <w:sz w:val="26"/>
          <w:szCs w:val="26"/>
        </w:rPr>
        <w:t>под</w:t>
      </w:r>
      <w:proofErr w:type="gramStart"/>
      <w:r w:rsidRPr="00D01359">
        <w:rPr>
          <w:sz w:val="26"/>
          <w:szCs w:val="26"/>
        </w:rPr>
        <w:t>.р</w:t>
      </w:r>
      <w:proofErr w:type="gramEnd"/>
      <w:r w:rsidRPr="00D01359">
        <w:rPr>
          <w:sz w:val="26"/>
          <w:szCs w:val="26"/>
        </w:rPr>
        <w:t>ед</w:t>
      </w:r>
      <w:proofErr w:type="spellEnd"/>
      <w:r w:rsidRPr="00D01359">
        <w:rPr>
          <w:sz w:val="26"/>
          <w:szCs w:val="26"/>
        </w:rPr>
        <w:t xml:space="preserve">. В.К. Гриба – Минск.: </w:t>
      </w:r>
      <w:proofErr w:type="spellStart"/>
      <w:r w:rsidRPr="00D01359">
        <w:rPr>
          <w:sz w:val="26"/>
          <w:szCs w:val="26"/>
        </w:rPr>
        <w:t>Ураджай</w:t>
      </w:r>
      <w:proofErr w:type="spellEnd"/>
      <w:r w:rsidRPr="00D01359">
        <w:rPr>
          <w:sz w:val="26"/>
          <w:szCs w:val="26"/>
        </w:rPr>
        <w:t>, 1979.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Гриб, В.К. Техническое обеспечение процессов в животноводстве  /   В. К.  Гриб [и др.]: под. общ. ред. В.К. Гриба – Минск.: </w:t>
      </w:r>
      <w:proofErr w:type="spellStart"/>
      <w:r w:rsidRPr="00D01359">
        <w:rPr>
          <w:sz w:val="26"/>
          <w:szCs w:val="26"/>
        </w:rPr>
        <w:t>Бел</w:t>
      </w:r>
      <w:proofErr w:type="gramStart"/>
      <w:r w:rsidRPr="00D01359">
        <w:rPr>
          <w:sz w:val="26"/>
          <w:szCs w:val="26"/>
        </w:rPr>
        <w:t>.н</w:t>
      </w:r>
      <w:proofErr w:type="gramEnd"/>
      <w:r w:rsidRPr="00D01359">
        <w:rPr>
          <w:sz w:val="26"/>
          <w:szCs w:val="26"/>
        </w:rPr>
        <w:t>авука</w:t>
      </w:r>
      <w:proofErr w:type="spellEnd"/>
      <w:r w:rsidRPr="00D01359">
        <w:rPr>
          <w:sz w:val="26"/>
          <w:szCs w:val="26"/>
        </w:rPr>
        <w:t xml:space="preserve"> 2004. – 831 с.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Заворджанов</w:t>
      </w:r>
      <w:proofErr w:type="spellEnd"/>
      <w:r w:rsidRPr="00D01359">
        <w:rPr>
          <w:sz w:val="26"/>
          <w:szCs w:val="26"/>
        </w:rPr>
        <w:t>, Л.П. Механизация   приготовления   и   хранения   кормов /   Л.П. </w:t>
      </w:r>
      <w:proofErr w:type="spellStart"/>
      <w:r w:rsidRPr="00D01359">
        <w:rPr>
          <w:sz w:val="26"/>
          <w:szCs w:val="26"/>
        </w:rPr>
        <w:t>Заворджанов</w:t>
      </w:r>
      <w:proofErr w:type="spellEnd"/>
      <w:r w:rsidRPr="00D01359">
        <w:rPr>
          <w:sz w:val="26"/>
          <w:szCs w:val="26"/>
        </w:rPr>
        <w:t xml:space="preserve">,   Д.И. Николаев –  М.: </w:t>
      </w:r>
      <w:proofErr w:type="spellStart"/>
      <w:r w:rsidRPr="00D01359">
        <w:rPr>
          <w:sz w:val="26"/>
          <w:szCs w:val="26"/>
        </w:rPr>
        <w:t>Агропромиздат</w:t>
      </w:r>
      <w:proofErr w:type="spellEnd"/>
      <w:r w:rsidRPr="00D01359">
        <w:rPr>
          <w:sz w:val="26"/>
          <w:szCs w:val="26"/>
        </w:rPr>
        <w:t>, 1990.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Коба</w:t>
      </w:r>
      <w:proofErr w:type="spellEnd"/>
      <w:r w:rsidRPr="00D01359">
        <w:rPr>
          <w:sz w:val="26"/>
          <w:szCs w:val="26"/>
        </w:rPr>
        <w:t xml:space="preserve">, В.Г. Механизация   и   технология   производства   / В. Г.   </w:t>
      </w:r>
      <w:proofErr w:type="spellStart"/>
      <w:r w:rsidRPr="00D01359">
        <w:rPr>
          <w:sz w:val="26"/>
          <w:szCs w:val="26"/>
        </w:rPr>
        <w:t>Коба</w:t>
      </w:r>
      <w:proofErr w:type="spellEnd"/>
      <w:r w:rsidRPr="00D01359">
        <w:rPr>
          <w:sz w:val="26"/>
          <w:szCs w:val="26"/>
        </w:rPr>
        <w:t xml:space="preserve"> [и др.] – М: Колос, 2000. – 528с.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Мельников, СВ. Механизация и автоматизация животноводческих ферм / С.В. Мельников. – Л: Колос, 1978.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Мельников, СВ. Технологическое оборудование животноводческих ферм и комплексов / С.В. Мельников: 2-е изд. </w:t>
      </w:r>
      <w:proofErr w:type="spellStart"/>
      <w:r w:rsidRPr="00D01359">
        <w:rPr>
          <w:sz w:val="26"/>
          <w:szCs w:val="26"/>
        </w:rPr>
        <w:t>перераб</w:t>
      </w:r>
      <w:proofErr w:type="spellEnd"/>
      <w:r w:rsidRPr="00D01359">
        <w:rPr>
          <w:sz w:val="26"/>
          <w:szCs w:val="26"/>
        </w:rPr>
        <w:t xml:space="preserve">. и доп. – Л.: </w:t>
      </w:r>
      <w:proofErr w:type="spellStart"/>
      <w:r w:rsidRPr="00D01359">
        <w:rPr>
          <w:sz w:val="26"/>
          <w:szCs w:val="26"/>
        </w:rPr>
        <w:t>Агропроиздат</w:t>
      </w:r>
      <w:proofErr w:type="spellEnd"/>
      <w:r w:rsidRPr="00D01359">
        <w:rPr>
          <w:sz w:val="26"/>
          <w:szCs w:val="26"/>
        </w:rPr>
        <w:t xml:space="preserve">, Ленинград, </w:t>
      </w:r>
      <w:proofErr w:type="spellStart"/>
      <w:r w:rsidRPr="00D01359">
        <w:rPr>
          <w:sz w:val="26"/>
          <w:szCs w:val="26"/>
        </w:rPr>
        <w:t>отд-е</w:t>
      </w:r>
      <w:proofErr w:type="spellEnd"/>
      <w:r w:rsidRPr="00D01359">
        <w:rPr>
          <w:sz w:val="26"/>
          <w:szCs w:val="26"/>
        </w:rPr>
        <w:t>, 1985.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Носов, М. С. Механизация работ на животноводческих фермах / М.С. Носов: </w:t>
      </w:r>
      <w:r w:rsidRPr="00D01359">
        <w:rPr>
          <w:spacing w:val="63"/>
          <w:sz w:val="26"/>
          <w:szCs w:val="26"/>
        </w:rPr>
        <w:t>2-е</w:t>
      </w:r>
      <w:r w:rsidRPr="00D01359">
        <w:rPr>
          <w:sz w:val="26"/>
          <w:szCs w:val="26"/>
        </w:rPr>
        <w:t xml:space="preserve"> изд., </w:t>
      </w:r>
      <w:proofErr w:type="spellStart"/>
      <w:r w:rsidRPr="00D01359">
        <w:rPr>
          <w:sz w:val="26"/>
          <w:szCs w:val="26"/>
        </w:rPr>
        <w:t>перераб</w:t>
      </w:r>
      <w:proofErr w:type="spellEnd"/>
      <w:r w:rsidRPr="00D01359">
        <w:rPr>
          <w:sz w:val="26"/>
          <w:szCs w:val="26"/>
        </w:rPr>
        <w:t>. и доп. – М.: Высшая школа, 1982.</w:t>
      </w:r>
    </w:p>
    <w:p w:rsidR="005F4DE4" w:rsidRPr="00D01359" w:rsidRDefault="005F4DE4" w:rsidP="00D01359">
      <w:pPr>
        <w:numPr>
          <w:ilvl w:val="0"/>
          <w:numId w:val="2"/>
        </w:numPr>
        <w:shd w:val="clear" w:color="auto" w:fill="FFFFFF"/>
        <w:tabs>
          <w:tab w:val="left" w:pos="307"/>
          <w:tab w:val="left" w:pos="993"/>
          <w:tab w:val="left" w:pos="1134"/>
        </w:tabs>
        <w:ind w:left="0" w:firstLine="742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Соколов, В.М. Комплексная механизация овцеводства / В.М. Соколов – М.В.О.: </w:t>
      </w:r>
      <w:proofErr w:type="spellStart"/>
      <w:r w:rsidRPr="00D01359">
        <w:rPr>
          <w:sz w:val="26"/>
          <w:szCs w:val="26"/>
        </w:rPr>
        <w:t>Агропромиздат</w:t>
      </w:r>
      <w:proofErr w:type="spellEnd"/>
      <w:r w:rsidRPr="00D01359">
        <w:rPr>
          <w:sz w:val="26"/>
          <w:szCs w:val="26"/>
        </w:rPr>
        <w:t>, 1987.</w:t>
      </w:r>
    </w:p>
    <w:p w:rsidR="005F4DE4" w:rsidRPr="00D01359" w:rsidRDefault="005F4DE4" w:rsidP="00D01359">
      <w:pPr>
        <w:shd w:val="clear" w:color="auto" w:fill="FFFFFF"/>
        <w:ind w:firstLine="709"/>
        <w:rPr>
          <w:b/>
          <w:bCs/>
          <w:sz w:val="26"/>
          <w:szCs w:val="26"/>
        </w:rPr>
      </w:pPr>
      <w:r w:rsidRPr="00D01359">
        <w:rPr>
          <w:b/>
          <w:bCs/>
          <w:sz w:val="26"/>
          <w:szCs w:val="26"/>
        </w:rPr>
        <w:t>дополнительная:</w:t>
      </w:r>
    </w:p>
    <w:p w:rsidR="005F4DE4" w:rsidRPr="00D01359" w:rsidRDefault="005F4DE4" w:rsidP="00D01359">
      <w:pPr>
        <w:pStyle w:val="a9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Казаровец</w:t>
      </w:r>
      <w:proofErr w:type="spellEnd"/>
      <w:r w:rsidRPr="00D01359">
        <w:rPr>
          <w:sz w:val="26"/>
          <w:szCs w:val="26"/>
        </w:rPr>
        <w:t xml:space="preserve">, Н.В. Технология производства продукции животноводства: пособие </w:t>
      </w:r>
      <w:r w:rsidRPr="00D01359">
        <w:rPr>
          <w:b/>
          <w:bCs/>
          <w:sz w:val="26"/>
          <w:szCs w:val="26"/>
        </w:rPr>
        <w:t xml:space="preserve">/ </w:t>
      </w:r>
      <w:r w:rsidRPr="00D01359">
        <w:rPr>
          <w:sz w:val="26"/>
          <w:szCs w:val="26"/>
        </w:rPr>
        <w:t>Н.В. </w:t>
      </w:r>
      <w:proofErr w:type="spellStart"/>
      <w:r w:rsidRPr="00D01359">
        <w:rPr>
          <w:sz w:val="26"/>
          <w:szCs w:val="26"/>
        </w:rPr>
        <w:t>Казаровец</w:t>
      </w:r>
      <w:proofErr w:type="spellEnd"/>
      <w:r w:rsidRPr="00D01359">
        <w:rPr>
          <w:sz w:val="26"/>
          <w:szCs w:val="26"/>
        </w:rPr>
        <w:t xml:space="preserve">, ВИ. </w:t>
      </w:r>
      <w:proofErr w:type="spellStart"/>
      <w:r w:rsidRPr="00D01359">
        <w:rPr>
          <w:sz w:val="26"/>
          <w:szCs w:val="26"/>
        </w:rPr>
        <w:t>Сапего</w:t>
      </w:r>
      <w:proofErr w:type="spellEnd"/>
      <w:r w:rsidRPr="00D01359">
        <w:rPr>
          <w:sz w:val="26"/>
          <w:szCs w:val="26"/>
        </w:rPr>
        <w:t xml:space="preserve">, П.П. </w:t>
      </w:r>
      <w:proofErr w:type="spellStart"/>
      <w:r w:rsidRPr="00D01359">
        <w:rPr>
          <w:sz w:val="26"/>
          <w:szCs w:val="26"/>
        </w:rPr>
        <w:t>Ракецкий</w:t>
      </w:r>
      <w:proofErr w:type="spellEnd"/>
      <w:r w:rsidRPr="00D01359">
        <w:rPr>
          <w:sz w:val="26"/>
          <w:szCs w:val="26"/>
        </w:rPr>
        <w:t xml:space="preserve"> [и </w:t>
      </w:r>
      <w:proofErr w:type="spellStart"/>
      <w:proofErr w:type="gramStart"/>
      <w:r w:rsidRPr="00D01359">
        <w:rPr>
          <w:sz w:val="26"/>
          <w:szCs w:val="26"/>
        </w:rPr>
        <w:t>др</w:t>
      </w:r>
      <w:proofErr w:type="spellEnd"/>
      <w:proofErr w:type="gramEnd"/>
      <w:r w:rsidRPr="00D01359">
        <w:rPr>
          <w:sz w:val="26"/>
          <w:szCs w:val="26"/>
        </w:rPr>
        <w:t xml:space="preserve">]. – Минск: ГУ «Учебно-методический центр Минсельхозпрода», 2005. –  122 с. </w:t>
      </w:r>
    </w:p>
    <w:p w:rsidR="005F4DE4" w:rsidRPr="00D01359" w:rsidRDefault="005F4DE4" w:rsidP="00D01359">
      <w:pPr>
        <w:pStyle w:val="a9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Курсо</w:t>
      </w:r>
      <w:proofErr w:type="spellEnd"/>
      <w:r w:rsidRPr="00D01359">
        <w:rPr>
          <w:sz w:val="26"/>
          <w:szCs w:val="26"/>
        </w:rPr>
        <w:t xml:space="preserve">, Д.Е., </w:t>
      </w:r>
      <w:proofErr w:type="spellStart"/>
      <w:r w:rsidRPr="00D01359">
        <w:rPr>
          <w:sz w:val="26"/>
          <w:szCs w:val="26"/>
        </w:rPr>
        <w:t>Дамарад</w:t>
      </w:r>
      <w:proofErr w:type="spellEnd"/>
      <w:r w:rsidRPr="00D01359">
        <w:rPr>
          <w:sz w:val="26"/>
          <w:szCs w:val="26"/>
        </w:rPr>
        <w:t xml:space="preserve">, Т.А. Технология производства и переработки продукции животноводства: </w:t>
      </w:r>
      <w:proofErr w:type="spellStart"/>
      <w:r w:rsidRPr="00D01359">
        <w:rPr>
          <w:sz w:val="26"/>
          <w:szCs w:val="26"/>
        </w:rPr>
        <w:t>учеб</w:t>
      </w:r>
      <w:proofErr w:type="gramStart"/>
      <w:r w:rsidRPr="00D01359">
        <w:rPr>
          <w:sz w:val="26"/>
          <w:szCs w:val="26"/>
        </w:rPr>
        <w:t>.п</w:t>
      </w:r>
      <w:proofErr w:type="gramEnd"/>
      <w:r w:rsidRPr="00D01359">
        <w:rPr>
          <w:sz w:val="26"/>
          <w:szCs w:val="26"/>
        </w:rPr>
        <w:t>особие</w:t>
      </w:r>
      <w:proofErr w:type="spellEnd"/>
      <w:r w:rsidRPr="00D01359">
        <w:rPr>
          <w:sz w:val="26"/>
          <w:szCs w:val="26"/>
        </w:rPr>
        <w:t xml:space="preserve"> / Д.Е. </w:t>
      </w:r>
      <w:proofErr w:type="spellStart"/>
      <w:r w:rsidRPr="00D01359">
        <w:rPr>
          <w:sz w:val="26"/>
          <w:szCs w:val="26"/>
        </w:rPr>
        <w:t>Курсо</w:t>
      </w:r>
      <w:proofErr w:type="spellEnd"/>
      <w:r w:rsidRPr="00D01359">
        <w:rPr>
          <w:sz w:val="26"/>
          <w:szCs w:val="26"/>
        </w:rPr>
        <w:t xml:space="preserve">, Т.А. </w:t>
      </w:r>
      <w:proofErr w:type="spellStart"/>
      <w:r w:rsidRPr="00D01359">
        <w:rPr>
          <w:sz w:val="26"/>
          <w:szCs w:val="26"/>
        </w:rPr>
        <w:t>Дамарад</w:t>
      </w:r>
      <w:proofErr w:type="spellEnd"/>
      <w:r w:rsidRPr="00D01359">
        <w:rPr>
          <w:sz w:val="26"/>
          <w:szCs w:val="26"/>
        </w:rPr>
        <w:t>. – Минск: РИПО, 2001. – 242 с.</w:t>
      </w:r>
    </w:p>
    <w:p w:rsidR="005F4DE4" w:rsidRPr="00D01359" w:rsidRDefault="005F4DE4" w:rsidP="00D01359">
      <w:pPr>
        <w:numPr>
          <w:ilvl w:val="0"/>
          <w:numId w:val="1"/>
        </w:numPr>
        <w:tabs>
          <w:tab w:val="left" w:pos="993"/>
          <w:tab w:val="left" w:pos="1134"/>
        </w:tabs>
        <w:ind w:left="0" w:firstLine="784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Родионов, Г.В. Основы зоотехнии: учеб</w:t>
      </w:r>
      <w:proofErr w:type="gramStart"/>
      <w:r w:rsidRPr="00D01359">
        <w:rPr>
          <w:sz w:val="26"/>
          <w:szCs w:val="26"/>
        </w:rPr>
        <w:t>.п</w:t>
      </w:r>
      <w:proofErr w:type="gramEnd"/>
      <w:r w:rsidRPr="00D01359">
        <w:rPr>
          <w:sz w:val="26"/>
          <w:szCs w:val="26"/>
        </w:rPr>
        <w:t>особие / Г.В. Родионов. – М.: Издательский центр «Академия», 2003. – 448 с.</w:t>
      </w:r>
    </w:p>
    <w:p w:rsidR="005F4DE4" w:rsidRPr="00D01359" w:rsidRDefault="005F4DE4" w:rsidP="00D01359">
      <w:pPr>
        <w:pStyle w:val="a9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Сапего</w:t>
      </w:r>
      <w:proofErr w:type="spellEnd"/>
      <w:r w:rsidRPr="00D01359">
        <w:rPr>
          <w:sz w:val="26"/>
          <w:szCs w:val="26"/>
        </w:rPr>
        <w:t xml:space="preserve">, В.И. Основы животноводства: </w:t>
      </w:r>
      <w:proofErr w:type="spellStart"/>
      <w:r w:rsidRPr="00D01359">
        <w:rPr>
          <w:sz w:val="26"/>
          <w:szCs w:val="26"/>
        </w:rPr>
        <w:t>учеб</w:t>
      </w:r>
      <w:proofErr w:type="gramStart"/>
      <w:r w:rsidRPr="00D01359">
        <w:rPr>
          <w:sz w:val="26"/>
          <w:szCs w:val="26"/>
        </w:rPr>
        <w:t>.п</w:t>
      </w:r>
      <w:proofErr w:type="gramEnd"/>
      <w:r w:rsidRPr="00D01359">
        <w:rPr>
          <w:sz w:val="26"/>
          <w:szCs w:val="26"/>
        </w:rPr>
        <w:t>особие</w:t>
      </w:r>
      <w:proofErr w:type="spellEnd"/>
      <w:r w:rsidRPr="00D01359">
        <w:rPr>
          <w:sz w:val="26"/>
          <w:szCs w:val="26"/>
        </w:rPr>
        <w:t xml:space="preserve"> / В.И. </w:t>
      </w:r>
      <w:proofErr w:type="spellStart"/>
      <w:r w:rsidRPr="00D01359">
        <w:rPr>
          <w:sz w:val="26"/>
          <w:szCs w:val="26"/>
        </w:rPr>
        <w:t>Сапего</w:t>
      </w:r>
      <w:proofErr w:type="spellEnd"/>
      <w:r w:rsidRPr="00D01359">
        <w:rPr>
          <w:sz w:val="26"/>
          <w:szCs w:val="26"/>
        </w:rPr>
        <w:t>, П.П. </w:t>
      </w:r>
      <w:proofErr w:type="spellStart"/>
      <w:r w:rsidRPr="00D01359">
        <w:rPr>
          <w:sz w:val="26"/>
          <w:szCs w:val="26"/>
        </w:rPr>
        <w:t>Ракецкий</w:t>
      </w:r>
      <w:proofErr w:type="spellEnd"/>
      <w:r w:rsidRPr="00D01359">
        <w:rPr>
          <w:sz w:val="26"/>
          <w:szCs w:val="26"/>
        </w:rPr>
        <w:t xml:space="preserve">, В.А. </w:t>
      </w:r>
      <w:proofErr w:type="spellStart"/>
      <w:r w:rsidRPr="00D01359">
        <w:rPr>
          <w:sz w:val="26"/>
          <w:szCs w:val="26"/>
        </w:rPr>
        <w:t>Люндышев</w:t>
      </w:r>
      <w:proofErr w:type="spellEnd"/>
      <w:r w:rsidRPr="00D01359">
        <w:rPr>
          <w:sz w:val="26"/>
          <w:szCs w:val="26"/>
        </w:rPr>
        <w:t>. – Минск: Беларусь, 2010. – 213 с.</w:t>
      </w:r>
    </w:p>
    <w:p w:rsidR="005F4DE4" w:rsidRPr="00D01359" w:rsidRDefault="005F4DE4" w:rsidP="00D01359">
      <w:pPr>
        <w:pStyle w:val="a9"/>
        <w:numPr>
          <w:ilvl w:val="0"/>
          <w:numId w:val="1"/>
        </w:numPr>
        <w:tabs>
          <w:tab w:val="left" w:pos="993"/>
          <w:tab w:val="left" w:pos="1080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Шляхтунов</w:t>
      </w:r>
      <w:proofErr w:type="spellEnd"/>
      <w:r w:rsidRPr="00D01359">
        <w:rPr>
          <w:sz w:val="26"/>
          <w:szCs w:val="26"/>
        </w:rPr>
        <w:t xml:space="preserve">, ВИ. Скотоводство </w:t>
      </w:r>
      <w:r w:rsidRPr="00D01359">
        <w:rPr>
          <w:b/>
          <w:bCs/>
          <w:sz w:val="26"/>
          <w:szCs w:val="26"/>
        </w:rPr>
        <w:t xml:space="preserve">/ </w:t>
      </w:r>
      <w:r w:rsidRPr="00D01359">
        <w:rPr>
          <w:sz w:val="26"/>
          <w:szCs w:val="26"/>
        </w:rPr>
        <w:t xml:space="preserve">В.И. </w:t>
      </w:r>
      <w:proofErr w:type="spellStart"/>
      <w:r w:rsidRPr="00D01359">
        <w:rPr>
          <w:sz w:val="26"/>
          <w:szCs w:val="26"/>
        </w:rPr>
        <w:t>Шляхтунов</w:t>
      </w:r>
      <w:proofErr w:type="spellEnd"/>
      <w:r w:rsidRPr="00D01359">
        <w:rPr>
          <w:sz w:val="26"/>
          <w:szCs w:val="26"/>
        </w:rPr>
        <w:t xml:space="preserve">, В.И. </w:t>
      </w:r>
      <w:proofErr w:type="spellStart"/>
      <w:r w:rsidRPr="00D01359">
        <w:rPr>
          <w:sz w:val="26"/>
          <w:szCs w:val="26"/>
        </w:rPr>
        <w:t>Смунев</w:t>
      </w:r>
      <w:proofErr w:type="spellEnd"/>
      <w:r w:rsidRPr="00D01359">
        <w:rPr>
          <w:sz w:val="26"/>
          <w:szCs w:val="26"/>
        </w:rPr>
        <w:t xml:space="preserve">. – Минск: </w:t>
      </w:r>
      <w:proofErr w:type="spellStart"/>
      <w:r w:rsidRPr="00D01359">
        <w:rPr>
          <w:sz w:val="26"/>
          <w:szCs w:val="26"/>
        </w:rPr>
        <w:t>Техноперспектива</w:t>
      </w:r>
      <w:proofErr w:type="spellEnd"/>
      <w:r w:rsidRPr="00D01359">
        <w:rPr>
          <w:sz w:val="26"/>
          <w:szCs w:val="26"/>
        </w:rPr>
        <w:t>, 2005. – 387 с.</w:t>
      </w:r>
    </w:p>
    <w:p w:rsidR="005F4DE4" w:rsidRDefault="005F4DE4" w:rsidP="00D01359">
      <w:pPr>
        <w:jc w:val="center"/>
        <w:rPr>
          <w:b/>
        </w:rPr>
      </w:pPr>
    </w:p>
    <w:p w:rsidR="00476251" w:rsidRDefault="00476251" w:rsidP="00D01359">
      <w:pPr>
        <w:jc w:val="center"/>
        <w:rPr>
          <w:b/>
        </w:rPr>
      </w:pPr>
    </w:p>
    <w:p w:rsidR="00D01359" w:rsidRDefault="00D01359" w:rsidP="00D01359">
      <w:pPr>
        <w:jc w:val="center"/>
        <w:rPr>
          <w:b/>
        </w:rPr>
      </w:pPr>
      <w:r>
        <w:rPr>
          <w:b/>
        </w:rPr>
        <w:t xml:space="preserve">Используемые средства диагностики результатов </w:t>
      </w:r>
    </w:p>
    <w:p w:rsidR="00D01359" w:rsidRDefault="00D01359" w:rsidP="00D01359">
      <w:pPr>
        <w:jc w:val="center"/>
        <w:rPr>
          <w:b/>
        </w:rPr>
      </w:pPr>
      <w:r>
        <w:rPr>
          <w:b/>
        </w:rPr>
        <w:t>учебной деятельности</w:t>
      </w:r>
    </w:p>
    <w:p w:rsidR="00D01359" w:rsidRPr="007F3DE3" w:rsidRDefault="00D01359" w:rsidP="00D01359">
      <w:pPr>
        <w:ind w:firstLine="708"/>
        <w:jc w:val="both"/>
      </w:pPr>
    </w:p>
    <w:p w:rsidR="00D01359" w:rsidRPr="00D01359" w:rsidRDefault="00D01359" w:rsidP="00D01359">
      <w:pPr>
        <w:ind w:firstLine="708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Контроль качества усвоения знаний студентов осуществляется с помощью тестовых заданий.</w:t>
      </w:r>
    </w:p>
    <w:p w:rsidR="00D01359" w:rsidRPr="00D01359" w:rsidRDefault="00D01359" w:rsidP="00D01359">
      <w:pPr>
        <w:ind w:firstLine="708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При разработке тестовых заданий необходимо учитывать следующие принципы отбора содержания тестового материала:</w:t>
      </w:r>
    </w:p>
    <w:p w:rsidR="00D01359" w:rsidRPr="00D01359" w:rsidRDefault="00D01359" w:rsidP="00D01359">
      <w:pPr>
        <w:ind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lastRenderedPageBreak/>
        <w:t>значимость (включение в тест ключевых элементов знания);</w:t>
      </w:r>
    </w:p>
    <w:p w:rsidR="00D01359" w:rsidRPr="00D01359" w:rsidRDefault="00D01359" w:rsidP="00D01359">
      <w:pPr>
        <w:ind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научная достоверность (объективно истинное содержание, поддающееся рациональной аргументации);</w:t>
      </w:r>
    </w:p>
    <w:p w:rsidR="00D01359" w:rsidRPr="00D01359" w:rsidRDefault="00D01359" w:rsidP="00D01359">
      <w:pPr>
        <w:ind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репрезентативность (в тест не только включаются значимые элементы содержания, но и обращается внимание также на полноту и их достаточность для контроля);</w:t>
      </w:r>
    </w:p>
    <w:p w:rsidR="00D01359" w:rsidRPr="00D01359" w:rsidRDefault="00D01359" w:rsidP="00D01359">
      <w:pPr>
        <w:ind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вариативность содержания (по мере изменения содержания учебной дисциплины изменяется и содержание теста);</w:t>
      </w:r>
    </w:p>
    <w:p w:rsidR="00D01359" w:rsidRPr="00D01359" w:rsidRDefault="00D01359" w:rsidP="00D01359">
      <w:pPr>
        <w:ind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системность содержания (задания связаны между собой общей структурой знаний);</w:t>
      </w:r>
    </w:p>
    <w:p w:rsidR="00D01359" w:rsidRPr="00D01359" w:rsidRDefault="00D01359" w:rsidP="00D01359">
      <w:pPr>
        <w:ind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комплексность и сбалансированность содержания теста (тест итогового контроля знаний включает задания, комплексно отображающие основные темы учебного курса).</w:t>
      </w:r>
    </w:p>
    <w:p w:rsidR="00D01359" w:rsidRDefault="00D01359" w:rsidP="00D01359">
      <w:pPr>
        <w:shd w:val="clear" w:color="auto" w:fill="FFFFFF"/>
        <w:ind w:firstLine="567"/>
        <w:jc w:val="both"/>
        <w:rPr>
          <w:bCs/>
        </w:rPr>
      </w:pPr>
    </w:p>
    <w:p w:rsidR="00D01359" w:rsidRPr="0025016E" w:rsidRDefault="00D01359" w:rsidP="00D01359">
      <w:pPr>
        <w:shd w:val="clear" w:color="auto" w:fill="FFFFFF"/>
        <w:ind w:firstLine="567"/>
        <w:jc w:val="both"/>
        <w:rPr>
          <w:bCs/>
        </w:rPr>
      </w:pPr>
    </w:p>
    <w:p w:rsidR="00D01359" w:rsidRPr="00F11419" w:rsidRDefault="00D01359" w:rsidP="00D01359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</w:rPr>
      </w:pPr>
      <w:r w:rsidRPr="00F11419">
        <w:rPr>
          <w:b/>
          <w:color w:val="000000"/>
        </w:rPr>
        <w:t>Критерии оценки учебной деятельности</w:t>
      </w:r>
    </w:p>
    <w:p w:rsidR="00D01359" w:rsidRPr="00E91DBD" w:rsidRDefault="00D01359" w:rsidP="00D01359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18"/>
          <w:szCs w:val="18"/>
        </w:rPr>
      </w:pPr>
    </w:p>
    <w:p w:rsidR="00D01359" w:rsidRPr="00E91DBD" w:rsidRDefault="00D01359" w:rsidP="00D01359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066"/>
      </w:tblGrid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Отметка в баллах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Показатели оценки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1 (один)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>Узнавание отдельных объектов изучения программного учебного материала, предъявляемых в готовом виде. Ориентируется с помощью преподавателя в назначении или в расшифровке марок отдельных машин в натуре или на плакате. Затруднение с ответом на наводящие вопросы преподавателя. Отсутствие деятельности по применению интеллектуальных знаний.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2 (два)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>Различение объектов изучения программного учебного материала, предъявляемых в готовом виде. Бессистемное изложение программного материала с низкой степенью самостоятельности (расшифровывает марку машины; рассуждает с помощью преподавателя о возможном применении машины). Отсутствие умения применять знания при выполнении практических заданий.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3 (три)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 xml:space="preserve">Воспроизведение части программного материала по памяти (фрагментарный пересказ). Ориентируется в назначении части машин и оборудования, изображённых на плакате, с существенными ошибками, приводящими к искажению сущности излагаемого материала. Объясняет отдельные фрагменты технологического процесса работы машины с существенными ошибками </w:t>
            </w:r>
            <w:r w:rsidRPr="008A0B4A">
              <w:rPr>
                <w:bCs/>
                <w:iCs/>
                <w:sz w:val="24"/>
                <w:szCs w:val="24"/>
              </w:rPr>
              <w:t>с</w:t>
            </w:r>
            <w:r w:rsidRPr="008A0B4A">
              <w:rPr>
                <w:sz w:val="24"/>
                <w:szCs w:val="24"/>
              </w:rPr>
              <w:t>помощью преподавателя.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4 (четыре)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proofErr w:type="gramStart"/>
            <w:r w:rsidRPr="008A0B4A">
              <w:rPr>
                <w:sz w:val="24"/>
                <w:szCs w:val="24"/>
              </w:rPr>
              <w:t>Воспроизведение большей части программного учебного материала по памяти (объясняет большую часть учебного материала, выделяет при ответе назначение и работу отдельных частей конкретной машины и место этой машины в технологической схеме производственного процесса; приводит примеры применения изучаемых машин по аналогии с машинами, знакомыми ему ранее, без глубокого осознания внутренних закономерностей и последовательности, с единичными существенными ошибками).</w:t>
            </w:r>
            <w:proofErr w:type="gramEnd"/>
            <w:r w:rsidRPr="008A0B4A">
              <w:rPr>
                <w:sz w:val="24"/>
                <w:szCs w:val="24"/>
              </w:rPr>
              <w:t xml:space="preserve"> Применение знаний в знакомой ситуации по предложенному алгоритму.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5 (пять)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 xml:space="preserve">Осознанное воспроизведение большей части программного учебного материала (объясняет устройство, взаимодействие рабочих частей машины и ее технологический процесс, оценивает работу машины и ее технологической линии, объясняет роль каждой машины). </w:t>
            </w:r>
          </w:p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 xml:space="preserve">Отвечая на поставленные </w:t>
            </w:r>
            <w:proofErr w:type="gramStart"/>
            <w:r w:rsidRPr="008A0B4A">
              <w:rPr>
                <w:sz w:val="24"/>
                <w:szCs w:val="24"/>
              </w:rPr>
              <w:t>вопросы</w:t>
            </w:r>
            <w:proofErr w:type="gramEnd"/>
            <w:r w:rsidRPr="008A0B4A">
              <w:rPr>
                <w:sz w:val="24"/>
                <w:szCs w:val="24"/>
              </w:rPr>
              <w:t xml:space="preserve"> допускает несущественные ошибки. Применение </w:t>
            </w:r>
            <w:proofErr w:type="gramStart"/>
            <w:r w:rsidRPr="008A0B4A">
              <w:rPr>
                <w:sz w:val="24"/>
                <w:szCs w:val="24"/>
              </w:rPr>
              <w:t>знании</w:t>
            </w:r>
            <w:proofErr w:type="gramEnd"/>
            <w:r w:rsidRPr="008A0B4A">
              <w:rPr>
                <w:sz w:val="24"/>
                <w:szCs w:val="24"/>
              </w:rPr>
              <w:t xml:space="preserve"> в знакомой ситуации по алгоритму (выполняет сборку, разборку и регулировку машин и оборудования) с несущественными ошибками. Овладение навыками работы с учебно-методической и   справочной литературой под руководством преподавателя.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6 (шесть)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>Полное знание и осознанное воспроизведение всего программного учебного материала (объясняет роль и место конкретной машины и механизации производственного процесса) с выявлением и обоснованием закономерных связей, приведением примеров из практики. Наличие несущественных ошибок.</w:t>
            </w:r>
          </w:p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 xml:space="preserve">Применение знаний в знакомой ситуации по алгоритму, на основе предписаний </w:t>
            </w:r>
            <w:r w:rsidRPr="008A0B4A">
              <w:rPr>
                <w:sz w:val="24"/>
                <w:szCs w:val="24"/>
              </w:rPr>
              <w:lastRenderedPageBreak/>
              <w:t>(выполняет сборку, разборку и регулировку машин и оборудования), с несущественными ошибками.</w:t>
            </w:r>
          </w:p>
          <w:p w:rsidR="00D01359" w:rsidRPr="008A0B4A" w:rsidRDefault="00D01359" w:rsidP="00D01359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4"/>
              </w:rPr>
            </w:pPr>
            <w:r w:rsidRPr="008A0B4A">
              <w:rPr>
                <w:sz w:val="24"/>
                <w:szCs w:val="24"/>
              </w:rPr>
              <w:t xml:space="preserve"> Недостаточно прочное владение навыками самостоятельной работы с учебно-методической и справочной литературой.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lastRenderedPageBreak/>
              <w:t>7 (семь)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>Полное, прочное знание и осознанное воспроизведение всего программиста учебного материала (</w:t>
            </w:r>
            <w:proofErr w:type="gramStart"/>
            <w:r w:rsidRPr="008A0B4A">
              <w:t>описывает работу в составетехнологической линии объясняя</w:t>
            </w:r>
            <w:proofErr w:type="gramEnd"/>
            <w:r w:rsidRPr="008A0B4A">
              <w:t xml:space="preserve"> роль каждой машины) с выявлением, обоснованием и доказательством причинно-следственных связей и формулированием выводов. Наличие единичных несущественных ошибок.</w:t>
            </w:r>
          </w:p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 xml:space="preserve"> Абсолютно самостоятельное и точное выполнение стандартных заданий средней сложности. </w:t>
            </w:r>
            <w:r w:rsidRPr="008A0B4A">
              <w:br/>
              <w:t xml:space="preserve">Недостаточно самостоятельное выполнение более сложных стандартных заданий (затруднение в выборе приемов и методов при решении поставленной задачи), с единичными не существенными ошибками. </w:t>
            </w:r>
          </w:p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>Прочное владение навыками самостоятельной работы с учебно-методи</w:t>
            </w:r>
            <w:r>
              <w:t>ческой и справочной литературой</w:t>
            </w:r>
            <w:r w:rsidRPr="008A0B4A">
              <w:t>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8 (восемь)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 xml:space="preserve">Полное, прочное, глубокое знание и осознанное воспроизведение всего программного учебного материала. Оперирование программным учебным материалом в знакомой ситуации, развёрнутое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 (описывает работу в составе технологической линии, объясняя роль каждой машины). Наличие единичных несущественных ошибок. </w:t>
            </w:r>
          </w:p>
          <w:p w:rsidR="00D01359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 xml:space="preserve">Самостоятельное выполнение стандартных заданий, соответствующих программным требованиям любой сложности (выполняет сборку, разборку и регулировку машин и оборудования), с наличием единичных несущественных ошибок. </w:t>
            </w:r>
          </w:p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>Прочное владение навыками самостоятельной работы с учебно-методической и справочнойлитературой.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9 (девять)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 xml:space="preserve">Полное, прочное, глубокое, системное знание программного учебного материала. </w:t>
            </w:r>
            <w:r w:rsidRPr="008A0B4A">
              <w:br/>
              <w:t>Оперирование программным учебным материалом в частично изменённой ситуации (умение трактовать проблему, вопрос, делать логические умозаключения на основе анализа и синтеза, обосновывать своё мнение, выдвигать предположения и гипотезы). Оперативное применение учебного материала как на основе правил и предписаний, так и на основе поиска новых знаний, способов решения задач, наличие действий и операций творческого характера при выполнении заданий (анализирует последствия возможных неисправностей машин и предлагает способы их устранения).</w:t>
            </w:r>
          </w:p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 xml:space="preserve">Самостоятельное и точное выполнение заданий проблемного характера, поиск рациональных путей решения. </w:t>
            </w:r>
          </w:p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>Прочное владение навыками самостоятельной работы с учебно-методической и справочной литературой. Получение новых знаний из различных источников</w:t>
            </w:r>
          </w:p>
        </w:tc>
      </w:tr>
      <w:tr w:rsidR="00D01359" w:rsidRPr="00757526" w:rsidTr="00F16874">
        <w:tc>
          <w:tcPr>
            <w:tcW w:w="1242" w:type="dxa"/>
          </w:tcPr>
          <w:p w:rsidR="00D01359" w:rsidRPr="008A0B4A" w:rsidRDefault="00D01359" w:rsidP="00D013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A0B4A">
              <w:rPr>
                <w:b/>
                <w:color w:val="000000"/>
                <w:sz w:val="24"/>
                <w:szCs w:val="24"/>
              </w:rPr>
              <w:t>10 (десять)</w:t>
            </w:r>
          </w:p>
        </w:tc>
        <w:tc>
          <w:tcPr>
            <w:tcW w:w="9066" w:type="dxa"/>
          </w:tcPr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 xml:space="preserve">Свободное оперирование программным учебным материалом различной степени сложности (демонстрирует рациональные способы </w:t>
            </w:r>
            <w:r w:rsidRPr="008A0B4A">
              <w:rPr>
                <w:b/>
                <w:bCs/>
              </w:rPr>
              <w:t xml:space="preserve">применения  </w:t>
            </w:r>
            <w:r w:rsidRPr="008A0B4A">
              <w:t>техники в новых условиях, предлагает мероприятия по экономии материалов, энергоресурсов, по технике безопасности).</w:t>
            </w:r>
          </w:p>
          <w:p w:rsidR="00D01359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>Проявление гибкости в применении знаний и оперативное трансформирование полученных знаний при решении проблем в незнакомых ситуациях, демонстрация рациональных способов решения задач, выполнение творческих работ и заданий исследовательского характера.</w:t>
            </w:r>
          </w:p>
          <w:p w:rsidR="00D01359" w:rsidRPr="008A0B4A" w:rsidRDefault="00D01359" w:rsidP="00D01359">
            <w:pPr>
              <w:pStyle w:val="a9"/>
              <w:spacing w:before="0" w:beforeAutospacing="0" w:after="0" w:afterAutospacing="0"/>
              <w:ind w:firstLine="318"/>
              <w:jc w:val="both"/>
            </w:pPr>
            <w:r w:rsidRPr="008A0B4A">
              <w:t>Прочное владение навыками самостоятельной работы с учебно-методической и справочной литературой. Получение новых знаний из различных источников</w:t>
            </w:r>
          </w:p>
        </w:tc>
      </w:tr>
    </w:tbl>
    <w:p w:rsidR="00D01359" w:rsidRDefault="00D01359" w:rsidP="00D01359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color w:val="000000"/>
        </w:rPr>
      </w:pPr>
    </w:p>
    <w:p w:rsidR="006056DA" w:rsidRDefault="006056DA" w:rsidP="00D01359">
      <w:pPr>
        <w:jc w:val="center"/>
        <w:rPr>
          <w:b/>
        </w:rPr>
      </w:pPr>
    </w:p>
    <w:p w:rsidR="006056DA" w:rsidRDefault="006056DA" w:rsidP="00D01359">
      <w:pPr>
        <w:jc w:val="center"/>
        <w:rPr>
          <w:b/>
        </w:rPr>
      </w:pPr>
    </w:p>
    <w:p w:rsidR="00D01359" w:rsidRPr="00F11419" w:rsidRDefault="00D01359" w:rsidP="00D01359">
      <w:pPr>
        <w:shd w:val="clear" w:color="auto" w:fill="FFFFFF"/>
        <w:jc w:val="center"/>
        <w:rPr>
          <w:b/>
          <w:bCs/>
        </w:rPr>
      </w:pPr>
      <w:r w:rsidRPr="00F11419">
        <w:rPr>
          <w:b/>
          <w:bCs/>
        </w:rPr>
        <w:lastRenderedPageBreak/>
        <w:t>Перечень лабораторных работ</w:t>
      </w:r>
    </w:p>
    <w:p w:rsidR="00D01359" w:rsidRPr="00F11419" w:rsidRDefault="00D01359" w:rsidP="00D01359">
      <w:pPr>
        <w:shd w:val="clear" w:color="auto" w:fill="FFFFFF"/>
        <w:ind w:firstLine="709"/>
        <w:jc w:val="center"/>
        <w:rPr>
          <w:b/>
          <w:bCs/>
        </w:rPr>
      </w:pP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3.3.1 Дробилки молотковые ДБ-5 и ДБ-5-2.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3.3.2 Дробилки универсальные ДКМ-5 и КДУ-2А.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3.4.1 </w:t>
      </w:r>
      <w:proofErr w:type="spellStart"/>
      <w:r w:rsidRPr="00D01359">
        <w:rPr>
          <w:sz w:val="26"/>
          <w:szCs w:val="26"/>
        </w:rPr>
        <w:t>Измельчители</w:t>
      </w:r>
      <w:proofErr w:type="spellEnd"/>
      <w:r w:rsidRPr="00D01359">
        <w:rPr>
          <w:sz w:val="26"/>
          <w:szCs w:val="26"/>
        </w:rPr>
        <w:t xml:space="preserve"> грубых кормов ИГК-30Б, ИГК-Ф-4, ИУ-Ф-10.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3.4.2 Линия измельчения соломы ЛИС-3 и </w:t>
      </w:r>
      <w:proofErr w:type="spellStart"/>
      <w:r w:rsidRPr="00D01359">
        <w:rPr>
          <w:sz w:val="26"/>
          <w:szCs w:val="26"/>
        </w:rPr>
        <w:t>измельчитель</w:t>
      </w:r>
      <w:proofErr w:type="spellEnd"/>
      <w:r w:rsidRPr="00D01359">
        <w:rPr>
          <w:sz w:val="26"/>
          <w:szCs w:val="26"/>
        </w:rPr>
        <w:t xml:space="preserve"> кормов ИСК-3.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3.6.2 </w:t>
      </w:r>
      <w:proofErr w:type="spellStart"/>
      <w:r w:rsidRPr="00D01359">
        <w:rPr>
          <w:sz w:val="26"/>
          <w:szCs w:val="26"/>
        </w:rPr>
        <w:t>Мойки-измельчители</w:t>
      </w:r>
      <w:proofErr w:type="spellEnd"/>
      <w:r w:rsidRPr="00D01359">
        <w:rPr>
          <w:sz w:val="26"/>
          <w:szCs w:val="26"/>
        </w:rPr>
        <w:t xml:space="preserve"> ИКМ-5, ИКМ-Ф-10, ИКУ-Ф-10, корнерезка КПИ-4.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3.7.2 Запарник ЗПК-4 для приготовления кормов.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3.8.1 Комплекты оборудования для приготовления </w:t>
      </w:r>
      <w:proofErr w:type="spellStart"/>
      <w:r w:rsidRPr="00D01359">
        <w:rPr>
          <w:sz w:val="26"/>
          <w:szCs w:val="26"/>
        </w:rPr>
        <w:t>рассыпныхкормосмесей</w:t>
      </w:r>
      <w:proofErr w:type="spellEnd"/>
      <w:r w:rsidRPr="00D01359">
        <w:rPr>
          <w:sz w:val="26"/>
          <w:szCs w:val="26"/>
        </w:rPr>
        <w:t xml:space="preserve"> КОРК-5 и КОРК-5Б.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4.2.2  Скребковый транспортер ТСН-160Ф, скреперные установки УС-15 и УС-10 для уборки навоза (скребки).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5.2.1  Доильный аппарат АДУ-1.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5.3.1  Доильные автоматы автоматизированных доильных установок «Тандем» УДА-8 и УДА-8А, «Елочка» УДА-16 и УДА-16А, «Карусель» УДА-100 и УДА-100А. </w:t>
      </w:r>
    </w:p>
    <w:p w:rsidR="00D01359" w:rsidRPr="00D01359" w:rsidRDefault="00D01359" w:rsidP="00D01359">
      <w:pPr>
        <w:ind w:firstLine="567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6.5.1  Очиститель-охладитель молока ОМ-1А. (пластина). </w:t>
      </w:r>
    </w:p>
    <w:p w:rsidR="00D01359" w:rsidRDefault="00D01359" w:rsidP="00D01359">
      <w:pPr>
        <w:shd w:val="clear" w:color="auto" w:fill="FFFFFF"/>
        <w:tabs>
          <w:tab w:val="left" w:pos="446"/>
        </w:tabs>
        <w:jc w:val="center"/>
        <w:rPr>
          <w:b/>
          <w:bCs/>
        </w:rPr>
      </w:pPr>
    </w:p>
    <w:p w:rsidR="00D01359" w:rsidRPr="00F11419" w:rsidRDefault="00D01359" w:rsidP="00D01359">
      <w:pPr>
        <w:shd w:val="clear" w:color="auto" w:fill="FFFFFF"/>
        <w:tabs>
          <w:tab w:val="left" w:pos="446"/>
        </w:tabs>
        <w:jc w:val="center"/>
        <w:rPr>
          <w:b/>
          <w:bCs/>
        </w:rPr>
      </w:pPr>
    </w:p>
    <w:p w:rsidR="00D01359" w:rsidRPr="002430B7" w:rsidRDefault="00D01359" w:rsidP="00D01359">
      <w:pPr>
        <w:shd w:val="clear" w:color="auto" w:fill="FFFFFF"/>
        <w:tabs>
          <w:tab w:val="left" w:pos="0"/>
        </w:tabs>
      </w:pPr>
    </w:p>
    <w:p w:rsidR="00D01359" w:rsidRPr="00F11419" w:rsidRDefault="00D01359" w:rsidP="00D01359">
      <w:pPr>
        <w:shd w:val="clear" w:color="auto" w:fill="FFFFFF"/>
        <w:jc w:val="center"/>
        <w:rPr>
          <w:b/>
          <w:bCs/>
        </w:rPr>
      </w:pPr>
      <w:r w:rsidRPr="00F11419">
        <w:rPr>
          <w:b/>
          <w:bCs/>
        </w:rPr>
        <w:t xml:space="preserve">Примерная тематика </w:t>
      </w:r>
      <w:r>
        <w:rPr>
          <w:b/>
          <w:bCs/>
        </w:rPr>
        <w:t>реферативных</w:t>
      </w:r>
      <w:r w:rsidRPr="00F11419">
        <w:rPr>
          <w:b/>
          <w:bCs/>
        </w:rPr>
        <w:t xml:space="preserve"> работ</w:t>
      </w:r>
    </w:p>
    <w:p w:rsidR="00D01359" w:rsidRPr="00F11419" w:rsidRDefault="00D01359" w:rsidP="00D01359">
      <w:pPr>
        <w:shd w:val="clear" w:color="auto" w:fill="FFFFFF"/>
        <w:jc w:val="center"/>
        <w:rPr>
          <w:b/>
        </w:rPr>
      </w:pP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1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Оборудование для создания регулируемого микроклимата на фермах. Расчет вентиляции.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1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Гидравлический расчет водонапорной сети. Определение объема напорно-регулирующего бака и высоты его расположения.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1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6"/>
          <w:szCs w:val="26"/>
        </w:rPr>
      </w:pPr>
      <w:r w:rsidRPr="00D01359">
        <w:rPr>
          <w:sz w:val="26"/>
          <w:szCs w:val="26"/>
        </w:rPr>
        <w:t>Технологические линии поения. Автоматические поилки и оборудование для получения горячей воды.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1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7"/>
          <w:sz w:val="26"/>
          <w:szCs w:val="26"/>
        </w:rPr>
      </w:pPr>
      <w:r w:rsidRPr="00D01359">
        <w:rPr>
          <w:sz w:val="26"/>
          <w:szCs w:val="26"/>
        </w:rPr>
        <w:t>Системный анализ кормления животных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1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D01359">
        <w:rPr>
          <w:sz w:val="26"/>
          <w:szCs w:val="26"/>
        </w:rPr>
        <w:t>Расчет потребности в кормах.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1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proofErr w:type="spellStart"/>
      <w:r w:rsidRPr="00D01359">
        <w:rPr>
          <w:sz w:val="26"/>
          <w:szCs w:val="26"/>
        </w:rPr>
        <w:t>Термовлагообработка</w:t>
      </w:r>
      <w:proofErr w:type="spellEnd"/>
      <w:r w:rsidRPr="00D01359">
        <w:rPr>
          <w:sz w:val="26"/>
          <w:szCs w:val="26"/>
        </w:rPr>
        <w:t xml:space="preserve"> кормов. Расчет теплоты запаривания.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14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6"/>
          <w:szCs w:val="26"/>
        </w:rPr>
      </w:pPr>
      <w:r w:rsidRPr="00D01359">
        <w:rPr>
          <w:sz w:val="26"/>
          <w:szCs w:val="26"/>
        </w:rPr>
        <w:t>Расчет кормового рациона для каждой группы животных.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-36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6"/>
          <w:szCs w:val="26"/>
        </w:rPr>
      </w:pPr>
      <w:proofErr w:type="spellStart"/>
      <w:r w:rsidRPr="00D01359">
        <w:rPr>
          <w:sz w:val="26"/>
          <w:szCs w:val="26"/>
        </w:rPr>
        <w:t>Контруктивно-технологические</w:t>
      </w:r>
      <w:proofErr w:type="spellEnd"/>
      <w:r w:rsidRPr="00D01359">
        <w:rPr>
          <w:sz w:val="26"/>
          <w:szCs w:val="26"/>
        </w:rPr>
        <w:t xml:space="preserve">    схемы    линий    раздачи    кормов.    Расчет    поточных    линий    со стационарными раздатчиками кормов.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Особенности рабочего процесса и расчет мобильных раздатчиков кормов.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Дробление кормов. Дробилка кормов КДУ-4.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D01359">
        <w:rPr>
          <w:sz w:val="26"/>
          <w:szCs w:val="26"/>
        </w:rPr>
        <w:t xml:space="preserve">Измельчение кормов. </w:t>
      </w:r>
      <w:proofErr w:type="spellStart"/>
      <w:r w:rsidRPr="00D01359">
        <w:rPr>
          <w:sz w:val="26"/>
          <w:szCs w:val="26"/>
        </w:rPr>
        <w:t>Измельчитель</w:t>
      </w:r>
      <w:proofErr w:type="spellEnd"/>
      <w:r w:rsidRPr="00D01359">
        <w:rPr>
          <w:sz w:val="26"/>
          <w:szCs w:val="26"/>
        </w:rPr>
        <w:t xml:space="preserve"> кормов.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Дозирование кормов.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  <w:r w:rsidRPr="00D01359">
        <w:rPr>
          <w:sz w:val="26"/>
          <w:szCs w:val="26"/>
        </w:rPr>
        <w:t>Энергетические потоки в кормопроизводстве и потребление энергии.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Механизированная уборка навоза. Выход навоза и расход подстилки.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7"/>
          <w:sz w:val="26"/>
          <w:szCs w:val="26"/>
        </w:rPr>
      </w:pPr>
      <w:r w:rsidRPr="00D01359">
        <w:rPr>
          <w:sz w:val="26"/>
          <w:szCs w:val="26"/>
        </w:rPr>
        <w:t>Технологический расчет разделителей жидкого навоза.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  <w:sz w:val="26"/>
          <w:szCs w:val="26"/>
        </w:rPr>
      </w:pPr>
      <w:r w:rsidRPr="00D01359">
        <w:rPr>
          <w:sz w:val="26"/>
          <w:szCs w:val="26"/>
        </w:rPr>
        <w:t>Расчет отстойников.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7"/>
          <w:sz w:val="26"/>
          <w:szCs w:val="26"/>
        </w:rPr>
      </w:pPr>
      <w:r w:rsidRPr="00D01359">
        <w:rPr>
          <w:sz w:val="26"/>
          <w:szCs w:val="26"/>
        </w:rPr>
        <w:t>Расчет фильтрующих центрифуг.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7"/>
          <w:sz w:val="26"/>
          <w:szCs w:val="26"/>
        </w:rPr>
      </w:pPr>
      <w:r w:rsidRPr="00D01359">
        <w:rPr>
          <w:sz w:val="26"/>
          <w:szCs w:val="26"/>
        </w:rPr>
        <w:t>Расчет ротационного лопастного воздушного насоса.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7"/>
          <w:sz w:val="26"/>
          <w:szCs w:val="26"/>
        </w:rPr>
      </w:pPr>
      <w:r w:rsidRPr="00D01359">
        <w:rPr>
          <w:sz w:val="26"/>
          <w:szCs w:val="26"/>
        </w:rPr>
        <w:t>Технологический расчет доильных установок.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8"/>
          <w:sz w:val="26"/>
          <w:szCs w:val="26"/>
        </w:rPr>
      </w:pPr>
      <w:r w:rsidRPr="00D01359">
        <w:rPr>
          <w:sz w:val="26"/>
          <w:szCs w:val="26"/>
        </w:rPr>
        <w:t>Классификация и расчет охладителей молока.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Пастеризация молока. Классификация и расчет пастеризаторов.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Сепарация молока. Классификация и расчет сепараторов.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38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 xml:space="preserve"> Проектирование молочно-товарной фермы на 600 голов.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Организация механизированных работ в фермерских хозяйствах.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t>Организация технического обслуживания средств механизации в животноводстве.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sz w:val="26"/>
          <w:szCs w:val="26"/>
        </w:rPr>
        <w:lastRenderedPageBreak/>
        <w:t>Ремонт оборудования животноводства.</w:t>
      </w:r>
    </w:p>
    <w:p w:rsidR="00D01359" w:rsidRPr="00D01359" w:rsidRDefault="00D01359" w:rsidP="00D01359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 w:val="26"/>
          <w:szCs w:val="26"/>
        </w:rPr>
      </w:pPr>
      <w:r w:rsidRPr="00D01359">
        <w:rPr>
          <w:rFonts w:eastAsia="Calibri"/>
          <w:bCs/>
          <w:sz w:val="26"/>
          <w:szCs w:val="26"/>
        </w:rPr>
        <w:t>Проектирование механизированной технологии приготовления и раздачи кормов на фермах и комплексах крупного рогатого скота.</w:t>
      </w:r>
    </w:p>
    <w:p w:rsidR="00D01359" w:rsidRDefault="00D01359" w:rsidP="00D01359">
      <w:pPr>
        <w:tabs>
          <w:tab w:val="left" w:pos="900"/>
        </w:tabs>
        <w:jc w:val="center"/>
        <w:rPr>
          <w:b/>
        </w:rPr>
      </w:pPr>
    </w:p>
    <w:p w:rsidR="008D1893" w:rsidRDefault="008D1893" w:rsidP="00D01359">
      <w:pPr>
        <w:tabs>
          <w:tab w:val="left" w:pos="900"/>
        </w:tabs>
        <w:jc w:val="center"/>
        <w:rPr>
          <w:b/>
        </w:rPr>
      </w:pPr>
    </w:p>
    <w:p w:rsidR="00D01359" w:rsidRPr="00F11419" w:rsidRDefault="00D01359" w:rsidP="00D01359">
      <w:pPr>
        <w:tabs>
          <w:tab w:val="left" w:pos="900"/>
        </w:tabs>
        <w:jc w:val="center"/>
        <w:rPr>
          <w:b/>
        </w:rPr>
      </w:pPr>
      <w:r w:rsidRPr="00F11419">
        <w:rPr>
          <w:b/>
        </w:rPr>
        <w:t>Перечень экзаменационных вопросов</w:t>
      </w:r>
    </w:p>
    <w:p w:rsidR="00D01359" w:rsidRPr="00F11419" w:rsidRDefault="00D01359" w:rsidP="00D01359">
      <w:pPr>
        <w:tabs>
          <w:tab w:val="left" w:pos="900"/>
        </w:tabs>
        <w:jc w:val="center"/>
      </w:pP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Место и значение отрасли животноводства в народном хозяйстве.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Современное состояние и перспективы развития отрасли в Республике Беларусь.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color w:val="333333"/>
          <w:sz w:val="26"/>
          <w:szCs w:val="26"/>
        </w:rPr>
      </w:pPr>
      <w:r w:rsidRPr="00D01359">
        <w:rPr>
          <w:color w:val="333333"/>
          <w:sz w:val="26"/>
          <w:szCs w:val="26"/>
        </w:rPr>
        <w:t xml:space="preserve">Основные производственные процессы в животноводстве.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color w:val="333333"/>
          <w:sz w:val="26"/>
          <w:szCs w:val="26"/>
        </w:rPr>
      </w:pPr>
      <w:r w:rsidRPr="00D01359">
        <w:rPr>
          <w:color w:val="333333"/>
          <w:sz w:val="26"/>
          <w:szCs w:val="26"/>
        </w:rPr>
        <w:t xml:space="preserve">Система машин для животноводства.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color w:val="333333"/>
          <w:sz w:val="26"/>
          <w:szCs w:val="26"/>
        </w:rPr>
      </w:pPr>
      <w:r w:rsidRPr="00D01359">
        <w:rPr>
          <w:color w:val="333333"/>
          <w:sz w:val="26"/>
          <w:szCs w:val="26"/>
        </w:rPr>
        <w:t>Основные понятия и определения. Классификация ферм и комплексов.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Особенности развития молочного скотоводства в Республике Беларусь.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Размеры молочных ферм и комплексов.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Системы и способы содержания скота.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Реконструкция малых молочных ферм.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Фермы и комплексы по производству говядины.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Фермы и комплексы по производству свинины.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Овцеводческие фермы и комплексы. Птицеводческие предприятия.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Фермы крестьянских и фермерских хозяйств.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Понятия и основные параметры микроклимата.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Системы вентиляции, отопления и горячего водоснабжения.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Технические средства поддержания параметров микроклимата.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rStyle w:val="79pt0pt"/>
          <w:b w:val="0"/>
          <w:sz w:val="26"/>
          <w:szCs w:val="26"/>
        </w:rPr>
      </w:pPr>
      <w:r w:rsidRPr="00D01359">
        <w:rPr>
          <w:rStyle w:val="79pt0pt"/>
          <w:b w:val="0"/>
          <w:sz w:val="26"/>
          <w:szCs w:val="26"/>
        </w:rPr>
        <w:t>Техническое обслуживание оборудования для отопления и вентиляции животноводче</w:t>
      </w:r>
      <w:r w:rsidRPr="00D01359">
        <w:rPr>
          <w:rStyle w:val="79pt0pt"/>
          <w:b w:val="0"/>
          <w:sz w:val="26"/>
          <w:szCs w:val="26"/>
        </w:rPr>
        <w:softHyphen/>
        <w:t xml:space="preserve">ских помещений.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Источники водоснабжения животноводческих предприятий.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Водозаборные сооружения. Системы и схемы водоснабжения.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Водяные насосы и водоподъемники. Водопроводные сети и </w:t>
      </w:r>
      <w:proofErr w:type="spellStart"/>
      <w:r w:rsidRPr="00D01359">
        <w:rPr>
          <w:sz w:val="26"/>
          <w:szCs w:val="26"/>
        </w:rPr>
        <w:t>напорорегулирующие</w:t>
      </w:r>
      <w:proofErr w:type="spellEnd"/>
      <w:r w:rsidRPr="00D01359">
        <w:rPr>
          <w:sz w:val="26"/>
          <w:szCs w:val="26"/>
        </w:rPr>
        <w:t xml:space="preserve"> сооружения.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Потребность животноводческих предприятий в воде.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rStyle w:val="79pt0pt"/>
          <w:b w:val="0"/>
          <w:sz w:val="26"/>
          <w:szCs w:val="26"/>
        </w:rPr>
      </w:pPr>
      <w:r w:rsidRPr="00D01359">
        <w:rPr>
          <w:rStyle w:val="79pt0pt"/>
          <w:b w:val="0"/>
          <w:sz w:val="26"/>
          <w:szCs w:val="26"/>
        </w:rPr>
        <w:t xml:space="preserve">Оборудование для поения животных и птицы.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rStyle w:val="79pt0pt"/>
          <w:b w:val="0"/>
          <w:sz w:val="26"/>
          <w:szCs w:val="26"/>
        </w:rPr>
      </w:pPr>
      <w:r w:rsidRPr="00D01359">
        <w:rPr>
          <w:rStyle w:val="79pt0pt"/>
          <w:b w:val="0"/>
          <w:sz w:val="26"/>
          <w:szCs w:val="26"/>
        </w:rPr>
        <w:t xml:space="preserve">Техническое обслуживание водопроводного оборудования и поилок.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Классификация и приемы консервирования кормов.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работ по закладке и содержанию </w:t>
      </w:r>
      <w:proofErr w:type="spellStart"/>
      <w:r w:rsidRPr="00D01359">
        <w:rPr>
          <w:sz w:val="26"/>
          <w:szCs w:val="26"/>
        </w:rPr>
        <w:t>прифермских</w:t>
      </w:r>
      <w:proofErr w:type="spellEnd"/>
      <w:r w:rsidRPr="00D01359">
        <w:rPr>
          <w:sz w:val="26"/>
          <w:szCs w:val="26"/>
        </w:rPr>
        <w:t xml:space="preserve"> культурных пастбищ.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работ при заготовке сена.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работ при заготовке и скармливании сенажа. 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работ при заготовке и раздаче силоса и </w:t>
      </w:r>
      <w:proofErr w:type="spellStart"/>
      <w:r w:rsidRPr="00D01359">
        <w:rPr>
          <w:sz w:val="26"/>
          <w:szCs w:val="26"/>
        </w:rPr>
        <w:t>комбисилоса</w:t>
      </w:r>
      <w:proofErr w:type="spellEnd"/>
      <w:r w:rsidRPr="00D01359">
        <w:rPr>
          <w:sz w:val="26"/>
          <w:szCs w:val="26"/>
        </w:rPr>
        <w:t xml:space="preserve">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Механизация работ по производству витаминной муки и муки из </w:t>
      </w:r>
      <w:proofErr w:type="spellStart"/>
      <w:r w:rsidRPr="00D01359">
        <w:rPr>
          <w:sz w:val="26"/>
          <w:szCs w:val="26"/>
        </w:rPr>
        <w:t>корнеклубнеплодов</w:t>
      </w:r>
      <w:proofErr w:type="spellEnd"/>
      <w:r w:rsidRPr="00D01359">
        <w:rPr>
          <w:sz w:val="26"/>
          <w:szCs w:val="26"/>
        </w:rPr>
        <w:t xml:space="preserve">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Цель и значение измельчения кормов. Зоотехнические требования и технологические схемы приготовления концентрированных кормов.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Способы измельчения кормов. Теория измельчения (дробления) как процесс образования новых поверхностей.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Энергетические теории измельчения. Гранулометрический состав кормов.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Классификация молотковых дробилок. Рабочие органы молотковых дробилок.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Рабочий процесс молотковых дробилок.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Работа деформации при ударе. Определение рабочей скорости молотков.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Виды грубых кормов и требования к их измельчению.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Теория резания лезвием, три характерных случая резания лезвием.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Основы теории режущего аппарата </w:t>
      </w:r>
      <w:proofErr w:type="spellStart"/>
      <w:r w:rsidRPr="00D01359">
        <w:rPr>
          <w:sz w:val="26"/>
          <w:szCs w:val="26"/>
        </w:rPr>
        <w:t>дисковыхсоломосилосорезок</w:t>
      </w:r>
      <w:proofErr w:type="spellEnd"/>
      <w:r w:rsidRPr="00D01359">
        <w:rPr>
          <w:sz w:val="26"/>
          <w:szCs w:val="26"/>
        </w:rPr>
        <w:t xml:space="preserve">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lastRenderedPageBreak/>
        <w:t xml:space="preserve">Оценка загрязненности </w:t>
      </w:r>
      <w:proofErr w:type="spellStart"/>
      <w:r w:rsidRPr="00D01359">
        <w:rPr>
          <w:sz w:val="26"/>
          <w:szCs w:val="26"/>
        </w:rPr>
        <w:t>корнеклубнеплодов</w:t>
      </w:r>
      <w:proofErr w:type="spellEnd"/>
      <w:r w:rsidRPr="00D01359">
        <w:rPr>
          <w:sz w:val="26"/>
          <w:szCs w:val="26"/>
        </w:rPr>
        <w:t xml:space="preserve">. Типы моечных машин.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Классификация и требования к </w:t>
      </w:r>
      <w:proofErr w:type="spellStart"/>
      <w:r w:rsidRPr="00D01359">
        <w:rPr>
          <w:sz w:val="26"/>
          <w:szCs w:val="26"/>
        </w:rPr>
        <w:t>измельчителямкорнеклубнеплодов</w:t>
      </w:r>
      <w:proofErr w:type="spellEnd"/>
      <w:r w:rsidRPr="00D01359">
        <w:rPr>
          <w:sz w:val="26"/>
          <w:szCs w:val="26"/>
        </w:rPr>
        <w:t xml:space="preserve">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Анализ процесса резания и расчет корнерезок.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Классификация запарников корма и требования к ним. Технология тепловой обработки кормов.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Устройство и работа кормозапарников. Устройство и работа </w:t>
      </w:r>
      <w:proofErr w:type="spellStart"/>
      <w:r w:rsidRPr="00D01359">
        <w:rPr>
          <w:sz w:val="26"/>
          <w:szCs w:val="26"/>
        </w:rPr>
        <w:t>картофелезапарочных</w:t>
      </w:r>
      <w:proofErr w:type="spellEnd"/>
      <w:r w:rsidRPr="00D01359">
        <w:rPr>
          <w:sz w:val="26"/>
          <w:szCs w:val="26"/>
        </w:rPr>
        <w:t xml:space="preserve"> агрегатов.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Классификация смесителей и требования к ним.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Виды </w:t>
      </w:r>
      <w:proofErr w:type="spellStart"/>
      <w:r w:rsidRPr="00D01359">
        <w:rPr>
          <w:sz w:val="26"/>
          <w:szCs w:val="26"/>
        </w:rPr>
        <w:t>кормосмесей</w:t>
      </w:r>
      <w:proofErr w:type="spellEnd"/>
      <w:r w:rsidRPr="00D01359">
        <w:rPr>
          <w:sz w:val="26"/>
          <w:szCs w:val="26"/>
        </w:rPr>
        <w:t xml:space="preserve">. Методы оценки однородности смеси.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Классификация дозаторов и требования к ним.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Оценка точности дозирования. Дозирование жидких компонентов.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Сущность процесса прессования кормов.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D01359">
        <w:rPr>
          <w:sz w:val="26"/>
          <w:szCs w:val="26"/>
        </w:rPr>
        <w:t xml:space="preserve">Гранулирование и брикетирование кормов.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Требования к механизированной раздаче кормов. Классификация раздатчиков кормов для крупного рогатого скота.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Классификация раздатчиков кормов для свиней. Устройство и работа раздатчиков кормов.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b/>
          <w:sz w:val="26"/>
          <w:szCs w:val="26"/>
        </w:rPr>
      </w:pPr>
      <w:proofErr w:type="spellStart"/>
      <w:r w:rsidRPr="00D01359">
        <w:rPr>
          <w:sz w:val="26"/>
          <w:szCs w:val="26"/>
        </w:rPr>
        <w:t>Физико­механические</w:t>
      </w:r>
      <w:proofErr w:type="spellEnd"/>
      <w:r w:rsidRPr="00D01359">
        <w:rPr>
          <w:sz w:val="26"/>
          <w:szCs w:val="26"/>
        </w:rPr>
        <w:t xml:space="preserve"> свойства навоза. Механические средства уборки навоза из животноводческих помещений.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Машины и оборудование для подготовки навоза </w:t>
      </w:r>
      <w:r w:rsidRPr="00D01359">
        <w:rPr>
          <w:sz w:val="26"/>
          <w:szCs w:val="26"/>
        </w:rPr>
        <w:br/>
        <w:t xml:space="preserve">к использованию.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Физиологические основы машинного доения коров. Воздействие доильных аппаратов на соски вымени коровы.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Зоотехнические требования к технологии машинного доения и доильным аппаратам. Технология и техника машинного доения.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Доильные аппараты. Техническое обслуживание доильных аппаратов. Неисправности доильных аппаратов и способы их устранения.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Состав и свойство молока. Операции и технологические схемы первичной обработки молока.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Цель и режимы пастеризации молока. Классификация пастеризаторов молока.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Классификация сепараторов. Основы теории сепарирования.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Общие требования. Моющие, дезинфицирующие и </w:t>
      </w:r>
      <w:proofErr w:type="spellStart"/>
      <w:r w:rsidRPr="00D01359">
        <w:rPr>
          <w:sz w:val="26"/>
          <w:szCs w:val="26"/>
        </w:rPr>
        <w:t>моюще-дезинфицирующие</w:t>
      </w:r>
      <w:proofErr w:type="spellEnd"/>
      <w:r w:rsidRPr="00D01359">
        <w:rPr>
          <w:sz w:val="26"/>
          <w:szCs w:val="26"/>
        </w:rPr>
        <w:t xml:space="preserve"> средства. Порядок проведения санитарной обработки.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Системы содержания и технического оснащения овцеводства.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Технология стрижки овец. Принцип работы стригального аппарата.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кормления и поения овец.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доения овец.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уборки навоза.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Организация кормления и раздачи корма птице.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Кормораздатчики для птицы, устройство и принцип работы. 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Особенности поения птицы.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Механизация сбора и учета яиц.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Теоретические основы производственной эксплуатации животноводческого оборудования.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Планово</w:t>
      </w:r>
      <w:r w:rsidRPr="00D01359">
        <w:rPr>
          <w:sz w:val="26"/>
          <w:szCs w:val="26"/>
        </w:rPr>
        <w:softHyphen/>
        <w:t xml:space="preserve">-предупредительная система технического обслуживания и ремонта. Организация и методы технического обслуживания.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Производственная база, посты и пункты ТО. Планирование технического обслуживания. Технические средства для обслуживания и диагностики машин.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Цели и задачи проектирования животноводческих предприятий. Общие правила и стадии проектирования.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Требования к размещению зданий и сооружений.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lastRenderedPageBreak/>
        <w:t>Назначение, устройство и принцип работы Оборудования «Климат -2».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Устройство и принцип работы молотковой дробилки ДБ-5.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Устройство и принцип работы универсальной дробилки ДКМ-5.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Измельчители</w:t>
      </w:r>
      <w:proofErr w:type="spellEnd"/>
      <w:r w:rsidRPr="00D01359">
        <w:rPr>
          <w:sz w:val="26"/>
          <w:szCs w:val="26"/>
        </w:rPr>
        <w:t xml:space="preserve"> грубых кормов ИГК-30Б, ИГК-Ф-4, ИУ-Ф-10, устройство и принцип работы.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Линия измельчения соломы ЛИС-3 и </w:t>
      </w:r>
      <w:proofErr w:type="spellStart"/>
      <w:r w:rsidRPr="00D01359">
        <w:rPr>
          <w:sz w:val="26"/>
          <w:szCs w:val="26"/>
        </w:rPr>
        <w:t>измельчитель</w:t>
      </w:r>
      <w:proofErr w:type="spellEnd"/>
      <w:r w:rsidRPr="00D01359">
        <w:rPr>
          <w:sz w:val="26"/>
          <w:szCs w:val="26"/>
        </w:rPr>
        <w:t xml:space="preserve"> кормов ИСК-3.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 w:rsidRPr="00D01359">
        <w:rPr>
          <w:sz w:val="26"/>
          <w:szCs w:val="26"/>
        </w:rPr>
        <w:t>Мойки-измельчители</w:t>
      </w:r>
      <w:proofErr w:type="spellEnd"/>
      <w:r w:rsidRPr="00D01359">
        <w:rPr>
          <w:sz w:val="26"/>
          <w:szCs w:val="26"/>
        </w:rPr>
        <w:t xml:space="preserve"> ИКМ-5, ИКМ-Ф-10, ИКУ-Ф-10, корнерезка КПИ-4.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Запарник ЗПК-4 для приготовления кормов.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Комплекты оборудования для приготовления </w:t>
      </w:r>
      <w:proofErr w:type="spellStart"/>
      <w:r w:rsidRPr="00D01359">
        <w:rPr>
          <w:sz w:val="26"/>
          <w:szCs w:val="26"/>
        </w:rPr>
        <w:t>рассыпныхкормосмесей</w:t>
      </w:r>
      <w:proofErr w:type="spellEnd"/>
      <w:r w:rsidRPr="00D01359">
        <w:rPr>
          <w:sz w:val="26"/>
          <w:szCs w:val="26"/>
        </w:rPr>
        <w:t xml:space="preserve"> КОРК-5 и КОРК-5Б.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Скребковый транспортер ТСН-160Ф, скреперные установки УС-15 и УС-10 для уборки навоза (скребки).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Доильный аппарат АДУ-1.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 xml:space="preserve">Доильные автоматы автоматизированных доильных установок «Тандем» УДА-8 и УДА-8А, «Елочка» УДА-16 и УДА-16А, «Карусель» УДА-100 и УДА-100А. </w:t>
      </w:r>
    </w:p>
    <w:p w:rsidR="00D01359" w:rsidRPr="00D01359" w:rsidRDefault="00D01359" w:rsidP="00D01359">
      <w:pPr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D01359">
        <w:rPr>
          <w:sz w:val="26"/>
          <w:szCs w:val="26"/>
        </w:rPr>
        <w:t>Очиститель-охладитель молока ОМ-1А. (пластина)</w:t>
      </w:r>
      <w:proofErr w:type="gramStart"/>
      <w:r w:rsidRPr="00D01359">
        <w:rPr>
          <w:sz w:val="26"/>
          <w:szCs w:val="26"/>
        </w:rPr>
        <w:t xml:space="preserve"> .</w:t>
      </w:r>
      <w:proofErr w:type="gramEnd"/>
    </w:p>
    <w:p w:rsidR="00D01359" w:rsidRPr="00D01359" w:rsidRDefault="00D01359" w:rsidP="00D0135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</w:p>
    <w:p w:rsidR="00D01359" w:rsidRPr="00F11419" w:rsidRDefault="00D01359" w:rsidP="00D01359">
      <w:pPr>
        <w:tabs>
          <w:tab w:val="left" w:pos="993"/>
          <w:tab w:val="left" w:pos="1134"/>
        </w:tabs>
        <w:ind w:firstLine="709"/>
        <w:jc w:val="both"/>
      </w:pPr>
    </w:p>
    <w:p w:rsidR="00D01359" w:rsidRDefault="00D01359" w:rsidP="00D01359">
      <w:pPr>
        <w:pStyle w:val="21"/>
        <w:spacing w:after="0" w:line="240" w:lineRule="auto"/>
        <w:rPr>
          <w:sz w:val="24"/>
        </w:rPr>
      </w:pPr>
    </w:p>
    <w:p w:rsidR="00D01359" w:rsidRDefault="00D01359" w:rsidP="00D01359">
      <w:pPr>
        <w:jc w:val="center"/>
      </w:pPr>
    </w:p>
    <w:p w:rsidR="00D01359" w:rsidRPr="00D049D7" w:rsidRDefault="00D01359" w:rsidP="00D01359">
      <w:pPr>
        <w:jc w:val="center"/>
      </w:pPr>
      <w:r w:rsidRPr="00D049D7">
        <w:t>ДОПОЛНЕНИЯ И ИЗМЕНЕНИЯ К УЧЕБНОЙ ПРОГРАММЕ</w:t>
      </w:r>
    </w:p>
    <w:p w:rsidR="00D01359" w:rsidRPr="00D049D7" w:rsidRDefault="00D01359" w:rsidP="00D01359">
      <w:pPr>
        <w:jc w:val="center"/>
      </w:pPr>
      <w:r w:rsidRPr="00D049D7">
        <w:t>на ______/_______ учебный год</w:t>
      </w:r>
    </w:p>
    <w:p w:rsidR="00D01359" w:rsidRDefault="00D01359" w:rsidP="00D01359">
      <w:pPr>
        <w:jc w:val="both"/>
      </w:pPr>
    </w:p>
    <w:tbl>
      <w:tblPr>
        <w:tblStyle w:val="aa"/>
        <w:tblW w:w="0" w:type="auto"/>
        <w:tblLook w:val="01E0"/>
      </w:tblPr>
      <w:tblGrid>
        <w:gridCol w:w="948"/>
        <w:gridCol w:w="4800"/>
        <w:gridCol w:w="4276"/>
      </w:tblGrid>
      <w:tr w:rsidR="00D01359" w:rsidTr="00F16874">
        <w:tc>
          <w:tcPr>
            <w:tcW w:w="948" w:type="dxa"/>
          </w:tcPr>
          <w:p w:rsidR="00D01359" w:rsidRDefault="00D01359" w:rsidP="00D01359">
            <w:pPr>
              <w:jc w:val="center"/>
            </w:pPr>
            <w:r>
              <w:t>№№</w:t>
            </w:r>
          </w:p>
          <w:p w:rsidR="00D01359" w:rsidRDefault="00D01359" w:rsidP="00D0135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00" w:type="dxa"/>
          </w:tcPr>
          <w:p w:rsidR="00D01359" w:rsidRDefault="00D01359" w:rsidP="00D01359">
            <w:pPr>
              <w:jc w:val="center"/>
            </w:pPr>
            <w:r>
              <w:t>Дополнения и изменения</w:t>
            </w:r>
          </w:p>
        </w:tc>
        <w:tc>
          <w:tcPr>
            <w:tcW w:w="4276" w:type="dxa"/>
          </w:tcPr>
          <w:p w:rsidR="00D01359" w:rsidRDefault="00D01359" w:rsidP="00D01359">
            <w:pPr>
              <w:jc w:val="center"/>
            </w:pPr>
            <w:r>
              <w:t>Основание</w:t>
            </w:r>
          </w:p>
        </w:tc>
      </w:tr>
      <w:tr w:rsidR="00D01359" w:rsidTr="00F16874">
        <w:tc>
          <w:tcPr>
            <w:tcW w:w="948" w:type="dxa"/>
          </w:tcPr>
          <w:p w:rsidR="00D01359" w:rsidRDefault="00D01359" w:rsidP="00D01359">
            <w:pPr>
              <w:jc w:val="both"/>
            </w:pPr>
          </w:p>
        </w:tc>
        <w:tc>
          <w:tcPr>
            <w:tcW w:w="4800" w:type="dxa"/>
          </w:tcPr>
          <w:p w:rsidR="00D01359" w:rsidRDefault="00D01359" w:rsidP="00D01359">
            <w:pPr>
              <w:jc w:val="both"/>
            </w:pPr>
          </w:p>
          <w:p w:rsidR="00D01359" w:rsidRDefault="00D01359" w:rsidP="00D01359">
            <w:pPr>
              <w:jc w:val="both"/>
            </w:pPr>
          </w:p>
          <w:p w:rsidR="00D01359" w:rsidRDefault="00D01359" w:rsidP="00D01359">
            <w:pPr>
              <w:jc w:val="both"/>
            </w:pPr>
          </w:p>
          <w:p w:rsidR="00D01359" w:rsidRDefault="00D01359" w:rsidP="00D01359">
            <w:pPr>
              <w:jc w:val="both"/>
            </w:pPr>
          </w:p>
          <w:p w:rsidR="00D01359" w:rsidRDefault="00D01359" w:rsidP="00D01359">
            <w:pPr>
              <w:jc w:val="both"/>
            </w:pPr>
          </w:p>
          <w:p w:rsidR="00D01359" w:rsidRDefault="00D01359" w:rsidP="00D01359">
            <w:pPr>
              <w:jc w:val="both"/>
            </w:pPr>
          </w:p>
        </w:tc>
        <w:tc>
          <w:tcPr>
            <w:tcW w:w="4276" w:type="dxa"/>
          </w:tcPr>
          <w:p w:rsidR="00D01359" w:rsidRDefault="00D01359" w:rsidP="00D01359">
            <w:pPr>
              <w:jc w:val="both"/>
            </w:pPr>
          </w:p>
        </w:tc>
      </w:tr>
    </w:tbl>
    <w:p w:rsidR="00D01359" w:rsidRDefault="00D01359" w:rsidP="00D01359">
      <w:pPr>
        <w:jc w:val="both"/>
      </w:pPr>
    </w:p>
    <w:p w:rsidR="00D01359" w:rsidRDefault="00D01359" w:rsidP="00D01359">
      <w:pPr>
        <w:jc w:val="both"/>
      </w:pPr>
      <w:r>
        <w:t xml:space="preserve">Учебная программа пересмотрена и одобрена на заседании кафедры агроинженерии и методики преподавания </w:t>
      </w:r>
      <w:proofErr w:type="spellStart"/>
      <w:r>
        <w:t>агроинженерных</w:t>
      </w:r>
      <w:proofErr w:type="spellEnd"/>
      <w:r>
        <w:t xml:space="preserve"> дисциплин</w:t>
      </w:r>
    </w:p>
    <w:p w:rsidR="00D01359" w:rsidRDefault="00D01359" w:rsidP="00D01359">
      <w:pPr>
        <w:jc w:val="both"/>
      </w:pPr>
      <w:r>
        <w:t>(протокол №_____ от _________ 20__г.)</w:t>
      </w:r>
    </w:p>
    <w:p w:rsidR="00D01359" w:rsidRDefault="00D01359" w:rsidP="00D01359">
      <w:pPr>
        <w:jc w:val="both"/>
      </w:pPr>
    </w:p>
    <w:p w:rsidR="00D01359" w:rsidRDefault="00D01359" w:rsidP="00D01359">
      <w:pPr>
        <w:jc w:val="both"/>
      </w:pPr>
      <w:r>
        <w:t>Заведующий кафедрой</w:t>
      </w:r>
    </w:p>
    <w:p w:rsidR="00D01359" w:rsidRDefault="00D01359" w:rsidP="00D01359">
      <w:pPr>
        <w:jc w:val="both"/>
      </w:pPr>
      <w:r>
        <w:t>_______________________   ____________________   ____________________</w:t>
      </w:r>
    </w:p>
    <w:p w:rsidR="00D01359" w:rsidRDefault="00D01359" w:rsidP="00D01359">
      <w:pPr>
        <w:jc w:val="both"/>
        <w:rPr>
          <w:sz w:val="16"/>
          <w:szCs w:val="16"/>
        </w:rPr>
      </w:pPr>
      <w:r w:rsidRPr="002D65FB">
        <w:rPr>
          <w:sz w:val="16"/>
          <w:szCs w:val="16"/>
        </w:rPr>
        <w:tab/>
        <w:t>(название кафедры)</w:t>
      </w:r>
      <w:r w:rsidRPr="002D65FB">
        <w:rPr>
          <w:sz w:val="16"/>
          <w:szCs w:val="16"/>
        </w:rPr>
        <w:tab/>
      </w:r>
      <w:r w:rsidRPr="002D65F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(И.О.Фамилия)</w:t>
      </w:r>
    </w:p>
    <w:p w:rsidR="00D01359" w:rsidRDefault="00D01359" w:rsidP="00D01359">
      <w:pPr>
        <w:jc w:val="both"/>
      </w:pPr>
    </w:p>
    <w:p w:rsidR="00D01359" w:rsidRDefault="00D01359" w:rsidP="00D01359">
      <w:pPr>
        <w:jc w:val="both"/>
      </w:pPr>
      <w:r>
        <w:t>УТВЕРЖДАЮ</w:t>
      </w:r>
    </w:p>
    <w:p w:rsidR="00D01359" w:rsidRDefault="00D01359" w:rsidP="00D01359">
      <w:pPr>
        <w:jc w:val="both"/>
      </w:pPr>
      <w:r>
        <w:t>Декан факультета</w:t>
      </w:r>
    </w:p>
    <w:p w:rsidR="00D01359" w:rsidRDefault="00D01359" w:rsidP="00D01359">
      <w:pPr>
        <w:jc w:val="both"/>
      </w:pPr>
      <w:r>
        <w:t>_______________________   ____________________   ____________________</w:t>
      </w:r>
    </w:p>
    <w:p w:rsidR="00D01359" w:rsidRPr="00831EA4" w:rsidRDefault="00D01359" w:rsidP="00D01359">
      <w:pPr>
        <w:jc w:val="both"/>
      </w:pPr>
      <w:r w:rsidRPr="002D65FB">
        <w:rPr>
          <w:sz w:val="16"/>
          <w:szCs w:val="16"/>
        </w:rPr>
        <w:tab/>
        <w:t>(</w:t>
      </w:r>
      <w:r>
        <w:rPr>
          <w:sz w:val="16"/>
          <w:szCs w:val="16"/>
        </w:rPr>
        <w:t>ученая степень, ученое звание</w:t>
      </w:r>
      <w:r w:rsidRPr="002D65FB">
        <w:rPr>
          <w:sz w:val="16"/>
          <w:szCs w:val="16"/>
        </w:rPr>
        <w:t>)</w:t>
      </w:r>
      <w:r w:rsidRPr="002D65FB">
        <w:rPr>
          <w:sz w:val="16"/>
          <w:szCs w:val="16"/>
        </w:rPr>
        <w:tab/>
      </w:r>
      <w:r w:rsidRPr="002D65FB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(И.О.Фамилия)</w:t>
      </w:r>
    </w:p>
    <w:p w:rsidR="00D01359" w:rsidRDefault="00D01359" w:rsidP="00D01359">
      <w:pPr>
        <w:jc w:val="both"/>
      </w:pPr>
    </w:p>
    <w:p w:rsidR="00D01359" w:rsidRDefault="00D01359" w:rsidP="00D01359">
      <w:pPr>
        <w:pStyle w:val="21"/>
        <w:spacing w:after="0" w:line="240" w:lineRule="auto"/>
        <w:rPr>
          <w:sz w:val="24"/>
        </w:rPr>
      </w:pPr>
    </w:p>
    <w:p w:rsidR="00D01359" w:rsidRDefault="00D01359" w:rsidP="00D01359">
      <w:pPr>
        <w:pStyle w:val="21"/>
        <w:spacing w:after="0" w:line="240" w:lineRule="auto"/>
        <w:rPr>
          <w:sz w:val="24"/>
        </w:rPr>
      </w:pPr>
    </w:p>
    <w:p w:rsidR="00D01359" w:rsidRDefault="00D01359" w:rsidP="00D01359">
      <w:pPr>
        <w:pStyle w:val="21"/>
        <w:spacing w:after="0" w:line="240" w:lineRule="auto"/>
        <w:rPr>
          <w:sz w:val="24"/>
        </w:rPr>
      </w:pPr>
    </w:p>
    <w:p w:rsidR="006056DA" w:rsidRDefault="006056DA" w:rsidP="00D01359">
      <w:pPr>
        <w:jc w:val="center"/>
        <w:rPr>
          <w:b/>
        </w:rPr>
      </w:pPr>
    </w:p>
    <w:sectPr w:rsidR="006056DA" w:rsidSect="00D3727C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0EC"/>
    <w:multiLevelType w:val="hybridMultilevel"/>
    <w:tmpl w:val="2B2A55C2"/>
    <w:lvl w:ilvl="0" w:tplc="CCDCC5C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2121072"/>
    <w:multiLevelType w:val="hybridMultilevel"/>
    <w:tmpl w:val="0AFA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56BD5"/>
    <w:multiLevelType w:val="hybridMultilevel"/>
    <w:tmpl w:val="1262B2C0"/>
    <w:lvl w:ilvl="0" w:tplc="051AF47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796C83"/>
    <w:multiLevelType w:val="hybridMultilevel"/>
    <w:tmpl w:val="2AC2BCC4"/>
    <w:lvl w:ilvl="0" w:tplc="410855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8E1007"/>
    <w:multiLevelType w:val="singleLevel"/>
    <w:tmpl w:val="1082894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11551751"/>
    <w:multiLevelType w:val="singleLevel"/>
    <w:tmpl w:val="4FCCD792"/>
    <w:lvl w:ilvl="0">
      <w:start w:val="2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19C30B1B"/>
    <w:multiLevelType w:val="hybridMultilevel"/>
    <w:tmpl w:val="67E09154"/>
    <w:lvl w:ilvl="0" w:tplc="47607B4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766F9"/>
    <w:multiLevelType w:val="singleLevel"/>
    <w:tmpl w:val="7B6C5E0C"/>
    <w:lvl w:ilvl="0">
      <w:start w:val="1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24534A8F"/>
    <w:multiLevelType w:val="singleLevel"/>
    <w:tmpl w:val="3A0687B4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25141E3E"/>
    <w:multiLevelType w:val="hybridMultilevel"/>
    <w:tmpl w:val="122436FA"/>
    <w:lvl w:ilvl="0" w:tplc="9A22A34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52682C"/>
    <w:multiLevelType w:val="hybridMultilevel"/>
    <w:tmpl w:val="551ED65A"/>
    <w:lvl w:ilvl="0" w:tplc="B49AFFA8">
      <w:start w:val="1"/>
      <w:numFmt w:val="decimal"/>
      <w:lvlText w:val="%1."/>
      <w:lvlJc w:val="left"/>
      <w:pPr>
        <w:ind w:left="16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>
    <w:nsid w:val="2F2270E4"/>
    <w:multiLevelType w:val="hybridMultilevel"/>
    <w:tmpl w:val="534CDE0E"/>
    <w:lvl w:ilvl="0" w:tplc="4760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E3931"/>
    <w:multiLevelType w:val="hybridMultilevel"/>
    <w:tmpl w:val="98268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463DAD"/>
    <w:multiLevelType w:val="multilevel"/>
    <w:tmpl w:val="A3BE4A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369013F"/>
    <w:multiLevelType w:val="hybridMultilevel"/>
    <w:tmpl w:val="9F1A294C"/>
    <w:lvl w:ilvl="0" w:tplc="DA5EEE1E">
      <w:start w:val="1"/>
      <w:numFmt w:val="decimal"/>
      <w:lvlText w:val="%1."/>
      <w:lvlJc w:val="left"/>
      <w:pPr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33EE6B09"/>
    <w:multiLevelType w:val="singleLevel"/>
    <w:tmpl w:val="096A8AC0"/>
    <w:lvl w:ilvl="0">
      <w:start w:val="1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>
    <w:nsid w:val="363262E8"/>
    <w:multiLevelType w:val="hybridMultilevel"/>
    <w:tmpl w:val="738E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1138B"/>
    <w:multiLevelType w:val="singleLevel"/>
    <w:tmpl w:val="D0F4CA64"/>
    <w:lvl w:ilvl="0">
      <w:start w:val="1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390F30D0"/>
    <w:multiLevelType w:val="multilevel"/>
    <w:tmpl w:val="A3BE4A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9A64F77"/>
    <w:multiLevelType w:val="hybridMultilevel"/>
    <w:tmpl w:val="7D743EA4"/>
    <w:lvl w:ilvl="0" w:tplc="6C0EB3F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E562BC8"/>
    <w:multiLevelType w:val="hybridMultilevel"/>
    <w:tmpl w:val="8AEE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353B6"/>
    <w:multiLevelType w:val="hybridMultilevel"/>
    <w:tmpl w:val="865A8A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4D4A2A"/>
    <w:multiLevelType w:val="hybridMultilevel"/>
    <w:tmpl w:val="2AC2BCC4"/>
    <w:lvl w:ilvl="0" w:tplc="410855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600385"/>
    <w:multiLevelType w:val="singleLevel"/>
    <w:tmpl w:val="5D64310A"/>
    <w:lvl w:ilvl="0">
      <w:start w:val="3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4">
    <w:nsid w:val="54382103"/>
    <w:multiLevelType w:val="singleLevel"/>
    <w:tmpl w:val="575A8972"/>
    <w:lvl w:ilvl="0">
      <w:start w:val="1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5">
    <w:nsid w:val="69942901"/>
    <w:multiLevelType w:val="singleLevel"/>
    <w:tmpl w:val="8ADA4B24"/>
    <w:lvl w:ilvl="0">
      <w:start w:val="2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6AD423F3"/>
    <w:multiLevelType w:val="singleLevel"/>
    <w:tmpl w:val="9064CAB4"/>
    <w:lvl w:ilvl="0">
      <w:start w:val="3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7">
    <w:nsid w:val="6B612C59"/>
    <w:multiLevelType w:val="hybridMultilevel"/>
    <w:tmpl w:val="16D8B5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CD70D8"/>
    <w:multiLevelType w:val="singleLevel"/>
    <w:tmpl w:val="A0CC59BC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9">
    <w:nsid w:val="779E4D0C"/>
    <w:multiLevelType w:val="multilevel"/>
    <w:tmpl w:val="1AC09FC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1169BC"/>
    <w:multiLevelType w:val="hybridMultilevel"/>
    <w:tmpl w:val="400695D2"/>
    <w:lvl w:ilvl="0" w:tplc="2048D006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91098"/>
    <w:multiLevelType w:val="hybridMultilevel"/>
    <w:tmpl w:val="B354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28"/>
  </w:num>
  <w:num w:numId="5">
    <w:abstractNumId w:val="29"/>
  </w:num>
  <w:num w:numId="6">
    <w:abstractNumId w:val="8"/>
  </w:num>
  <w:num w:numId="7">
    <w:abstractNumId w:val="24"/>
  </w:num>
  <w:num w:numId="8">
    <w:abstractNumId w:val="7"/>
  </w:num>
  <w:num w:numId="9">
    <w:abstractNumId w:val="15"/>
  </w:num>
  <w:num w:numId="10">
    <w:abstractNumId w:val="17"/>
  </w:num>
  <w:num w:numId="11">
    <w:abstractNumId w:val="25"/>
  </w:num>
  <w:num w:numId="12">
    <w:abstractNumId w:val="5"/>
  </w:num>
  <w:num w:numId="13">
    <w:abstractNumId w:val="23"/>
  </w:num>
  <w:num w:numId="14">
    <w:abstractNumId w:val="26"/>
  </w:num>
  <w:num w:numId="15">
    <w:abstractNumId w:val="12"/>
  </w:num>
  <w:num w:numId="16">
    <w:abstractNumId w:val="20"/>
  </w:num>
  <w:num w:numId="17">
    <w:abstractNumId w:val="31"/>
  </w:num>
  <w:num w:numId="18">
    <w:abstractNumId w:val="9"/>
  </w:num>
  <w:num w:numId="19">
    <w:abstractNumId w:val="21"/>
  </w:num>
  <w:num w:numId="20">
    <w:abstractNumId w:val="27"/>
  </w:num>
  <w:num w:numId="21">
    <w:abstractNumId w:val="0"/>
  </w:num>
  <w:num w:numId="22">
    <w:abstractNumId w:val="19"/>
  </w:num>
  <w:num w:numId="23">
    <w:abstractNumId w:val="2"/>
  </w:num>
  <w:num w:numId="24">
    <w:abstractNumId w:val="18"/>
  </w:num>
  <w:num w:numId="25">
    <w:abstractNumId w:val="13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1"/>
  </w:num>
  <w:num w:numId="30">
    <w:abstractNumId w:val="22"/>
  </w:num>
  <w:num w:numId="31">
    <w:abstractNumId w:val="30"/>
  </w:num>
  <w:num w:numId="32">
    <w:abstractNumId w:val="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0217C"/>
    <w:rsid w:val="00024DBB"/>
    <w:rsid w:val="000947E2"/>
    <w:rsid w:val="000D5B96"/>
    <w:rsid w:val="0010217C"/>
    <w:rsid w:val="00172AC8"/>
    <w:rsid w:val="002013EE"/>
    <w:rsid w:val="00206090"/>
    <w:rsid w:val="00224327"/>
    <w:rsid w:val="00284C6E"/>
    <w:rsid w:val="003445F8"/>
    <w:rsid w:val="004139A5"/>
    <w:rsid w:val="004227AC"/>
    <w:rsid w:val="00476251"/>
    <w:rsid w:val="004A53B5"/>
    <w:rsid w:val="005F4DE4"/>
    <w:rsid w:val="006056DA"/>
    <w:rsid w:val="006827E1"/>
    <w:rsid w:val="006F225F"/>
    <w:rsid w:val="00760CB3"/>
    <w:rsid w:val="007C2A12"/>
    <w:rsid w:val="007E4E77"/>
    <w:rsid w:val="008412F2"/>
    <w:rsid w:val="00851047"/>
    <w:rsid w:val="008D1893"/>
    <w:rsid w:val="008D6F41"/>
    <w:rsid w:val="0091738F"/>
    <w:rsid w:val="009C6C72"/>
    <w:rsid w:val="009D3361"/>
    <w:rsid w:val="009E1766"/>
    <w:rsid w:val="00B26D70"/>
    <w:rsid w:val="00BC7F40"/>
    <w:rsid w:val="00C044B7"/>
    <w:rsid w:val="00D01359"/>
    <w:rsid w:val="00D3727C"/>
    <w:rsid w:val="00E716E6"/>
    <w:rsid w:val="00EE0F28"/>
    <w:rsid w:val="00F16874"/>
    <w:rsid w:val="00FC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13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01359"/>
    <w:pPr>
      <w:keepNext/>
      <w:jc w:val="center"/>
      <w:outlineLvl w:val="4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D01359"/>
    <w:pPr>
      <w:keepNext/>
      <w:jc w:val="center"/>
      <w:outlineLvl w:val="6"/>
    </w:pPr>
    <w:rPr>
      <w:rFonts w:ascii="Arial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056DA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6056DA"/>
    <w:rPr>
      <w:rFonts w:ascii="Times New Roman" w:eastAsia="Calibri" w:hAnsi="Times New Roman" w:cs="Times New Roman"/>
      <w:sz w:val="28"/>
    </w:rPr>
  </w:style>
  <w:style w:type="paragraph" w:styleId="a3">
    <w:name w:val="Body Text Indent"/>
    <w:basedOn w:val="a"/>
    <w:link w:val="a4"/>
    <w:uiPriority w:val="99"/>
    <w:unhideWhenUsed/>
    <w:rsid w:val="006056D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56DA"/>
  </w:style>
  <w:style w:type="paragraph" w:styleId="a5">
    <w:name w:val="List Paragraph"/>
    <w:basedOn w:val="a"/>
    <w:uiPriority w:val="34"/>
    <w:qFormat/>
    <w:rsid w:val="006056DA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056D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56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"/>
    <w:locked/>
    <w:rsid w:val="006056DA"/>
    <w:rPr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8"/>
    <w:rsid w:val="006056DA"/>
    <w:pPr>
      <w:shd w:val="clear" w:color="auto" w:fill="FFFFFF"/>
      <w:spacing w:after="60" w:line="0" w:lineRule="atLeast"/>
      <w:ind w:hanging="18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customStyle="1" w:styleId="6">
    <w:name w:val="Основной текст (6)_"/>
    <w:link w:val="60"/>
    <w:locked/>
    <w:rsid w:val="006056DA"/>
    <w:rPr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56DA"/>
    <w:pPr>
      <w:shd w:val="clear" w:color="auto" w:fill="FFFFFF"/>
      <w:spacing w:line="191" w:lineRule="exact"/>
      <w:jc w:val="both"/>
    </w:pPr>
    <w:rPr>
      <w:rFonts w:asciiTheme="minorHAnsi" w:eastAsiaTheme="minorHAnsi" w:hAnsiTheme="minorHAnsi" w:cstheme="minorBidi"/>
      <w:sz w:val="14"/>
      <w:szCs w:val="14"/>
      <w:shd w:val="clear" w:color="auto" w:fill="FFFFFF"/>
      <w:lang w:eastAsia="en-US"/>
    </w:rPr>
  </w:style>
  <w:style w:type="character" w:customStyle="1" w:styleId="67">
    <w:name w:val="Основной текст (6) + 7"/>
    <w:aliases w:val="5 pt"/>
    <w:rsid w:val="00760C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79pt0pt">
    <w:name w:val="Основной текст (7) + 9 pt;Полужирный;Интервал 0 pt"/>
    <w:basedOn w:val="a0"/>
    <w:rsid w:val="00476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paragraph" w:styleId="21">
    <w:name w:val="Body Text 2"/>
    <w:basedOn w:val="a"/>
    <w:link w:val="22"/>
    <w:unhideWhenUsed/>
    <w:rsid w:val="005F4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F4D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5F4DE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13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D01359"/>
    <w:rPr>
      <w:rFonts w:ascii="Arial" w:eastAsia="Times New Roman" w:hAnsi="Arial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D01359"/>
    <w:rPr>
      <w:rFonts w:ascii="Arial" w:eastAsia="Times New Roman" w:hAnsi="Arial" w:cs="Times New Roman"/>
      <w:sz w:val="24"/>
      <w:szCs w:val="20"/>
    </w:rPr>
  </w:style>
  <w:style w:type="table" w:styleId="aa">
    <w:name w:val="Table Grid"/>
    <w:basedOn w:val="a1"/>
    <w:rsid w:val="00D01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013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0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013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0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1359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359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01359"/>
  </w:style>
  <w:style w:type="character" w:customStyle="1" w:styleId="w">
    <w:name w:val="w"/>
    <w:basedOn w:val="a0"/>
    <w:rsid w:val="00D01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13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D01359"/>
    <w:pPr>
      <w:keepNext/>
      <w:jc w:val="center"/>
      <w:outlineLvl w:val="4"/>
    </w:pPr>
    <w:rPr>
      <w:rFonts w:ascii="Arial" w:hAnsi="Arial"/>
      <w:b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D01359"/>
    <w:pPr>
      <w:keepNext/>
      <w:jc w:val="center"/>
      <w:outlineLvl w:val="6"/>
    </w:pPr>
    <w:rPr>
      <w:rFonts w:ascii="Arial" w:hAnsi="Arial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056DA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6056DA"/>
    <w:rPr>
      <w:rFonts w:ascii="Times New Roman" w:eastAsia="Calibri" w:hAnsi="Times New Roman" w:cs="Times New Roman"/>
      <w:sz w:val="28"/>
    </w:rPr>
  </w:style>
  <w:style w:type="paragraph" w:styleId="a3">
    <w:name w:val="Body Text Indent"/>
    <w:basedOn w:val="a"/>
    <w:link w:val="a4"/>
    <w:uiPriority w:val="99"/>
    <w:unhideWhenUsed/>
    <w:rsid w:val="006056D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56DA"/>
  </w:style>
  <w:style w:type="paragraph" w:styleId="a5">
    <w:name w:val="List Paragraph"/>
    <w:basedOn w:val="a"/>
    <w:uiPriority w:val="34"/>
    <w:qFormat/>
    <w:rsid w:val="006056DA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056D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56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"/>
    <w:locked/>
    <w:rsid w:val="006056DA"/>
    <w:rPr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8"/>
    <w:rsid w:val="006056DA"/>
    <w:pPr>
      <w:shd w:val="clear" w:color="auto" w:fill="FFFFFF"/>
      <w:spacing w:after="60" w:line="0" w:lineRule="atLeast"/>
      <w:ind w:hanging="18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customStyle="1" w:styleId="6">
    <w:name w:val="Основной текст (6)_"/>
    <w:link w:val="60"/>
    <w:locked/>
    <w:rsid w:val="006056DA"/>
    <w:rPr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56DA"/>
    <w:pPr>
      <w:shd w:val="clear" w:color="auto" w:fill="FFFFFF"/>
      <w:spacing w:line="191" w:lineRule="exact"/>
      <w:jc w:val="both"/>
    </w:pPr>
    <w:rPr>
      <w:rFonts w:asciiTheme="minorHAnsi" w:eastAsiaTheme="minorHAnsi" w:hAnsiTheme="minorHAnsi" w:cstheme="minorBidi"/>
      <w:sz w:val="14"/>
      <w:szCs w:val="14"/>
      <w:shd w:val="clear" w:color="auto" w:fill="FFFFFF"/>
      <w:lang w:eastAsia="en-US"/>
    </w:rPr>
  </w:style>
  <w:style w:type="character" w:customStyle="1" w:styleId="67">
    <w:name w:val="Основной текст (6) + 7"/>
    <w:aliases w:val="5 pt"/>
    <w:rsid w:val="00760C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79pt0pt">
    <w:name w:val="Основной текст (7) + 9 pt;Полужирный;Интервал 0 pt"/>
    <w:basedOn w:val="a0"/>
    <w:rsid w:val="00476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paragraph" w:styleId="21">
    <w:name w:val="Body Text 2"/>
    <w:basedOn w:val="a"/>
    <w:link w:val="22"/>
    <w:unhideWhenUsed/>
    <w:rsid w:val="005F4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F4D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5F4DE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13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50">
    <w:name w:val="Заголовок 5 Знак"/>
    <w:basedOn w:val="a0"/>
    <w:link w:val="5"/>
    <w:rsid w:val="00D01359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D01359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a">
    <w:name w:val="Table Grid"/>
    <w:basedOn w:val="a1"/>
    <w:rsid w:val="00D01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01359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0135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semiHidden/>
    <w:unhideWhenUsed/>
    <w:rsid w:val="00D01359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0135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1359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35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0"/>
    <w:rsid w:val="00D01359"/>
  </w:style>
  <w:style w:type="character" w:customStyle="1" w:styleId="w">
    <w:name w:val="w"/>
    <w:basedOn w:val="a0"/>
    <w:rsid w:val="00D01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9163-67AF-4CFE-A014-BF50B034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18</Pages>
  <Words>6098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Sobolew</dc:creator>
  <cp:keywords/>
  <dc:description/>
  <cp:lastModifiedBy>My</cp:lastModifiedBy>
  <cp:revision>28</cp:revision>
  <cp:lastPrinted>2015-09-02T04:49:00Z</cp:lastPrinted>
  <dcterms:created xsi:type="dcterms:W3CDTF">2015-06-19T19:33:00Z</dcterms:created>
  <dcterms:modified xsi:type="dcterms:W3CDTF">2016-02-04T10:07:00Z</dcterms:modified>
</cp:coreProperties>
</file>