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DE" w:rsidRPr="009C235E" w:rsidRDefault="00961EDE" w:rsidP="00961EDE">
      <w:pPr>
        <w:jc w:val="center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961EDE" w:rsidRPr="009C235E" w:rsidRDefault="00961EDE" w:rsidP="00961EDE">
      <w:pPr>
        <w:jc w:val="center"/>
        <w:rPr>
          <w:sz w:val="30"/>
          <w:szCs w:val="30"/>
        </w:rPr>
      </w:pPr>
      <w:r w:rsidRPr="009C235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открытого районного конкурса «Бренд </w:t>
      </w:r>
      <w:r w:rsidR="00225184">
        <w:rPr>
          <w:sz w:val="30"/>
          <w:szCs w:val="30"/>
        </w:rPr>
        <w:t>Мозырского</w:t>
      </w:r>
      <w:r>
        <w:rPr>
          <w:sz w:val="30"/>
          <w:szCs w:val="30"/>
        </w:rPr>
        <w:t xml:space="preserve"> района»</w:t>
      </w:r>
    </w:p>
    <w:p w:rsidR="00961EDE" w:rsidRPr="00483DEA" w:rsidRDefault="00961EDE" w:rsidP="00961EDE">
      <w:pPr>
        <w:jc w:val="both"/>
        <w:rPr>
          <w:sz w:val="30"/>
          <w:szCs w:val="30"/>
        </w:rPr>
      </w:pPr>
    </w:p>
    <w:p w:rsidR="00961EDE" w:rsidRPr="0054051B" w:rsidRDefault="00961EDE" w:rsidP="00250C0B">
      <w:pPr>
        <w:pStyle w:val="a3"/>
        <w:numPr>
          <w:ilvl w:val="0"/>
          <w:numId w:val="4"/>
        </w:numPr>
        <w:ind w:left="0" w:firstLine="0"/>
        <w:jc w:val="center"/>
        <w:rPr>
          <w:b/>
          <w:sz w:val="30"/>
          <w:szCs w:val="30"/>
        </w:rPr>
      </w:pPr>
      <w:r w:rsidRPr="0054051B">
        <w:rPr>
          <w:b/>
          <w:sz w:val="30"/>
          <w:szCs w:val="30"/>
        </w:rPr>
        <w:t>Общие положения</w:t>
      </w:r>
    </w:p>
    <w:p w:rsidR="00961EDE" w:rsidRPr="0054051B" w:rsidRDefault="0054051B" w:rsidP="0054051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1.1.</w:t>
      </w:r>
      <w:r w:rsidR="00961EDE" w:rsidRPr="0054051B">
        <w:rPr>
          <w:sz w:val="30"/>
          <w:szCs w:val="30"/>
        </w:rPr>
        <w:t>Сфера применения настоящего Положения.</w:t>
      </w:r>
    </w:p>
    <w:p w:rsidR="00961EDE" w:rsidRDefault="00F5621B" w:rsidP="00F5621B">
      <w:pPr>
        <w:pStyle w:val="a3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961EDE">
        <w:rPr>
          <w:sz w:val="30"/>
          <w:szCs w:val="30"/>
        </w:rPr>
        <w:t xml:space="preserve">Настоящее Положение применяется при проведении открытого районного конкурса «Бренд </w:t>
      </w:r>
      <w:r w:rsidR="00250C0B">
        <w:rPr>
          <w:sz w:val="30"/>
          <w:szCs w:val="30"/>
        </w:rPr>
        <w:t>Мозырского</w:t>
      </w:r>
      <w:r w:rsidR="00961EDE">
        <w:rPr>
          <w:sz w:val="30"/>
          <w:szCs w:val="30"/>
        </w:rPr>
        <w:t xml:space="preserve"> района» (далее – Конкурс)</w:t>
      </w:r>
      <w:r w:rsidR="0054051B">
        <w:rPr>
          <w:sz w:val="30"/>
          <w:szCs w:val="30"/>
        </w:rPr>
        <w:t>. Настоящее Положение предоставляется для ознакомления всем заинтересованным лицам, претендующим на участие в Конкурсе</w:t>
      </w:r>
      <w:r>
        <w:rPr>
          <w:sz w:val="30"/>
          <w:szCs w:val="30"/>
        </w:rPr>
        <w:t xml:space="preserve">, </w:t>
      </w:r>
      <w:r w:rsidR="0054051B">
        <w:rPr>
          <w:sz w:val="30"/>
          <w:szCs w:val="30"/>
        </w:rPr>
        <w:t xml:space="preserve">публикуется на сайте </w:t>
      </w:r>
      <w:r w:rsidR="00D1468A">
        <w:rPr>
          <w:sz w:val="30"/>
          <w:szCs w:val="30"/>
        </w:rPr>
        <w:t>Мозырского</w:t>
      </w:r>
      <w:r w:rsidR="0054051B">
        <w:rPr>
          <w:sz w:val="30"/>
          <w:szCs w:val="30"/>
        </w:rPr>
        <w:t xml:space="preserve"> районного исполнительного комитета (далее – райисполком) </w:t>
      </w:r>
      <w:hyperlink r:id="rId6" w:history="1">
        <w:r w:rsidR="00250C0B" w:rsidRPr="00D93904">
          <w:rPr>
            <w:rStyle w:val="a4"/>
          </w:rPr>
          <w:t>http://mozyrisp.gov.by/ru</w:t>
        </w:r>
      </w:hyperlink>
      <w:r w:rsidR="00250C0B">
        <w:t xml:space="preserve"> </w:t>
      </w:r>
      <w:r w:rsidR="0054051B">
        <w:rPr>
          <w:sz w:val="30"/>
          <w:szCs w:val="30"/>
        </w:rPr>
        <w:t>,</w:t>
      </w:r>
      <w:r w:rsidR="00A34317">
        <w:rPr>
          <w:sz w:val="30"/>
          <w:szCs w:val="30"/>
        </w:rPr>
        <w:t xml:space="preserve"> а также  в</w:t>
      </w:r>
      <w:r w:rsidR="0054051B">
        <w:rPr>
          <w:sz w:val="30"/>
          <w:szCs w:val="30"/>
        </w:rPr>
        <w:t xml:space="preserve"> группе социальной сети «</w:t>
      </w:r>
      <w:proofErr w:type="spellStart"/>
      <w:r w:rsidR="0054051B">
        <w:rPr>
          <w:sz w:val="30"/>
          <w:szCs w:val="30"/>
        </w:rPr>
        <w:t>Вконтакте</w:t>
      </w:r>
      <w:proofErr w:type="spellEnd"/>
      <w:r w:rsidR="0054051B">
        <w:rPr>
          <w:sz w:val="30"/>
          <w:szCs w:val="30"/>
        </w:rPr>
        <w:t>»</w:t>
      </w:r>
      <w:r w:rsidR="00A34317">
        <w:rPr>
          <w:sz w:val="30"/>
          <w:szCs w:val="30"/>
        </w:rPr>
        <w:t xml:space="preserve"> - «Бренд</w:t>
      </w:r>
      <w:r w:rsidR="00250C0B">
        <w:rPr>
          <w:sz w:val="30"/>
          <w:szCs w:val="30"/>
        </w:rPr>
        <w:t xml:space="preserve"> Мозырского</w:t>
      </w:r>
      <w:r w:rsidR="00A34317">
        <w:rPr>
          <w:sz w:val="30"/>
          <w:szCs w:val="30"/>
        </w:rPr>
        <w:t xml:space="preserve"> района»</w:t>
      </w:r>
      <w:r w:rsidR="0054051B">
        <w:rPr>
          <w:sz w:val="30"/>
          <w:szCs w:val="30"/>
        </w:rPr>
        <w:t xml:space="preserve">. </w:t>
      </w:r>
    </w:p>
    <w:p w:rsidR="0054051B" w:rsidRDefault="0054051B" w:rsidP="00DA3543">
      <w:pPr>
        <w:pStyle w:val="a3"/>
        <w:numPr>
          <w:ilvl w:val="1"/>
          <w:numId w:val="4"/>
        </w:numPr>
        <w:ind w:hanging="795"/>
        <w:jc w:val="both"/>
        <w:rPr>
          <w:sz w:val="30"/>
          <w:szCs w:val="30"/>
        </w:rPr>
      </w:pPr>
      <w:r>
        <w:rPr>
          <w:sz w:val="30"/>
          <w:szCs w:val="30"/>
        </w:rPr>
        <w:t>Конкурс проводится в рамках Года малой родины.</w:t>
      </w:r>
    </w:p>
    <w:p w:rsidR="0054051B" w:rsidRDefault="0054051B" w:rsidP="00DA3543">
      <w:pPr>
        <w:pStyle w:val="a3"/>
        <w:numPr>
          <w:ilvl w:val="1"/>
          <w:numId w:val="4"/>
        </w:numPr>
        <w:ind w:hanging="795"/>
        <w:jc w:val="both"/>
        <w:rPr>
          <w:sz w:val="30"/>
          <w:szCs w:val="30"/>
        </w:rPr>
      </w:pPr>
      <w:r>
        <w:rPr>
          <w:sz w:val="30"/>
          <w:szCs w:val="30"/>
        </w:rPr>
        <w:t>Организаторы конкурса:</w:t>
      </w:r>
    </w:p>
    <w:p w:rsidR="0054051B" w:rsidRPr="00DA3543" w:rsidRDefault="0054051B" w:rsidP="00DA3543">
      <w:pPr>
        <w:jc w:val="both"/>
        <w:rPr>
          <w:sz w:val="30"/>
          <w:szCs w:val="30"/>
        </w:rPr>
      </w:pPr>
      <w:r w:rsidRPr="00DA3543">
        <w:rPr>
          <w:sz w:val="30"/>
          <w:szCs w:val="30"/>
        </w:rPr>
        <w:t xml:space="preserve">Отдел идеологической работы, культуры и по делам молодежи </w:t>
      </w:r>
      <w:r w:rsidR="00250C0B">
        <w:rPr>
          <w:sz w:val="30"/>
          <w:szCs w:val="30"/>
        </w:rPr>
        <w:t>Мозырского</w:t>
      </w:r>
      <w:r w:rsidR="00250C0B" w:rsidRPr="00DA3543">
        <w:rPr>
          <w:sz w:val="30"/>
          <w:szCs w:val="30"/>
        </w:rPr>
        <w:t xml:space="preserve"> </w:t>
      </w:r>
      <w:r w:rsidRPr="00DA3543">
        <w:rPr>
          <w:sz w:val="30"/>
          <w:szCs w:val="30"/>
        </w:rPr>
        <w:t>райисполкома.</w:t>
      </w:r>
    </w:p>
    <w:p w:rsidR="0054051B" w:rsidRDefault="0054051B" w:rsidP="00250C0B">
      <w:pPr>
        <w:pStyle w:val="a3"/>
        <w:numPr>
          <w:ilvl w:val="0"/>
          <w:numId w:val="4"/>
        </w:numPr>
        <w:ind w:left="0" w:firstLine="0"/>
        <w:jc w:val="center"/>
        <w:rPr>
          <w:b/>
          <w:sz w:val="30"/>
          <w:szCs w:val="30"/>
        </w:rPr>
      </w:pPr>
      <w:r w:rsidRPr="0054051B">
        <w:rPr>
          <w:b/>
          <w:sz w:val="30"/>
          <w:szCs w:val="30"/>
        </w:rPr>
        <w:t>Цели конкурса</w:t>
      </w:r>
    </w:p>
    <w:p w:rsidR="0054051B" w:rsidRDefault="004B5559" w:rsidP="0054051B">
      <w:pPr>
        <w:pStyle w:val="a3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54051B">
        <w:rPr>
          <w:sz w:val="30"/>
          <w:szCs w:val="30"/>
        </w:rPr>
        <w:t xml:space="preserve">пределение лучших брендов </w:t>
      </w:r>
      <w:r w:rsidR="00250C0B">
        <w:rPr>
          <w:sz w:val="30"/>
          <w:szCs w:val="30"/>
        </w:rPr>
        <w:t>Мозырского</w:t>
      </w:r>
      <w:r w:rsidR="0054051B">
        <w:rPr>
          <w:sz w:val="30"/>
          <w:szCs w:val="30"/>
        </w:rPr>
        <w:t xml:space="preserve"> района;</w:t>
      </w:r>
    </w:p>
    <w:p w:rsidR="0054051B" w:rsidRDefault="004B5559" w:rsidP="0054051B">
      <w:pPr>
        <w:pStyle w:val="a3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="0054051B">
        <w:rPr>
          <w:sz w:val="30"/>
          <w:szCs w:val="30"/>
        </w:rPr>
        <w:t xml:space="preserve">ормирование уникального позитивного имиджа </w:t>
      </w:r>
      <w:r w:rsidR="00250C0B">
        <w:rPr>
          <w:sz w:val="30"/>
          <w:szCs w:val="30"/>
        </w:rPr>
        <w:t>Мозырского</w:t>
      </w:r>
      <w:r w:rsidR="0054051B">
        <w:rPr>
          <w:sz w:val="30"/>
          <w:szCs w:val="30"/>
        </w:rPr>
        <w:t xml:space="preserve"> района, позволяющего обеспечить его узнаваемость на областном, республиканском</w:t>
      </w:r>
      <w:r w:rsidR="000A3C57">
        <w:rPr>
          <w:sz w:val="30"/>
          <w:szCs w:val="30"/>
        </w:rPr>
        <w:t xml:space="preserve"> и международном уровнях</w:t>
      </w:r>
      <w:r w:rsidR="0054051B">
        <w:rPr>
          <w:sz w:val="30"/>
          <w:szCs w:val="30"/>
        </w:rPr>
        <w:t>;</w:t>
      </w:r>
    </w:p>
    <w:p w:rsidR="0054051B" w:rsidRDefault="004B5559" w:rsidP="0054051B">
      <w:pPr>
        <w:pStyle w:val="a3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0A3C57">
        <w:rPr>
          <w:sz w:val="30"/>
          <w:szCs w:val="30"/>
        </w:rPr>
        <w:t>ривлечение внимания  общественности к возможностям производственного</w:t>
      </w:r>
      <w:r>
        <w:rPr>
          <w:sz w:val="30"/>
          <w:szCs w:val="30"/>
        </w:rPr>
        <w:t xml:space="preserve"> комплекса </w:t>
      </w:r>
      <w:r w:rsidR="00250C0B">
        <w:rPr>
          <w:sz w:val="30"/>
          <w:szCs w:val="30"/>
        </w:rPr>
        <w:t>Мозырского</w:t>
      </w:r>
      <w:r>
        <w:rPr>
          <w:sz w:val="30"/>
          <w:szCs w:val="30"/>
        </w:rPr>
        <w:t xml:space="preserve"> района, его историко-культурному наследию;</w:t>
      </w:r>
    </w:p>
    <w:p w:rsidR="004B5559" w:rsidRDefault="004B5559" w:rsidP="0054051B">
      <w:pPr>
        <w:pStyle w:val="a3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патриотическое</w:t>
      </w:r>
      <w:r w:rsidR="0093019F">
        <w:rPr>
          <w:sz w:val="30"/>
          <w:szCs w:val="30"/>
        </w:rPr>
        <w:t xml:space="preserve"> воспитание граждан, фор</w:t>
      </w:r>
      <w:r>
        <w:rPr>
          <w:sz w:val="30"/>
          <w:szCs w:val="30"/>
        </w:rPr>
        <w:t>мирование гражданской позиции и любви к малой родине;</w:t>
      </w:r>
    </w:p>
    <w:p w:rsidR="00DA3543" w:rsidRPr="00250C0B" w:rsidRDefault="004B5559" w:rsidP="00DA3543">
      <w:pPr>
        <w:pStyle w:val="a3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повышение туристического потенциала района.</w:t>
      </w:r>
    </w:p>
    <w:p w:rsidR="004B5559" w:rsidRDefault="004B5559" w:rsidP="00250C0B">
      <w:pPr>
        <w:pStyle w:val="a3"/>
        <w:numPr>
          <w:ilvl w:val="0"/>
          <w:numId w:val="4"/>
        </w:numPr>
        <w:ind w:left="0" w:firstLine="0"/>
        <w:jc w:val="center"/>
        <w:rPr>
          <w:b/>
          <w:sz w:val="30"/>
          <w:szCs w:val="30"/>
        </w:rPr>
      </w:pPr>
      <w:r w:rsidRPr="004B5559">
        <w:rPr>
          <w:b/>
          <w:sz w:val="30"/>
          <w:szCs w:val="30"/>
        </w:rPr>
        <w:t>Задачами конкурса являются</w:t>
      </w:r>
    </w:p>
    <w:p w:rsidR="004B5559" w:rsidRDefault="004B5559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4B5559">
        <w:rPr>
          <w:sz w:val="30"/>
          <w:szCs w:val="30"/>
        </w:rPr>
        <w:t>оздание благоприятных условий для реализации идей, творческого потенциала жителей района в формировании и демонстрации</w:t>
      </w:r>
      <w:r>
        <w:rPr>
          <w:sz w:val="30"/>
          <w:szCs w:val="30"/>
        </w:rPr>
        <w:t xml:space="preserve"> брендов территории;</w:t>
      </w:r>
    </w:p>
    <w:p w:rsidR="004B5559" w:rsidRDefault="004B5559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привлечение жителей района к активному участию в общественной жизни;</w:t>
      </w:r>
    </w:p>
    <w:p w:rsidR="004B5559" w:rsidRDefault="004B5559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стимулирование организаций к повышению конкурентоспособности их услуг;</w:t>
      </w:r>
    </w:p>
    <w:p w:rsidR="004B5559" w:rsidRDefault="004B5559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сбор краеведческой информации;</w:t>
      </w:r>
    </w:p>
    <w:p w:rsidR="004B5559" w:rsidRDefault="004B5559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повышение узнаваемости брендов района;</w:t>
      </w:r>
    </w:p>
    <w:p w:rsidR="004B5559" w:rsidRDefault="004B5559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пропаганда в средствах массовой информации лучших брендов района;</w:t>
      </w:r>
    </w:p>
    <w:p w:rsidR="004B5559" w:rsidRDefault="004B5559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создание предпосылок для формирования привлекательных инвестиционных проектов по развитию района;</w:t>
      </w:r>
    </w:p>
    <w:p w:rsidR="004B5559" w:rsidRDefault="00FB18E3" w:rsidP="004B555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создание базы  данных лучших брендов района, отражающих его индивидуальность.</w:t>
      </w:r>
    </w:p>
    <w:p w:rsidR="00FB18E3" w:rsidRPr="00FB18E3" w:rsidRDefault="00FB18E3" w:rsidP="00250C0B">
      <w:pPr>
        <w:jc w:val="center"/>
        <w:rPr>
          <w:b/>
          <w:sz w:val="30"/>
          <w:szCs w:val="30"/>
        </w:rPr>
      </w:pPr>
      <w:r w:rsidRPr="00FB18E3">
        <w:rPr>
          <w:b/>
          <w:sz w:val="30"/>
          <w:szCs w:val="30"/>
        </w:rPr>
        <w:lastRenderedPageBreak/>
        <w:t>4.Участники конкурса</w:t>
      </w:r>
    </w:p>
    <w:p w:rsidR="00FB18E3" w:rsidRDefault="00FB18E3" w:rsidP="00F72B50">
      <w:pPr>
        <w:jc w:val="both"/>
        <w:rPr>
          <w:sz w:val="30"/>
          <w:szCs w:val="30"/>
        </w:rPr>
      </w:pPr>
      <w:r w:rsidRPr="00FB18E3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FB18E3">
        <w:rPr>
          <w:sz w:val="30"/>
          <w:szCs w:val="30"/>
        </w:rPr>
        <w:t>1.</w:t>
      </w:r>
      <w:r>
        <w:rPr>
          <w:sz w:val="30"/>
          <w:szCs w:val="30"/>
        </w:rPr>
        <w:t xml:space="preserve"> Участника</w:t>
      </w:r>
      <w:r w:rsidR="0093019F">
        <w:rPr>
          <w:sz w:val="30"/>
          <w:szCs w:val="30"/>
        </w:rPr>
        <w:t>ми Конкурса могут стать любые ор</w:t>
      </w:r>
      <w:r>
        <w:rPr>
          <w:sz w:val="30"/>
          <w:szCs w:val="30"/>
        </w:rPr>
        <w:t>ганизации, граждане, творческие группы, приславшие на рассмотрение жюри конкурса свою заявку и представившие конкурсные материалы.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4.2. Конкурсные материалы могут отражать:</w:t>
      </w:r>
    </w:p>
    <w:p w:rsidR="00961EDE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традиционные виды продукции местных предприятий;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память о выдающихся земляках;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память об уникальных исторических фактах в летописи района;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традиционные для района ремесла;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историко-культурное наследие района;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уникальные традиционные мероприятия;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уникальные кулинарные традиции;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местные легенды, предания, поверья и др.</w:t>
      </w:r>
    </w:p>
    <w:p w:rsidR="00FB18E3" w:rsidRPr="00FB18E3" w:rsidRDefault="00FB18E3" w:rsidP="00250C0B">
      <w:pPr>
        <w:jc w:val="center"/>
        <w:rPr>
          <w:b/>
          <w:sz w:val="30"/>
          <w:szCs w:val="30"/>
        </w:rPr>
      </w:pPr>
      <w:r w:rsidRPr="00FB18E3">
        <w:rPr>
          <w:b/>
          <w:sz w:val="30"/>
          <w:szCs w:val="30"/>
        </w:rPr>
        <w:t>5.</w:t>
      </w:r>
      <w:r>
        <w:rPr>
          <w:b/>
          <w:sz w:val="30"/>
          <w:szCs w:val="30"/>
        </w:rPr>
        <w:t xml:space="preserve"> </w:t>
      </w:r>
      <w:r w:rsidRPr="00FB18E3">
        <w:rPr>
          <w:b/>
          <w:sz w:val="30"/>
          <w:szCs w:val="30"/>
        </w:rPr>
        <w:t>Порядок проведения</w:t>
      </w:r>
    </w:p>
    <w:p w:rsidR="00961EDE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5.1. Конкурс проводится в период с 12 апреля  по 24 мая 2018 года. Итоги конкурса подводятся не позднее 31 мая 2018 года.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5.2. Участник конкурса может представить на Конкурс не более одной заявки.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5.3. Для участия в Конкурсе необходимо представить в Организационный комитет Конкурса заявку и конкурсные материалы</w:t>
      </w:r>
      <w:r w:rsidR="00250C0B">
        <w:rPr>
          <w:sz w:val="30"/>
          <w:szCs w:val="30"/>
        </w:rPr>
        <w:t xml:space="preserve"> (пл</w:t>
      </w:r>
      <w:proofErr w:type="gramStart"/>
      <w:r w:rsidR="00250C0B">
        <w:rPr>
          <w:sz w:val="30"/>
          <w:szCs w:val="30"/>
        </w:rPr>
        <w:t>.Л</w:t>
      </w:r>
      <w:proofErr w:type="gramEnd"/>
      <w:r w:rsidR="00250C0B">
        <w:rPr>
          <w:sz w:val="30"/>
          <w:szCs w:val="30"/>
        </w:rPr>
        <w:t>енина, 16, каб.311)</w:t>
      </w:r>
      <w:r>
        <w:rPr>
          <w:sz w:val="30"/>
          <w:szCs w:val="30"/>
        </w:rPr>
        <w:t>.</w:t>
      </w:r>
    </w:p>
    <w:p w:rsidR="00FB18E3" w:rsidRDefault="00FB18E3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5.4.</w:t>
      </w:r>
      <w:r w:rsidR="00250C0B">
        <w:rPr>
          <w:sz w:val="30"/>
          <w:szCs w:val="30"/>
        </w:rPr>
        <w:t xml:space="preserve"> </w:t>
      </w:r>
      <w:r>
        <w:rPr>
          <w:sz w:val="30"/>
          <w:szCs w:val="30"/>
        </w:rPr>
        <w:t>К заявке прилагается:</w:t>
      </w:r>
    </w:p>
    <w:p w:rsidR="00FB18E3" w:rsidRDefault="00FB18E3" w:rsidP="00FB18E3">
      <w:pPr>
        <w:pStyle w:val="a3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пакет атрибутов бренда (название, образец либо фото</w:t>
      </w:r>
      <w:r w:rsidR="00A73724">
        <w:rPr>
          <w:sz w:val="30"/>
          <w:szCs w:val="30"/>
        </w:rPr>
        <w:t>, видеоролик 1-2 минуты для размещения в специально созданной  группе социальной сети «</w:t>
      </w:r>
      <w:proofErr w:type="spellStart"/>
      <w:r w:rsidR="00A73724">
        <w:rPr>
          <w:sz w:val="30"/>
          <w:szCs w:val="30"/>
        </w:rPr>
        <w:t>Вконтакте</w:t>
      </w:r>
      <w:proofErr w:type="spellEnd"/>
      <w:r w:rsidR="00A73724">
        <w:rPr>
          <w:sz w:val="30"/>
          <w:szCs w:val="30"/>
        </w:rPr>
        <w:t>»</w:t>
      </w:r>
      <w:r w:rsidR="00D1468A">
        <w:rPr>
          <w:sz w:val="30"/>
          <w:szCs w:val="30"/>
        </w:rPr>
        <w:t xml:space="preserve"> «Бренд Мозырского района»</w:t>
      </w:r>
      <w:r>
        <w:rPr>
          <w:sz w:val="30"/>
          <w:szCs w:val="30"/>
        </w:rPr>
        <w:t>);</w:t>
      </w:r>
    </w:p>
    <w:p w:rsidR="00FB18E3" w:rsidRDefault="00FB18E3" w:rsidP="00FB18E3">
      <w:pPr>
        <w:pStyle w:val="a3"/>
        <w:numPr>
          <w:ilvl w:val="0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сопроводительная записка, отражающая специфику бренда, содержащая обоснование выбора данного бренда и описание форм и механизмов его использования и п</w:t>
      </w:r>
      <w:r w:rsidR="00F25C5F">
        <w:rPr>
          <w:sz w:val="30"/>
          <w:szCs w:val="30"/>
        </w:rPr>
        <w:t>родвижения (не более 2 страниц).</w:t>
      </w:r>
    </w:p>
    <w:p w:rsidR="00F25C5F" w:rsidRDefault="00F25C5F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t>Все материалы предоставляются на бумажном и электронном носителях.</w:t>
      </w:r>
    </w:p>
    <w:p w:rsidR="00F25C5F" w:rsidRDefault="00F25C5F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5.5. Материалы должны быть доставлены на </w:t>
      </w:r>
      <w:r w:rsidR="00875F2D">
        <w:rPr>
          <w:sz w:val="30"/>
          <w:szCs w:val="30"/>
        </w:rPr>
        <w:t xml:space="preserve"> Конкурс не позднее 17 часов 00 минут 24 мая 2018 года.</w:t>
      </w:r>
    </w:p>
    <w:p w:rsidR="00875F2D" w:rsidRDefault="00875F2D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t>5.6. Поступившие на Конкурс материалы рассматривает Организационный комитет Конкурса, проверяет их соответствие требованиям настоящего Положения и передает членам жюри.</w:t>
      </w:r>
    </w:p>
    <w:p w:rsidR="00875F2D" w:rsidRDefault="00875F2D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t>5.7. В случае несоответствия поданной заявки условиям конкурса Организационный комитет вправе отклонить ее до предоставления членам жюри.</w:t>
      </w:r>
    </w:p>
    <w:p w:rsidR="00875F2D" w:rsidRDefault="00875F2D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t>5.8. В случае подачи на Конкурс двух и более заявок на один и тот же бренд Организационный комитет конкурса предлагает участникам объединиться в творческую  группу и подать групповую заявку. При несогласии объединиться Организационный комитет учитывает заявку, поданную первой.</w:t>
      </w:r>
    </w:p>
    <w:p w:rsidR="00875F2D" w:rsidRDefault="00875F2D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5.9. Конкурсные работы не возвращаются и вне процедуры конкурса не рецензируются.</w:t>
      </w:r>
    </w:p>
    <w:p w:rsidR="00875F2D" w:rsidRDefault="00875F2D" w:rsidP="00D1468A">
      <w:pPr>
        <w:jc w:val="center"/>
        <w:rPr>
          <w:b/>
          <w:sz w:val="30"/>
          <w:szCs w:val="30"/>
        </w:rPr>
      </w:pPr>
      <w:r w:rsidRPr="00875F2D">
        <w:rPr>
          <w:b/>
          <w:sz w:val="30"/>
          <w:szCs w:val="30"/>
        </w:rPr>
        <w:t>6.Жюри</w:t>
      </w:r>
    </w:p>
    <w:p w:rsidR="00875F2D" w:rsidRDefault="00875F2D" w:rsidP="00F25C5F">
      <w:pPr>
        <w:jc w:val="both"/>
        <w:rPr>
          <w:sz w:val="30"/>
          <w:szCs w:val="30"/>
        </w:rPr>
      </w:pPr>
      <w:r w:rsidRPr="00875F2D">
        <w:rPr>
          <w:sz w:val="30"/>
          <w:szCs w:val="30"/>
        </w:rPr>
        <w:t xml:space="preserve">6.1. </w:t>
      </w:r>
      <w:r>
        <w:rPr>
          <w:sz w:val="30"/>
          <w:szCs w:val="30"/>
        </w:rPr>
        <w:t>Для оценки конкурсных работ Организационный комитет Конкурса формирует жюри, которое состоит из представителей общественности, профессиональных журналистов, краеведов, историков, специалистов в области взаимодействия с общественностью, иных специалистов.</w:t>
      </w:r>
    </w:p>
    <w:p w:rsidR="00875F2D" w:rsidRDefault="00875F2D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t>6.2. Работой жюри руководит председатель жюри и его заместитель.</w:t>
      </w:r>
    </w:p>
    <w:p w:rsidR="00875F2D" w:rsidRDefault="00875F2D" w:rsidP="00F25C5F">
      <w:pPr>
        <w:jc w:val="both"/>
        <w:rPr>
          <w:sz w:val="30"/>
          <w:szCs w:val="30"/>
        </w:rPr>
      </w:pPr>
      <w:r>
        <w:rPr>
          <w:sz w:val="30"/>
          <w:szCs w:val="30"/>
        </w:rPr>
        <w:t>6.3. Жюри оценивает поступившие материалы по следующим критериям:</w:t>
      </w:r>
    </w:p>
    <w:p w:rsidR="00875F2D" w:rsidRDefault="00875F2D" w:rsidP="00875F2D">
      <w:pPr>
        <w:pStyle w:val="a3"/>
        <w:numPr>
          <w:ilvl w:val="0"/>
          <w:numId w:val="9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полнота пакета атрибутов бренда;</w:t>
      </w:r>
    </w:p>
    <w:p w:rsidR="00875F2D" w:rsidRDefault="00875F2D" w:rsidP="00875F2D">
      <w:pPr>
        <w:pStyle w:val="a3"/>
        <w:numPr>
          <w:ilvl w:val="0"/>
          <w:numId w:val="9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соответствие/отражение индивидуальных особенностей района;</w:t>
      </w:r>
    </w:p>
    <w:p w:rsidR="00875F2D" w:rsidRDefault="00875F2D" w:rsidP="00875F2D">
      <w:pPr>
        <w:pStyle w:val="a3"/>
        <w:numPr>
          <w:ilvl w:val="0"/>
          <w:numId w:val="9"/>
        </w:numPr>
        <w:jc w:val="both"/>
        <w:rPr>
          <w:sz w:val="30"/>
          <w:szCs w:val="30"/>
        </w:rPr>
      </w:pPr>
      <w:r>
        <w:rPr>
          <w:sz w:val="30"/>
          <w:szCs w:val="30"/>
        </w:rPr>
        <w:t>оригинальность идей;</w:t>
      </w:r>
    </w:p>
    <w:p w:rsidR="00875F2D" w:rsidRDefault="00875F2D" w:rsidP="00875F2D">
      <w:pPr>
        <w:pStyle w:val="a3"/>
        <w:numPr>
          <w:ilvl w:val="0"/>
          <w:numId w:val="9"/>
        </w:numPr>
        <w:jc w:val="both"/>
        <w:rPr>
          <w:sz w:val="30"/>
          <w:szCs w:val="30"/>
        </w:rPr>
      </w:pPr>
      <w:r>
        <w:rPr>
          <w:sz w:val="30"/>
          <w:szCs w:val="30"/>
        </w:rPr>
        <w:t>качество художественного исполнения;</w:t>
      </w:r>
    </w:p>
    <w:p w:rsidR="00875F2D" w:rsidRDefault="00875F2D" w:rsidP="00875F2D">
      <w:pPr>
        <w:pStyle w:val="a3"/>
        <w:numPr>
          <w:ilvl w:val="0"/>
          <w:numId w:val="9"/>
        </w:numPr>
        <w:jc w:val="both"/>
        <w:rPr>
          <w:sz w:val="30"/>
          <w:szCs w:val="30"/>
        </w:rPr>
      </w:pPr>
      <w:r>
        <w:rPr>
          <w:sz w:val="30"/>
          <w:szCs w:val="30"/>
        </w:rPr>
        <w:t>возможность использования бренда в целях повышения туристического потенциала района;</w:t>
      </w:r>
    </w:p>
    <w:p w:rsidR="00875F2D" w:rsidRDefault="00875F2D" w:rsidP="00875F2D">
      <w:pPr>
        <w:pStyle w:val="a3"/>
        <w:numPr>
          <w:ilvl w:val="0"/>
          <w:numId w:val="9"/>
        </w:numPr>
        <w:jc w:val="both"/>
        <w:rPr>
          <w:sz w:val="30"/>
          <w:szCs w:val="30"/>
        </w:rPr>
      </w:pPr>
      <w:r>
        <w:rPr>
          <w:sz w:val="30"/>
          <w:szCs w:val="30"/>
        </w:rPr>
        <w:t>возможность массового производства бренда.</w:t>
      </w:r>
    </w:p>
    <w:p w:rsidR="008A11E1" w:rsidRDefault="008A11E1" w:rsidP="008A11E1">
      <w:pPr>
        <w:jc w:val="both"/>
        <w:rPr>
          <w:sz w:val="30"/>
          <w:szCs w:val="30"/>
        </w:rPr>
      </w:pPr>
      <w:r>
        <w:rPr>
          <w:sz w:val="30"/>
          <w:szCs w:val="30"/>
        </w:rPr>
        <w:t>6.4.</w:t>
      </w:r>
      <w:r w:rsidR="0093019F">
        <w:rPr>
          <w:sz w:val="30"/>
          <w:szCs w:val="30"/>
        </w:rPr>
        <w:t xml:space="preserve"> </w:t>
      </w:r>
      <w:r>
        <w:rPr>
          <w:sz w:val="30"/>
          <w:szCs w:val="30"/>
        </w:rPr>
        <w:t>Каждый член жюри составляет ведомость оценок по оценочному листу (10 бальная система</w:t>
      </w:r>
      <w:r w:rsidR="00D1468A">
        <w:rPr>
          <w:sz w:val="30"/>
          <w:szCs w:val="30"/>
        </w:rPr>
        <w:t>) и выводит суммарный результат</w:t>
      </w:r>
      <w:r>
        <w:rPr>
          <w:sz w:val="30"/>
          <w:szCs w:val="30"/>
        </w:rPr>
        <w:t>, который  заносится в итоговую ведомость оценок. Результаты участников определяются по наибольшей сумме баллов.</w:t>
      </w:r>
    </w:p>
    <w:p w:rsidR="008A11E1" w:rsidRDefault="008A11E1" w:rsidP="008A11E1">
      <w:pPr>
        <w:jc w:val="both"/>
        <w:rPr>
          <w:sz w:val="30"/>
          <w:szCs w:val="30"/>
        </w:rPr>
      </w:pPr>
      <w:r>
        <w:rPr>
          <w:sz w:val="30"/>
          <w:szCs w:val="30"/>
        </w:rPr>
        <w:t>6.5.</w:t>
      </w:r>
      <w:r w:rsidR="0093019F">
        <w:rPr>
          <w:sz w:val="30"/>
          <w:szCs w:val="30"/>
        </w:rPr>
        <w:t xml:space="preserve"> </w:t>
      </w:r>
      <w:r>
        <w:rPr>
          <w:sz w:val="30"/>
          <w:szCs w:val="30"/>
        </w:rPr>
        <w:t>Итоги Конкурса оформляются протоколом, который  подписывает председатель жюри, к протоколу прилагается итоговая ведомость оценок членов жюри.</w:t>
      </w:r>
    </w:p>
    <w:p w:rsidR="008A11E1" w:rsidRPr="008A11E1" w:rsidRDefault="008A11E1" w:rsidP="00D1468A">
      <w:pPr>
        <w:jc w:val="center"/>
        <w:rPr>
          <w:b/>
          <w:sz w:val="30"/>
          <w:szCs w:val="30"/>
        </w:rPr>
      </w:pPr>
      <w:r w:rsidRPr="008A11E1">
        <w:rPr>
          <w:b/>
          <w:sz w:val="30"/>
          <w:szCs w:val="30"/>
        </w:rPr>
        <w:t>7. Призы и награды</w:t>
      </w:r>
    </w:p>
    <w:p w:rsidR="00961EDE" w:rsidRDefault="008A11E1" w:rsidP="00F72B50">
      <w:pPr>
        <w:jc w:val="both"/>
        <w:rPr>
          <w:sz w:val="30"/>
          <w:szCs w:val="30"/>
        </w:rPr>
      </w:pPr>
      <w:r w:rsidRPr="008A11E1">
        <w:rPr>
          <w:sz w:val="30"/>
          <w:szCs w:val="30"/>
        </w:rPr>
        <w:t>7.1.</w:t>
      </w:r>
      <w:r>
        <w:rPr>
          <w:sz w:val="30"/>
          <w:szCs w:val="30"/>
        </w:rPr>
        <w:t xml:space="preserve"> По результатам конкурса жюри определяет победителя и двух призеров, а  также приз зрительских симпатий</w:t>
      </w:r>
      <w:r w:rsidR="00D1468A">
        <w:rPr>
          <w:sz w:val="30"/>
          <w:szCs w:val="30"/>
        </w:rPr>
        <w:t>.</w:t>
      </w:r>
    </w:p>
    <w:p w:rsidR="008A11E1" w:rsidRDefault="008A11E1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7.2. Победитель Конкурса награждается Почетным дипломом и ценным подарком.</w:t>
      </w:r>
    </w:p>
    <w:p w:rsidR="008A11E1" w:rsidRDefault="008A11E1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7.3. Участник конкурса, завоевавший второе место, награждается Почетным дипломом и ценным подарком.</w:t>
      </w:r>
    </w:p>
    <w:p w:rsidR="008A11E1" w:rsidRDefault="008A11E1" w:rsidP="008A11E1">
      <w:pPr>
        <w:jc w:val="both"/>
        <w:rPr>
          <w:sz w:val="30"/>
          <w:szCs w:val="30"/>
        </w:rPr>
      </w:pPr>
      <w:r>
        <w:rPr>
          <w:sz w:val="30"/>
          <w:szCs w:val="30"/>
        </w:rPr>
        <w:t>7.4.</w:t>
      </w:r>
      <w:r w:rsidRPr="008A11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Участник конкурса, завоевавший </w:t>
      </w:r>
      <w:r w:rsidR="00D1468A">
        <w:rPr>
          <w:sz w:val="30"/>
          <w:szCs w:val="30"/>
        </w:rPr>
        <w:t>третье</w:t>
      </w:r>
      <w:r>
        <w:rPr>
          <w:sz w:val="30"/>
          <w:szCs w:val="30"/>
        </w:rPr>
        <w:t xml:space="preserve"> место, награждается Почетным дипломом и ценным подарком.</w:t>
      </w:r>
    </w:p>
    <w:p w:rsidR="008A11E1" w:rsidRDefault="008A11E1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7.5. Участнику конкурса, чья работа в специально созданной группе социальной сети «</w:t>
      </w:r>
      <w:proofErr w:type="spellStart"/>
      <w:r>
        <w:rPr>
          <w:sz w:val="30"/>
          <w:szCs w:val="30"/>
        </w:rPr>
        <w:t>Вконтакте</w:t>
      </w:r>
      <w:proofErr w:type="spellEnd"/>
      <w:r>
        <w:rPr>
          <w:sz w:val="30"/>
          <w:szCs w:val="30"/>
        </w:rPr>
        <w:t xml:space="preserve">» набрала наибольшее число голосов </w:t>
      </w:r>
      <w:proofErr w:type="gramStart"/>
      <w:r>
        <w:rPr>
          <w:sz w:val="30"/>
          <w:szCs w:val="30"/>
        </w:rPr>
        <w:t>интернет-аудитории</w:t>
      </w:r>
      <w:proofErr w:type="gramEnd"/>
      <w:r>
        <w:rPr>
          <w:sz w:val="30"/>
          <w:szCs w:val="30"/>
        </w:rPr>
        <w:t>,  присваивается приз зрительских симпатий. Данный участник  награждается Почетным дипломом и ценным подарком.</w:t>
      </w:r>
    </w:p>
    <w:p w:rsidR="008A11E1" w:rsidRDefault="008A11E1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7.6.</w:t>
      </w:r>
      <w:r w:rsidR="0093019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Организационный комитет Конкурса имеет право учреждать дополнительные номинации и поощрительные призы. </w:t>
      </w:r>
    </w:p>
    <w:p w:rsidR="008A11E1" w:rsidRDefault="008A11E1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7.7.</w:t>
      </w:r>
      <w:r w:rsidR="0093019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Награждение победителей  </w:t>
      </w:r>
      <w:r w:rsidR="00112F61">
        <w:rPr>
          <w:sz w:val="30"/>
          <w:szCs w:val="30"/>
        </w:rPr>
        <w:t xml:space="preserve">производится </w:t>
      </w:r>
      <w:r>
        <w:rPr>
          <w:sz w:val="30"/>
          <w:szCs w:val="30"/>
        </w:rPr>
        <w:t xml:space="preserve">в торжественной обстановке, освещается в средствах массовой информации. </w:t>
      </w:r>
    </w:p>
    <w:p w:rsidR="00112F61" w:rsidRDefault="00112F61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t>7.8. Информация о лучших брендах размещается в специальной рубрике на официальном сайте райисполкома.</w:t>
      </w:r>
    </w:p>
    <w:p w:rsidR="00112F61" w:rsidRDefault="00112F61" w:rsidP="00F72B50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7.9. </w:t>
      </w:r>
      <w:r w:rsidRPr="00D1468A">
        <w:rPr>
          <w:b/>
          <w:i/>
          <w:sz w:val="30"/>
          <w:szCs w:val="30"/>
        </w:rPr>
        <w:t>Победители Конкурса участвуют в праздничной выставке в г</w:t>
      </w:r>
      <w:proofErr w:type="gramStart"/>
      <w:r w:rsidRPr="00D1468A">
        <w:rPr>
          <w:b/>
          <w:i/>
          <w:sz w:val="30"/>
          <w:szCs w:val="30"/>
        </w:rPr>
        <w:t>.Г</w:t>
      </w:r>
      <w:proofErr w:type="gramEnd"/>
      <w:r w:rsidRPr="00D1468A">
        <w:rPr>
          <w:b/>
          <w:i/>
          <w:sz w:val="30"/>
          <w:szCs w:val="30"/>
        </w:rPr>
        <w:t>омель, посвященной Дню Независимости Республики Беларусь, иных праздничных мероприятиях.</w:t>
      </w:r>
    </w:p>
    <w:p w:rsidR="00112F61" w:rsidRPr="00112F61" w:rsidRDefault="00112F61" w:rsidP="00D1468A">
      <w:pPr>
        <w:jc w:val="center"/>
        <w:rPr>
          <w:b/>
          <w:sz w:val="30"/>
          <w:szCs w:val="30"/>
        </w:rPr>
      </w:pPr>
      <w:r w:rsidRPr="00112F61">
        <w:rPr>
          <w:b/>
          <w:sz w:val="30"/>
          <w:szCs w:val="30"/>
        </w:rPr>
        <w:t>8. Контактная информация</w:t>
      </w:r>
    </w:p>
    <w:p w:rsidR="00D1468A" w:rsidRDefault="00112F61" w:rsidP="0093019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8.1. </w:t>
      </w:r>
      <w:r w:rsidR="0093019F">
        <w:rPr>
          <w:sz w:val="30"/>
          <w:szCs w:val="30"/>
        </w:rPr>
        <w:t>Организационный комитет</w:t>
      </w:r>
      <w:r w:rsidR="0093019F" w:rsidRPr="0093019F">
        <w:rPr>
          <w:sz w:val="30"/>
          <w:szCs w:val="30"/>
        </w:rPr>
        <w:t xml:space="preserve"> </w:t>
      </w:r>
      <w:r w:rsidR="0093019F">
        <w:rPr>
          <w:sz w:val="30"/>
          <w:szCs w:val="30"/>
        </w:rPr>
        <w:t xml:space="preserve">районного конкурса «Бренд </w:t>
      </w:r>
      <w:r w:rsidR="00D1468A">
        <w:rPr>
          <w:sz w:val="30"/>
          <w:szCs w:val="30"/>
        </w:rPr>
        <w:t>Мозырского</w:t>
      </w:r>
      <w:r w:rsidR="0093019F">
        <w:rPr>
          <w:sz w:val="30"/>
          <w:szCs w:val="30"/>
        </w:rPr>
        <w:t xml:space="preserve"> района», г</w:t>
      </w:r>
      <w:proofErr w:type="gramStart"/>
      <w:r w:rsidR="0093019F">
        <w:rPr>
          <w:sz w:val="30"/>
          <w:szCs w:val="30"/>
        </w:rPr>
        <w:t>.</w:t>
      </w:r>
      <w:r w:rsidR="00D1468A">
        <w:rPr>
          <w:sz w:val="30"/>
          <w:szCs w:val="30"/>
        </w:rPr>
        <w:t>М</w:t>
      </w:r>
      <w:proofErr w:type="gramEnd"/>
      <w:r w:rsidR="00D1468A">
        <w:rPr>
          <w:sz w:val="30"/>
          <w:szCs w:val="30"/>
        </w:rPr>
        <w:t>озырь</w:t>
      </w:r>
      <w:r w:rsidR="0093019F">
        <w:rPr>
          <w:sz w:val="30"/>
          <w:szCs w:val="30"/>
        </w:rPr>
        <w:t xml:space="preserve">, </w:t>
      </w:r>
      <w:r w:rsidR="00D1468A">
        <w:rPr>
          <w:sz w:val="30"/>
          <w:szCs w:val="30"/>
        </w:rPr>
        <w:t>пл.Ленина,16</w:t>
      </w:r>
      <w:r w:rsidR="0093019F">
        <w:rPr>
          <w:sz w:val="30"/>
          <w:szCs w:val="30"/>
        </w:rPr>
        <w:t xml:space="preserve">; </w:t>
      </w:r>
    </w:p>
    <w:p w:rsidR="0093019F" w:rsidRPr="00D1468A" w:rsidRDefault="0093019F" w:rsidP="0093019F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</w:rPr>
        <w:t>е</w:t>
      </w:r>
      <w:proofErr w:type="gramEnd"/>
      <w:r w:rsidRPr="00D1468A">
        <w:rPr>
          <w:sz w:val="30"/>
          <w:szCs w:val="30"/>
          <w:lang w:val="en-US"/>
        </w:rPr>
        <w:t>-mail:</w:t>
      </w:r>
      <w:r w:rsidR="00D1468A" w:rsidRPr="00D1468A">
        <w:rPr>
          <w:lang w:val="en-US"/>
        </w:rPr>
        <w:t xml:space="preserve"> </w:t>
      </w:r>
      <w:hyperlink r:id="rId7" w:history="1">
        <w:r w:rsidR="00D1468A" w:rsidRPr="00D93904">
          <w:rPr>
            <w:rStyle w:val="a4"/>
            <w:lang w:val="en-US"/>
          </w:rPr>
          <w:t>mozyrisp@tut.by</w:t>
        </w:r>
      </w:hyperlink>
      <w:r w:rsidR="00D1468A">
        <w:rPr>
          <w:lang w:val="en-US"/>
        </w:rPr>
        <w:t xml:space="preserve"> </w:t>
      </w:r>
      <w:r w:rsidRPr="00D1468A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т</w:t>
      </w:r>
      <w:r w:rsidRPr="00D1468A">
        <w:rPr>
          <w:sz w:val="30"/>
          <w:szCs w:val="30"/>
          <w:lang w:val="en-US"/>
        </w:rPr>
        <w:t>.3</w:t>
      </w:r>
      <w:r w:rsidR="00D1468A">
        <w:rPr>
          <w:sz w:val="30"/>
          <w:szCs w:val="30"/>
          <w:lang w:val="en-US"/>
        </w:rPr>
        <w:t>2-12-10</w:t>
      </w:r>
      <w:r w:rsidRPr="00D1468A">
        <w:rPr>
          <w:sz w:val="30"/>
          <w:szCs w:val="30"/>
          <w:lang w:val="en-US"/>
        </w:rPr>
        <w:t>.</w:t>
      </w:r>
    </w:p>
    <w:p w:rsidR="0093019F" w:rsidRDefault="0093019F" w:rsidP="0093019F">
      <w:pPr>
        <w:jc w:val="both"/>
        <w:rPr>
          <w:sz w:val="30"/>
          <w:szCs w:val="30"/>
        </w:rPr>
      </w:pPr>
      <w:r>
        <w:rPr>
          <w:sz w:val="30"/>
          <w:szCs w:val="30"/>
        </w:rPr>
        <w:t>8.2. Материалы, присланные на Конкурс, а также информация об условиях конкурса, участниках конкурса, о ходе конкурса и его результатах  размещается на</w:t>
      </w:r>
      <w:r w:rsidR="00D1468A" w:rsidRPr="00D1468A">
        <w:rPr>
          <w:sz w:val="30"/>
          <w:szCs w:val="30"/>
        </w:rPr>
        <w:t xml:space="preserve"> </w:t>
      </w:r>
      <w:r w:rsidR="00D1468A">
        <w:rPr>
          <w:sz w:val="30"/>
          <w:szCs w:val="30"/>
        </w:rPr>
        <w:t>официальном сайте райисполкома</w:t>
      </w:r>
      <w:r>
        <w:rPr>
          <w:sz w:val="30"/>
          <w:szCs w:val="30"/>
        </w:rPr>
        <w:t xml:space="preserve"> </w:t>
      </w:r>
      <w:hyperlink r:id="rId8" w:history="1">
        <w:r w:rsidR="00D1468A" w:rsidRPr="00D93904">
          <w:rPr>
            <w:rStyle w:val="a4"/>
            <w:sz w:val="30"/>
            <w:szCs w:val="30"/>
          </w:rPr>
          <w:t>http://mozyrisp.gov.by/ru</w:t>
        </w:r>
      </w:hyperlink>
      <w:r w:rsidR="00D1468A">
        <w:rPr>
          <w:sz w:val="30"/>
          <w:szCs w:val="30"/>
        </w:rPr>
        <w:t xml:space="preserve"> </w:t>
      </w:r>
    </w:p>
    <w:p w:rsidR="0093019F" w:rsidRPr="0093019F" w:rsidRDefault="0093019F" w:rsidP="0093019F">
      <w:pPr>
        <w:jc w:val="both"/>
        <w:rPr>
          <w:sz w:val="30"/>
          <w:szCs w:val="30"/>
        </w:rPr>
      </w:pPr>
    </w:p>
    <w:p w:rsidR="00961EDE" w:rsidRDefault="00961EDE" w:rsidP="0093019F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F5621B" w:rsidRDefault="00F5621B" w:rsidP="00F72B50">
      <w:pPr>
        <w:jc w:val="both"/>
        <w:rPr>
          <w:sz w:val="30"/>
          <w:szCs w:val="30"/>
        </w:rPr>
      </w:pPr>
    </w:p>
    <w:p w:rsidR="00F5621B" w:rsidRDefault="00F5621B" w:rsidP="00F72B50">
      <w:pPr>
        <w:jc w:val="both"/>
        <w:rPr>
          <w:sz w:val="30"/>
          <w:szCs w:val="30"/>
        </w:rPr>
      </w:pPr>
    </w:p>
    <w:p w:rsidR="00961EDE" w:rsidRDefault="00961EDE" w:rsidP="00F72B50">
      <w:pPr>
        <w:jc w:val="both"/>
        <w:rPr>
          <w:sz w:val="30"/>
          <w:szCs w:val="30"/>
        </w:rPr>
      </w:pPr>
    </w:p>
    <w:p w:rsidR="0093019F" w:rsidRDefault="0093019F" w:rsidP="0093019F">
      <w:pPr>
        <w:jc w:val="center"/>
        <w:rPr>
          <w:sz w:val="30"/>
          <w:szCs w:val="30"/>
        </w:rPr>
      </w:pPr>
      <w:bookmarkStart w:id="0" w:name="_GoBack"/>
      <w:bookmarkEnd w:id="0"/>
    </w:p>
    <w:p w:rsidR="0093019F" w:rsidRDefault="0093019F" w:rsidP="0093019F">
      <w:pPr>
        <w:jc w:val="center"/>
        <w:rPr>
          <w:sz w:val="30"/>
          <w:szCs w:val="30"/>
        </w:rPr>
      </w:pPr>
    </w:p>
    <w:sectPr w:rsidR="0093019F" w:rsidSect="00250C0B">
      <w:pgSz w:w="11906" w:h="16838"/>
      <w:pgMar w:top="851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2C8"/>
    <w:multiLevelType w:val="multilevel"/>
    <w:tmpl w:val="001EB8E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">
    <w:nsid w:val="19306F68"/>
    <w:multiLevelType w:val="hybridMultilevel"/>
    <w:tmpl w:val="580C2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565A3"/>
    <w:multiLevelType w:val="hybridMultilevel"/>
    <w:tmpl w:val="8E9ECC48"/>
    <w:lvl w:ilvl="0" w:tplc="07E2AE48">
      <w:start w:val="1"/>
      <w:numFmt w:val="decimal"/>
      <w:lvlText w:val="%1."/>
      <w:lvlJc w:val="left"/>
      <w:pPr>
        <w:ind w:left="190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2C0049BA"/>
    <w:multiLevelType w:val="hybridMultilevel"/>
    <w:tmpl w:val="47D4E4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7520235"/>
    <w:multiLevelType w:val="hybridMultilevel"/>
    <w:tmpl w:val="B236625E"/>
    <w:lvl w:ilvl="0" w:tplc="D35AB67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07316C"/>
    <w:multiLevelType w:val="multilevel"/>
    <w:tmpl w:val="EC9A5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0D43586"/>
    <w:multiLevelType w:val="hybridMultilevel"/>
    <w:tmpl w:val="2A88F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33405"/>
    <w:multiLevelType w:val="hybridMultilevel"/>
    <w:tmpl w:val="A100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60AC6"/>
    <w:multiLevelType w:val="hybridMultilevel"/>
    <w:tmpl w:val="240EAEC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B50"/>
    <w:rsid w:val="000A3C57"/>
    <w:rsid w:val="00112F61"/>
    <w:rsid w:val="00225184"/>
    <w:rsid w:val="00250C0B"/>
    <w:rsid w:val="003867D1"/>
    <w:rsid w:val="003D001E"/>
    <w:rsid w:val="004B5559"/>
    <w:rsid w:val="0054051B"/>
    <w:rsid w:val="00570301"/>
    <w:rsid w:val="005B451C"/>
    <w:rsid w:val="005E69AE"/>
    <w:rsid w:val="006615F2"/>
    <w:rsid w:val="006D4A11"/>
    <w:rsid w:val="00710CA8"/>
    <w:rsid w:val="00735411"/>
    <w:rsid w:val="00875F2D"/>
    <w:rsid w:val="008A11E1"/>
    <w:rsid w:val="008F279C"/>
    <w:rsid w:val="0093019F"/>
    <w:rsid w:val="00961EDE"/>
    <w:rsid w:val="009C235E"/>
    <w:rsid w:val="00A34317"/>
    <w:rsid w:val="00A34719"/>
    <w:rsid w:val="00A73724"/>
    <w:rsid w:val="00D1468A"/>
    <w:rsid w:val="00DA3543"/>
    <w:rsid w:val="00EF7749"/>
    <w:rsid w:val="00F25C5F"/>
    <w:rsid w:val="00F5621B"/>
    <w:rsid w:val="00F72B50"/>
    <w:rsid w:val="00FB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B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0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zyrisp.gov.by/ru" TargetMode="External"/><Relationship Id="rId3" Type="http://schemas.openxmlformats.org/officeDocument/2006/relationships/styles" Target="styles.xml"/><Relationship Id="rId7" Type="http://schemas.openxmlformats.org/officeDocument/2006/relationships/hyperlink" Target="mailto:mozyrisp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zyrisp.gov.by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1941-57F9-4C24-92ED-7B83E67A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3</cp:revision>
  <cp:lastPrinted>2018-04-13T06:21:00Z</cp:lastPrinted>
  <dcterms:created xsi:type="dcterms:W3CDTF">2018-04-12T13:58:00Z</dcterms:created>
  <dcterms:modified xsi:type="dcterms:W3CDTF">2018-04-13T06:35:00Z</dcterms:modified>
</cp:coreProperties>
</file>